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926B13" w:rsidRPr="002802AF" w:rsidTr="00487F66">
        <w:tc>
          <w:tcPr>
            <w:tcW w:w="6487" w:type="dxa"/>
            <w:shd w:val="clear" w:color="auto" w:fill="auto"/>
          </w:tcPr>
          <w:p w:rsidR="00926B13" w:rsidRPr="002802AF" w:rsidRDefault="00926B13" w:rsidP="00487F66">
            <w:r w:rsidRPr="002802AF">
              <w:t>УТВЕРЖДЕНО</w:t>
            </w:r>
          </w:p>
          <w:p w:rsidR="00926B13" w:rsidRPr="002802AF" w:rsidRDefault="00926B13" w:rsidP="00487F66">
            <w:r w:rsidRPr="002802AF">
              <w:t>И.О. Директора</w:t>
            </w:r>
          </w:p>
          <w:p w:rsidR="00926B13" w:rsidRPr="002802AF" w:rsidRDefault="00926B13" w:rsidP="00487F66">
            <w:r w:rsidRPr="002802AF">
              <w:t>МБУК «</w:t>
            </w:r>
            <w:proofErr w:type="spellStart"/>
            <w:r w:rsidRPr="002802AF">
              <w:t>Емельяновская</w:t>
            </w:r>
            <w:proofErr w:type="spellEnd"/>
            <w:r w:rsidRPr="002802AF">
              <w:t xml:space="preserve"> ЦКС»</w:t>
            </w:r>
          </w:p>
          <w:p w:rsidR="00926B13" w:rsidRPr="002802AF" w:rsidRDefault="00926B13" w:rsidP="00487F66"/>
          <w:p w:rsidR="00926B13" w:rsidRPr="002802AF" w:rsidRDefault="00926B13" w:rsidP="00487F66"/>
          <w:p w:rsidR="00926B13" w:rsidRPr="002802AF" w:rsidRDefault="00926B13" w:rsidP="00487F66"/>
          <w:p w:rsidR="00926B13" w:rsidRPr="002802AF" w:rsidRDefault="00926B13" w:rsidP="00487F66">
            <w:r w:rsidRPr="002802AF">
              <w:t xml:space="preserve">_____________Е.В. </w:t>
            </w:r>
            <w:proofErr w:type="spellStart"/>
            <w:r w:rsidRPr="002802AF">
              <w:t>Радаева</w:t>
            </w:r>
            <w:proofErr w:type="spellEnd"/>
          </w:p>
          <w:p w:rsidR="00926B13" w:rsidRPr="002802AF" w:rsidRDefault="00926B13" w:rsidP="00487F66">
            <w:pPr>
              <w:jc w:val="center"/>
            </w:pPr>
          </w:p>
        </w:tc>
        <w:tc>
          <w:tcPr>
            <w:tcW w:w="11362" w:type="dxa"/>
            <w:shd w:val="clear" w:color="auto" w:fill="auto"/>
          </w:tcPr>
          <w:p w:rsidR="00926B13" w:rsidRPr="002802AF" w:rsidRDefault="00926B13" w:rsidP="00487F66">
            <w:pPr>
              <w:ind w:left="-22" w:firstLine="22"/>
            </w:pPr>
            <w:r w:rsidRPr="002802AF">
              <w:t>СОГЛАСОВАНО</w:t>
            </w:r>
          </w:p>
          <w:p w:rsidR="00926B13" w:rsidRPr="002802AF" w:rsidRDefault="00926B13" w:rsidP="00487F66">
            <w:pPr>
              <w:ind w:left="1254" w:hanging="1254"/>
            </w:pPr>
            <w:r w:rsidRPr="002802AF">
              <w:t>Руководитель Управления</w:t>
            </w:r>
            <w:r w:rsidRPr="002802AF">
              <w:rPr>
                <w:lang w:eastAsia="ar-SA"/>
              </w:rPr>
              <w:t xml:space="preserve"> </w:t>
            </w:r>
          </w:p>
          <w:p w:rsidR="00926B13" w:rsidRPr="002802AF" w:rsidRDefault="00926B13" w:rsidP="00487F66">
            <w:pPr>
              <w:ind w:left="-22" w:firstLine="22"/>
            </w:pPr>
            <w:proofErr w:type="gramStart"/>
            <w:r w:rsidRPr="002802AF">
              <w:rPr>
                <w:lang w:eastAsia="ar-SA"/>
              </w:rPr>
              <w:t>культуры</w:t>
            </w:r>
            <w:proofErr w:type="gramEnd"/>
            <w:r w:rsidRPr="002802AF">
              <w:rPr>
                <w:lang w:eastAsia="ar-SA"/>
              </w:rPr>
              <w:t xml:space="preserve">, спорта и молодёжной </w:t>
            </w:r>
          </w:p>
          <w:p w:rsidR="00926B13" w:rsidRPr="002802AF" w:rsidRDefault="00926B13" w:rsidP="00487F66">
            <w:pPr>
              <w:ind w:left="-22" w:firstLine="22"/>
            </w:pPr>
            <w:proofErr w:type="gramStart"/>
            <w:r w:rsidRPr="002802AF">
              <w:rPr>
                <w:lang w:eastAsia="ar-SA"/>
              </w:rPr>
              <w:t>политики</w:t>
            </w:r>
            <w:proofErr w:type="gramEnd"/>
            <w:r w:rsidRPr="002802AF">
              <w:t xml:space="preserve"> </w:t>
            </w:r>
            <w:proofErr w:type="spellStart"/>
            <w:r w:rsidRPr="002802AF">
              <w:t>Емельяновского</w:t>
            </w:r>
            <w:proofErr w:type="spellEnd"/>
            <w:r w:rsidRPr="002802AF">
              <w:t xml:space="preserve"> </w:t>
            </w:r>
          </w:p>
          <w:p w:rsidR="00926B13" w:rsidRPr="002802AF" w:rsidRDefault="00926B13" w:rsidP="00487F66">
            <w:pPr>
              <w:ind w:left="-22" w:firstLine="22"/>
            </w:pPr>
            <w:proofErr w:type="gramStart"/>
            <w:r w:rsidRPr="002802AF">
              <w:t>муниципального</w:t>
            </w:r>
            <w:proofErr w:type="gramEnd"/>
            <w:r w:rsidRPr="002802AF">
              <w:t xml:space="preserve"> округа </w:t>
            </w:r>
          </w:p>
          <w:p w:rsidR="00926B13" w:rsidRPr="002802AF" w:rsidRDefault="00926B13" w:rsidP="00487F66">
            <w:pPr>
              <w:ind w:left="-22" w:firstLine="22"/>
            </w:pPr>
          </w:p>
          <w:p w:rsidR="00926B13" w:rsidRPr="002802AF" w:rsidRDefault="00926B13" w:rsidP="00487F66">
            <w:pPr>
              <w:suppressAutoHyphens/>
              <w:ind w:left="-22" w:firstLine="22"/>
              <w:rPr>
                <w:lang w:eastAsia="ar-SA"/>
              </w:rPr>
            </w:pPr>
            <w:r w:rsidRPr="002802AF">
              <w:rPr>
                <w:lang w:eastAsia="ar-SA"/>
              </w:rPr>
              <w:t xml:space="preserve">__________ </w:t>
            </w:r>
            <w:proofErr w:type="spellStart"/>
            <w:r w:rsidRPr="002802AF">
              <w:rPr>
                <w:lang w:eastAsia="ar-SA"/>
              </w:rPr>
              <w:t>О.В.Гуленко</w:t>
            </w:r>
            <w:proofErr w:type="spellEnd"/>
            <w:r w:rsidRPr="002802AF">
              <w:rPr>
                <w:lang w:eastAsia="ar-SA"/>
              </w:rPr>
              <w:t xml:space="preserve"> </w:t>
            </w:r>
          </w:p>
          <w:p w:rsidR="00926B13" w:rsidRPr="002802AF" w:rsidRDefault="00926B13" w:rsidP="00487F66">
            <w:pPr>
              <w:ind w:left="-22" w:firstLine="22"/>
              <w:rPr>
                <w:lang w:eastAsia="ar-SA"/>
              </w:rPr>
            </w:pPr>
            <w:r w:rsidRPr="002802AF">
              <w:rPr>
                <w:lang w:eastAsia="ar-SA"/>
              </w:rPr>
              <w:t>«20» января 2026 г.</w:t>
            </w:r>
          </w:p>
          <w:p w:rsidR="00926B13" w:rsidRPr="002802AF" w:rsidRDefault="00926B13" w:rsidP="00487F66">
            <w:pPr>
              <w:ind w:left="-22" w:firstLine="22"/>
            </w:pPr>
          </w:p>
        </w:tc>
      </w:tr>
    </w:tbl>
    <w:p w:rsidR="007C7AFB" w:rsidRPr="00902632" w:rsidRDefault="007C7AFB" w:rsidP="00902632">
      <w:pPr>
        <w:jc w:val="right"/>
      </w:pPr>
      <w:bookmarkStart w:id="0" w:name="_GoBack"/>
      <w:bookmarkEnd w:id="0"/>
    </w:p>
    <w:p w:rsidR="007C7AFB" w:rsidRPr="00902632" w:rsidRDefault="007C7AFB" w:rsidP="007C7AFB"/>
    <w:p w:rsidR="007C7AFB" w:rsidRPr="00902632" w:rsidRDefault="007C7AFB" w:rsidP="007C7AFB">
      <w:pPr>
        <w:pStyle w:val="a5"/>
        <w:jc w:val="center"/>
        <w:rPr>
          <w:b/>
        </w:rPr>
      </w:pPr>
      <w:r w:rsidRPr="00902632">
        <w:rPr>
          <w:b/>
        </w:rPr>
        <w:t>ПОЛОЖЕНИЕ</w:t>
      </w:r>
    </w:p>
    <w:p w:rsidR="00C84397" w:rsidRPr="00C84397" w:rsidRDefault="00C84397" w:rsidP="00C84397">
      <w:pPr>
        <w:pStyle w:val="a5"/>
        <w:jc w:val="center"/>
        <w:rPr>
          <w:b/>
        </w:rPr>
      </w:pPr>
      <w:r>
        <w:rPr>
          <w:b/>
        </w:rPr>
        <w:t>О ПРОВЕДЕНИИ ОКРУЖ</w:t>
      </w:r>
      <w:r w:rsidR="00671684" w:rsidRPr="00902632">
        <w:rPr>
          <w:b/>
        </w:rPr>
        <w:t xml:space="preserve">НОГО </w:t>
      </w:r>
      <w:r w:rsidR="008C5B77" w:rsidRPr="00902632">
        <w:rPr>
          <w:b/>
        </w:rPr>
        <w:t xml:space="preserve">КОНКУРСА </w:t>
      </w:r>
      <w:r w:rsidR="007C7AFB" w:rsidRPr="00902632">
        <w:rPr>
          <w:b/>
        </w:rPr>
        <w:t xml:space="preserve">НАРОДНЫХ И </w:t>
      </w:r>
      <w:r w:rsidR="007C7AFB" w:rsidRPr="00902632">
        <w:rPr>
          <w:b/>
          <w:bCs/>
        </w:rPr>
        <w:t xml:space="preserve">ЭСТРАДНЫХ ВОКАЛЬНЫХ </w:t>
      </w:r>
      <w:proofErr w:type="gramStart"/>
      <w:r w:rsidR="007C7AFB" w:rsidRPr="00902632">
        <w:rPr>
          <w:b/>
          <w:bCs/>
        </w:rPr>
        <w:t>ГРУПП</w:t>
      </w:r>
      <w:r w:rsidR="007C7AFB" w:rsidRPr="00902632">
        <w:rPr>
          <w:b/>
        </w:rPr>
        <w:t xml:space="preserve"> </w:t>
      </w:r>
      <w:r>
        <w:rPr>
          <w:b/>
        </w:rPr>
        <w:t xml:space="preserve"> </w:t>
      </w:r>
      <w:r w:rsidR="00671684" w:rsidRPr="00A624A2">
        <w:rPr>
          <w:b/>
          <w:bCs/>
          <w:sz w:val="28"/>
          <w:szCs w:val="32"/>
        </w:rPr>
        <w:t>«</w:t>
      </w:r>
      <w:proofErr w:type="gramEnd"/>
      <w:r w:rsidR="00672528" w:rsidRPr="00A624A2">
        <w:rPr>
          <w:b/>
          <w:bCs/>
          <w:szCs w:val="32"/>
        </w:rPr>
        <w:t>ГОЛОСА СИБИРИ</w:t>
      </w:r>
      <w:r w:rsidR="00671684" w:rsidRPr="00A624A2">
        <w:rPr>
          <w:b/>
          <w:bCs/>
          <w:sz w:val="28"/>
          <w:szCs w:val="32"/>
        </w:rPr>
        <w:t>»</w:t>
      </w:r>
      <w:r w:rsidR="0079530C">
        <w:rPr>
          <w:b/>
          <w:bCs/>
          <w:sz w:val="28"/>
          <w:szCs w:val="32"/>
        </w:rPr>
        <w:t xml:space="preserve">, </w:t>
      </w:r>
      <w:r>
        <w:rPr>
          <w:b/>
          <w:bCs/>
          <w:szCs w:val="32"/>
        </w:rPr>
        <w:t>ПОСВЯЩЕННОГО ГОДУ ЕДИНСТВА НАРОДОВ РОССИИ, 90- ЛЕТИЮ ОБРАЗОВАНИЯ ЕМЕЛЬЯНОВСКОГО ОКРУГА</w:t>
      </w:r>
    </w:p>
    <w:p w:rsidR="006B0C43" w:rsidRPr="000D17BC" w:rsidRDefault="006B0C43" w:rsidP="00390157">
      <w:pPr>
        <w:pStyle w:val="a5"/>
        <w:jc w:val="center"/>
        <w:rPr>
          <w:b/>
        </w:rPr>
      </w:pPr>
    </w:p>
    <w:p w:rsidR="007C7AFB" w:rsidRPr="00902632" w:rsidRDefault="00A47385" w:rsidP="007C7AFB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2D34A1" w:rsidRDefault="002D34A1" w:rsidP="002D34A1">
      <w:pPr>
        <w:jc w:val="both"/>
        <w:rPr>
          <w:bCs/>
        </w:rPr>
      </w:pPr>
      <w:r>
        <w:t>1.1.</w:t>
      </w:r>
      <w:r>
        <w:rPr>
          <w:bCs/>
        </w:rPr>
        <w:t xml:space="preserve"> Настоящее Положение о проведении в 202</w:t>
      </w:r>
      <w:r w:rsidR="00C84397">
        <w:rPr>
          <w:bCs/>
        </w:rPr>
        <w:t>6</w:t>
      </w:r>
      <w:r>
        <w:rPr>
          <w:bCs/>
        </w:rPr>
        <w:t xml:space="preserve"> году </w:t>
      </w:r>
      <w:r w:rsidR="00C84397">
        <w:rPr>
          <w:bCs/>
        </w:rPr>
        <w:t>окружного</w:t>
      </w:r>
      <w:r>
        <w:rPr>
          <w:bCs/>
        </w:rPr>
        <w:t xml:space="preserve"> Конкурса народн</w:t>
      </w:r>
      <w:r w:rsidR="00681A83">
        <w:rPr>
          <w:bCs/>
        </w:rPr>
        <w:t xml:space="preserve">ых и эстрадных вокальных групп </w:t>
      </w:r>
      <w:r>
        <w:rPr>
          <w:bCs/>
        </w:rPr>
        <w:t>«Голоса Сибири» (далее Конкурс) определяет цели и задачи, порядок проведения Конкурса и требования к его участникам.</w:t>
      </w:r>
    </w:p>
    <w:p w:rsidR="00C84397" w:rsidRDefault="00767A44" w:rsidP="002D34A1">
      <w:pPr>
        <w:jc w:val="both"/>
        <w:rPr>
          <w:bCs/>
        </w:rPr>
      </w:pPr>
      <w:r>
        <w:rPr>
          <w:bCs/>
        </w:rPr>
        <w:t>1.2.</w:t>
      </w:r>
      <w:r w:rsidR="00C84397">
        <w:rPr>
          <w:bCs/>
        </w:rPr>
        <w:t xml:space="preserve"> </w:t>
      </w:r>
      <w:r w:rsidR="00C84397" w:rsidRPr="000F4B0A">
        <w:rPr>
          <w:bCs/>
        </w:rPr>
        <w:t>Учредителем конкурса является Управление</w:t>
      </w:r>
      <w:r w:rsidR="00C84397">
        <w:rPr>
          <w:bCs/>
        </w:rPr>
        <w:t xml:space="preserve"> культуры, спорта и молодёжной политики Емельяновского </w:t>
      </w:r>
      <w:r w:rsidR="00C84397" w:rsidRPr="000F4B0A">
        <w:rPr>
          <w:bCs/>
        </w:rPr>
        <w:t>муниципального округа</w:t>
      </w:r>
      <w:r w:rsidR="00C84397">
        <w:rPr>
          <w:bCs/>
        </w:rPr>
        <w:t>.</w:t>
      </w:r>
    </w:p>
    <w:p w:rsidR="00C84397" w:rsidRPr="00521B89" w:rsidRDefault="00C84397" w:rsidP="00C84397">
      <w:pPr>
        <w:pStyle w:val="a5"/>
      </w:pPr>
      <w:r>
        <w:t>1.3. Организатором К</w:t>
      </w:r>
      <w:r w:rsidRPr="00521B89">
        <w:t>онкурса является Муниципальное бюджетное учреждение культуры «Емельяновск</w:t>
      </w:r>
      <w:r>
        <w:t>ая ЦКС</w:t>
      </w:r>
      <w:r w:rsidRPr="00521B89">
        <w:t>»</w:t>
      </w:r>
      <w:r>
        <w:t xml:space="preserve"> Емельяновский Дом культуры (далее – Емельяновский </w:t>
      </w:r>
      <w:r w:rsidRPr="00521B89">
        <w:t xml:space="preserve">ДК). </w:t>
      </w:r>
    </w:p>
    <w:p w:rsidR="007C7AFB" w:rsidRPr="00C84397" w:rsidRDefault="00A47385" w:rsidP="00831900">
      <w:pPr>
        <w:jc w:val="both"/>
      </w:pPr>
      <w:r w:rsidRPr="002D34A1">
        <w:t>1.</w:t>
      </w:r>
      <w:r w:rsidR="002D34A1">
        <w:t>4</w:t>
      </w:r>
      <w:r w:rsidR="007C7AFB" w:rsidRPr="002D34A1">
        <w:t>.</w:t>
      </w:r>
      <w:r w:rsidR="007C7AFB" w:rsidRPr="00902632">
        <w:t xml:space="preserve"> Конкурс проводится </w:t>
      </w:r>
      <w:r w:rsidR="00390157" w:rsidRPr="00E95962">
        <w:rPr>
          <w:b/>
        </w:rPr>
        <w:t>0</w:t>
      </w:r>
      <w:r w:rsidR="00C84397">
        <w:rPr>
          <w:b/>
        </w:rPr>
        <w:t>5</w:t>
      </w:r>
      <w:r w:rsidR="007C7AFB" w:rsidRPr="00902632">
        <w:rPr>
          <w:b/>
        </w:rPr>
        <w:t xml:space="preserve"> </w:t>
      </w:r>
      <w:r w:rsidR="00671684" w:rsidRPr="00902632">
        <w:rPr>
          <w:b/>
        </w:rPr>
        <w:t>апреля</w:t>
      </w:r>
      <w:r w:rsidR="00C84397">
        <w:rPr>
          <w:b/>
        </w:rPr>
        <w:t xml:space="preserve"> 2026</w:t>
      </w:r>
      <w:r w:rsidR="007C7AFB" w:rsidRPr="00902632">
        <w:rPr>
          <w:b/>
        </w:rPr>
        <w:t xml:space="preserve"> года в 12-00 </w:t>
      </w:r>
      <w:r w:rsidR="007C7AFB" w:rsidRPr="006506ED">
        <w:rPr>
          <w:b/>
        </w:rPr>
        <w:t>на базе МБУК «Емельяновск</w:t>
      </w:r>
      <w:r w:rsidR="00C84397">
        <w:rPr>
          <w:b/>
        </w:rPr>
        <w:t>ая ЦКС</w:t>
      </w:r>
      <w:r w:rsidR="007C7AFB" w:rsidRPr="006506ED">
        <w:rPr>
          <w:b/>
        </w:rPr>
        <w:t>»</w:t>
      </w:r>
      <w:r w:rsidR="004E50F8">
        <w:rPr>
          <w:b/>
        </w:rPr>
        <w:t xml:space="preserve"> </w:t>
      </w:r>
      <w:r w:rsidR="00C84397">
        <w:rPr>
          <w:b/>
        </w:rPr>
        <w:t xml:space="preserve">Емельяновский Дом культуры </w:t>
      </w:r>
      <w:r w:rsidR="004E50F8" w:rsidRPr="00C84397">
        <w:t>по адресу пгт. Емельяново ул. Декабристов 85 «а»</w:t>
      </w:r>
    </w:p>
    <w:p w:rsidR="00681A83" w:rsidRPr="00681A83" w:rsidRDefault="00681A83" w:rsidP="00681A83">
      <w:pPr>
        <w:jc w:val="both"/>
      </w:pPr>
      <w:r w:rsidRPr="00681A83">
        <w:t xml:space="preserve">1.5. </w:t>
      </w:r>
      <w:r>
        <w:t>Конкурс</w:t>
      </w:r>
      <w:r w:rsidRPr="00681A83">
        <w:t xml:space="preserve"> проводится в рамках реализации задач:</w:t>
      </w:r>
    </w:p>
    <w:p w:rsidR="00681A83" w:rsidRPr="00681A83" w:rsidRDefault="00681A83" w:rsidP="00681A83">
      <w:pPr>
        <w:jc w:val="both"/>
      </w:pPr>
      <w:r w:rsidRPr="00681A83">
        <w:t>-Указа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81A83" w:rsidRPr="00681A83" w:rsidRDefault="00681A83" w:rsidP="00681A83">
      <w:pPr>
        <w:jc w:val="both"/>
      </w:pPr>
      <w:r w:rsidRPr="00681A83">
        <w:t>- Указа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681A83" w:rsidRPr="00681A83" w:rsidRDefault="00681A83" w:rsidP="00681A83">
      <w:pPr>
        <w:jc w:val="both"/>
      </w:pPr>
      <w:r w:rsidRPr="00681A83">
        <w:t>- Концепции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681A83" w:rsidRPr="00681A83" w:rsidRDefault="00681A83" w:rsidP="00681A83">
      <w:pPr>
        <w:jc w:val="both"/>
      </w:pPr>
      <w:r w:rsidRPr="00681A83">
        <w:t xml:space="preserve"> - Стратегии государственной культурной политики на период до 2030 года, утвержденной распоряжением Правительства Российской Федерации от 29 февраля 2016 г. № 326-р.</w:t>
      </w:r>
    </w:p>
    <w:p w:rsidR="006B0C43" w:rsidRPr="00831900" w:rsidRDefault="006B0C43" w:rsidP="00831900">
      <w:pPr>
        <w:jc w:val="both"/>
        <w:rPr>
          <w:bCs/>
        </w:rPr>
      </w:pPr>
    </w:p>
    <w:p w:rsidR="007C7AFB" w:rsidRPr="00902632" w:rsidRDefault="007C7AFB" w:rsidP="001F1B59">
      <w:pPr>
        <w:ind w:firstLine="284"/>
        <w:rPr>
          <w:b/>
          <w:bCs/>
        </w:rPr>
      </w:pPr>
      <w:r w:rsidRPr="00902632">
        <w:rPr>
          <w:b/>
          <w:bCs/>
        </w:rPr>
        <w:t xml:space="preserve">                                              </w:t>
      </w:r>
      <w:r w:rsidR="00A47385">
        <w:rPr>
          <w:b/>
          <w:bCs/>
        </w:rPr>
        <w:t xml:space="preserve">                2.ЦЕЛИ И ЗАДАЧИ</w:t>
      </w:r>
    </w:p>
    <w:p w:rsidR="007C7AFB" w:rsidRPr="00902632" w:rsidRDefault="007C7AFB" w:rsidP="00E5468F">
      <w:pPr>
        <w:jc w:val="both"/>
        <w:rPr>
          <w:bCs/>
        </w:rPr>
      </w:pPr>
      <w:r w:rsidRPr="00E5468F">
        <w:rPr>
          <w:bCs/>
        </w:rPr>
        <w:t>2.1.</w:t>
      </w:r>
      <w:r w:rsidRPr="00902632">
        <w:rPr>
          <w:bCs/>
        </w:rPr>
        <w:t xml:space="preserve"> Цели: </w:t>
      </w:r>
    </w:p>
    <w:p w:rsidR="007C7AFB" w:rsidRPr="00E5468F" w:rsidRDefault="00E5468F" w:rsidP="00E5468F">
      <w:pPr>
        <w:jc w:val="both"/>
        <w:rPr>
          <w:bCs/>
        </w:rPr>
      </w:pPr>
      <w:r>
        <w:rPr>
          <w:bCs/>
        </w:rPr>
        <w:t xml:space="preserve">- </w:t>
      </w:r>
      <w:r w:rsidR="00FE33EA" w:rsidRPr="00E5468F">
        <w:rPr>
          <w:bCs/>
        </w:rPr>
        <w:t xml:space="preserve">Поддержка, </w:t>
      </w:r>
      <w:r w:rsidR="001F1B59" w:rsidRPr="00E5468F">
        <w:rPr>
          <w:bCs/>
        </w:rPr>
        <w:t>популяризация и</w:t>
      </w:r>
      <w:r w:rsidR="00FE33EA" w:rsidRPr="00E5468F">
        <w:rPr>
          <w:bCs/>
        </w:rPr>
        <w:t xml:space="preserve"> развитие самодеятельного песенного </w:t>
      </w:r>
      <w:r w:rsidR="001F1B59" w:rsidRPr="00E5468F">
        <w:rPr>
          <w:bCs/>
        </w:rPr>
        <w:t xml:space="preserve">творчества, сохранение </w:t>
      </w:r>
      <w:r w:rsidR="00FE33EA" w:rsidRPr="00E5468F">
        <w:rPr>
          <w:bCs/>
        </w:rPr>
        <w:t>культурных традиций</w:t>
      </w:r>
      <w:r w:rsidR="00BD31E0" w:rsidRPr="00E5468F">
        <w:rPr>
          <w:bCs/>
        </w:rPr>
        <w:t>, памятников истории и культуры</w:t>
      </w:r>
      <w:r w:rsidR="00FE33EA" w:rsidRPr="00E5468F">
        <w:rPr>
          <w:bCs/>
        </w:rPr>
        <w:t xml:space="preserve">. </w:t>
      </w:r>
    </w:p>
    <w:p w:rsidR="007C7AFB" w:rsidRPr="00E5468F" w:rsidRDefault="00E5468F" w:rsidP="00E5468F">
      <w:pPr>
        <w:jc w:val="both"/>
        <w:rPr>
          <w:bCs/>
        </w:rPr>
      </w:pPr>
      <w:r>
        <w:rPr>
          <w:bCs/>
        </w:rPr>
        <w:t xml:space="preserve">- </w:t>
      </w:r>
      <w:r w:rsidR="007C7AFB" w:rsidRPr="00E5468F">
        <w:rPr>
          <w:bCs/>
        </w:rPr>
        <w:t xml:space="preserve">Привлечение коллективов самодеятельного художественного творчества к активному участию </w:t>
      </w:r>
      <w:r w:rsidR="001F1B59" w:rsidRPr="00E5468F">
        <w:rPr>
          <w:bCs/>
        </w:rPr>
        <w:t>в творческой</w:t>
      </w:r>
      <w:r w:rsidR="008C5B77" w:rsidRPr="00E5468F">
        <w:rPr>
          <w:bCs/>
        </w:rPr>
        <w:t xml:space="preserve"> жизни </w:t>
      </w:r>
      <w:r w:rsidR="000D17BC" w:rsidRPr="00E5468F">
        <w:rPr>
          <w:bCs/>
        </w:rPr>
        <w:t xml:space="preserve">Емельяновского </w:t>
      </w:r>
      <w:r w:rsidR="006C5F50">
        <w:rPr>
          <w:bCs/>
        </w:rPr>
        <w:t>округа</w:t>
      </w:r>
      <w:r w:rsidR="008C5B77" w:rsidRPr="00E5468F">
        <w:rPr>
          <w:bCs/>
        </w:rPr>
        <w:t xml:space="preserve">, </w:t>
      </w:r>
      <w:r w:rsidR="000D17BC" w:rsidRPr="00E5468F">
        <w:rPr>
          <w:bCs/>
        </w:rPr>
        <w:t xml:space="preserve">Красноярского </w:t>
      </w:r>
      <w:r w:rsidR="008C5B77" w:rsidRPr="00E5468F">
        <w:rPr>
          <w:bCs/>
        </w:rPr>
        <w:t>края.</w:t>
      </w:r>
    </w:p>
    <w:p w:rsidR="007C7AFB" w:rsidRPr="00902632" w:rsidRDefault="007C7AFB" w:rsidP="00E5468F">
      <w:pPr>
        <w:rPr>
          <w:b/>
          <w:bCs/>
        </w:rPr>
      </w:pPr>
      <w:r w:rsidRPr="00E5468F">
        <w:rPr>
          <w:bCs/>
        </w:rPr>
        <w:t>2.2.</w:t>
      </w:r>
      <w:r w:rsidRPr="00902632">
        <w:rPr>
          <w:bCs/>
        </w:rPr>
        <w:t xml:space="preserve"> Задачи:</w:t>
      </w:r>
    </w:p>
    <w:p w:rsidR="00E5468F" w:rsidRDefault="00E5468F" w:rsidP="00E5468F">
      <w:r>
        <w:t xml:space="preserve">- </w:t>
      </w:r>
      <w:r w:rsidR="007C7AFB" w:rsidRPr="00902632">
        <w:t>Выявление и поддержка талантливых исполнителей;</w:t>
      </w:r>
    </w:p>
    <w:p w:rsidR="008C5B77" w:rsidRPr="00902632" w:rsidRDefault="00E5468F" w:rsidP="00E5468F">
      <w:r>
        <w:t xml:space="preserve">- </w:t>
      </w:r>
      <w:r w:rsidR="008C5B77" w:rsidRPr="00902632">
        <w:t xml:space="preserve">Укрепление дружеских связей между творческими коллективами района, края. </w:t>
      </w:r>
    </w:p>
    <w:p w:rsidR="007C7AFB" w:rsidRPr="00902632" w:rsidRDefault="00E5468F" w:rsidP="00E5468F">
      <w:r>
        <w:t xml:space="preserve">- </w:t>
      </w:r>
      <w:r w:rsidR="007C7AFB" w:rsidRPr="00902632">
        <w:t>Воспитание и совершенствование навыков вокального исполнительства у участников конкурса</w:t>
      </w:r>
    </w:p>
    <w:p w:rsidR="007C7AFB" w:rsidRPr="00902632" w:rsidRDefault="00E5468F" w:rsidP="00E5468F">
      <w:r>
        <w:t xml:space="preserve">- </w:t>
      </w:r>
      <w:r w:rsidR="007C7AFB" w:rsidRPr="00902632">
        <w:t xml:space="preserve">Повышение педагогического мастерства руководителей вокальных </w:t>
      </w:r>
      <w:r w:rsidR="008C5B77" w:rsidRPr="00902632">
        <w:t>коллективов</w:t>
      </w:r>
      <w:r w:rsidR="007C7AFB" w:rsidRPr="00902632">
        <w:t>, обмен опытом и новыми творческими идеями;</w:t>
      </w:r>
    </w:p>
    <w:p w:rsidR="00E5468F" w:rsidRPr="00831900" w:rsidRDefault="00E5468F" w:rsidP="00831900">
      <w:r>
        <w:t xml:space="preserve">- </w:t>
      </w:r>
      <w:r w:rsidR="007C7AFB" w:rsidRPr="00902632">
        <w:t>Воспитание эстетических вкусов и формирование творческого потенциала у детей и юношества.</w:t>
      </w:r>
    </w:p>
    <w:p w:rsidR="006B0C43" w:rsidRDefault="006B0C43" w:rsidP="001F1B59">
      <w:pPr>
        <w:ind w:firstLine="284"/>
        <w:jc w:val="center"/>
        <w:rPr>
          <w:b/>
          <w:bCs/>
        </w:rPr>
      </w:pPr>
    </w:p>
    <w:p w:rsidR="00671684" w:rsidRPr="00902632" w:rsidRDefault="00A47385" w:rsidP="001F1B59">
      <w:pPr>
        <w:ind w:firstLine="284"/>
        <w:jc w:val="center"/>
        <w:rPr>
          <w:b/>
          <w:bCs/>
        </w:rPr>
      </w:pPr>
      <w:r>
        <w:rPr>
          <w:b/>
          <w:bCs/>
        </w:rPr>
        <w:t>3.  УСЛОВИЯ УЧАСТИЯ В КОНКУРСЕ</w:t>
      </w:r>
    </w:p>
    <w:p w:rsidR="00F50395" w:rsidRDefault="007C7AFB" w:rsidP="00424984">
      <w:pPr>
        <w:rPr>
          <w:b/>
          <w:bCs/>
        </w:rPr>
      </w:pPr>
      <w:r w:rsidRPr="00E5468F">
        <w:rPr>
          <w:bCs/>
        </w:rPr>
        <w:t>3.1</w:t>
      </w:r>
      <w:r w:rsidRPr="00902632">
        <w:rPr>
          <w:bCs/>
        </w:rPr>
        <w:t xml:space="preserve"> Для участия в К</w:t>
      </w:r>
      <w:r w:rsidR="00671684" w:rsidRPr="00902632">
        <w:rPr>
          <w:bCs/>
        </w:rPr>
        <w:t xml:space="preserve">онкурсе приглашаются эстрадные и народные ансамбли, численностью </w:t>
      </w:r>
      <w:r w:rsidR="00894DA9">
        <w:rPr>
          <w:b/>
          <w:bCs/>
        </w:rPr>
        <w:t>от 4</w:t>
      </w:r>
      <w:r w:rsidR="00424984">
        <w:rPr>
          <w:b/>
          <w:bCs/>
        </w:rPr>
        <w:t xml:space="preserve">   </w:t>
      </w:r>
      <w:r w:rsidR="00671684" w:rsidRPr="00902632">
        <w:rPr>
          <w:b/>
          <w:bCs/>
        </w:rPr>
        <w:t>человек.</w:t>
      </w:r>
    </w:p>
    <w:p w:rsidR="00F50395" w:rsidRDefault="007C7AFB" w:rsidP="00F50395">
      <w:pPr>
        <w:rPr>
          <w:b/>
          <w:bCs/>
        </w:rPr>
      </w:pPr>
      <w:r w:rsidRPr="00E5468F">
        <w:rPr>
          <w:bCs/>
        </w:rPr>
        <w:t xml:space="preserve">3.2. </w:t>
      </w:r>
      <w:r w:rsidRPr="00902632">
        <w:rPr>
          <w:bCs/>
        </w:rPr>
        <w:t>Возрастные группы</w:t>
      </w:r>
      <w:r w:rsidRPr="00902632">
        <w:rPr>
          <w:b/>
          <w:bCs/>
        </w:rPr>
        <w:t>:</w:t>
      </w:r>
    </w:p>
    <w:p w:rsidR="00F50395" w:rsidRDefault="007C7AFB" w:rsidP="00F50395">
      <w:pPr>
        <w:rPr>
          <w:b/>
          <w:bCs/>
        </w:rPr>
      </w:pPr>
      <w:r w:rsidRPr="00902632">
        <w:t>-  5-7 лет</w:t>
      </w:r>
    </w:p>
    <w:p w:rsidR="00F50395" w:rsidRDefault="007C7AFB" w:rsidP="00F50395">
      <w:pPr>
        <w:rPr>
          <w:b/>
          <w:bCs/>
        </w:rPr>
      </w:pPr>
      <w:r w:rsidRPr="00902632">
        <w:lastRenderedPageBreak/>
        <w:t>-  8-10 лет</w:t>
      </w:r>
    </w:p>
    <w:p w:rsidR="00F50395" w:rsidRDefault="007C7AFB" w:rsidP="00F50395">
      <w:pPr>
        <w:rPr>
          <w:b/>
          <w:bCs/>
        </w:rPr>
      </w:pPr>
      <w:r w:rsidRPr="00902632">
        <w:t>-  11-13 лет</w:t>
      </w:r>
    </w:p>
    <w:p w:rsidR="007C7AFB" w:rsidRPr="00F50395" w:rsidRDefault="007C7AFB" w:rsidP="00F50395">
      <w:pPr>
        <w:rPr>
          <w:b/>
          <w:bCs/>
        </w:rPr>
      </w:pPr>
      <w:r w:rsidRPr="00902632">
        <w:t>-  14-16 лет</w:t>
      </w:r>
    </w:p>
    <w:p w:rsidR="00F50395" w:rsidRDefault="007C7AFB" w:rsidP="00F50395">
      <w:pPr>
        <w:jc w:val="both"/>
      </w:pPr>
      <w:r w:rsidRPr="00902632">
        <w:t>-  17-20 лет</w:t>
      </w:r>
    </w:p>
    <w:p w:rsidR="007C7AFB" w:rsidRPr="00902632" w:rsidRDefault="007C7AFB" w:rsidP="00F50395">
      <w:pPr>
        <w:jc w:val="both"/>
      </w:pPr>
      <w:r w:rsidRPr="00902632">
        <w:t>-  21 и старше</w:t>
      </w:r>
    </w:p>
    <w:p w:rsidR="00F50395" w:rsidRDefault="007C7AFB" w:rsidP="00F50395">
      <w:pPr>
        <w:jc w:val="both"/>
      </w:pPr>
      <w:r w:rsidRPr="00902632">
        <w:rPr>
          <w:bCs/>
        </w:rPr>
        <w:t>Возрастная группа коллектива определяется по среднему возрасту участников</w:t>
      </w:r>
    </w:p>
    <w:p w:rsidR="00F50395" w:rsidRDefault="007C7AFB" w:rsidP="00F50395">
      <w:pPr>
        <w:jc w:val="both"/>
        <w:rPr>
          <w:b/>
          <w:bCs/>
        </w:rPr>
      </w:pPr>
      <w:r w:rsidRPr="00E5468F">
        <w:rPr>
          <w:bCs/>
        </w:rPr>
        <w:t>3.3.</w:t>
      </w:r>
      <w:r w:rsidRPr="00902632">
        <w:rPr>
          <w:bCs/>
        </w:rPr>
        <w:t xml:space="preserve"> Номинации</w:t>
      </w:r>
      <w:r w:rsidRPr="00902632">
        <w:rPr>
          <w:b/>
          <w:bCs/>
        </w:rPr>
        <w:t>:</w:t>
      </w:r>
    </w:p>
    <w:p w:rsidR="00F50395" w:rsidRDefault="007C7AFB" w:rsidP="00F50395">
      <w:pPr>
        <w:jc w:val="both"/>
      </w:pPr>
      <w:r w:rsidRPr="00902632">
        <w:rPr>
          <w:bCs/>
        </w:rPr>
        <w:t xml:space="preserve">- </w:t>
      </w:r>
      <w:r w:rsidR="00671684" w:rsidRPr="00902632">
        <w:t>эстрадная песня</w:t>
      </w:r>
    </w:p>
    <w:p w:rsidR="00671684" w:rsidRPr="00902632" w:rsidRDefault="00671684" w:rsidP="00F50395">
      <w:pPr>
        <w:jc w:val="both"/>
      </w:pPr>
      <w:r w:rsidRPr="00902632">
        <w:t>- стилизация народной песни</w:t>
      </w:r>
    </w:p>
    <w:p w:rsidR="00F50395" w:rsidRDefault="00671684" w:rsidP="00F50395">
      <w:pPr>
        <w:pStyle w:val="a5"/>
      </w:pPr>
      <w:r w:rsidRPr="00902632">
        <w:t xml:space="preserve">- народное пение </w:t>
      </w:r>
    </w:p>
    <w:p w:rsidR="007C7AFB" w:rsidRPr="0079741B" w:rsidRDefault="00671684" w:rsidP="00F50395">
      <w:pPr>
        <w:pStyle w:val="a5"/>
      </w:pPr>
      <w:r w:rsidRPr="00902632">
        <w:t>- фольклор</w:t>
      </w:r>
    </w:p>
    <w:p w:rsidR="008C5B77" w:rsidRPr="00902632" w:rsidRDefault="008C5B77" w:rsidP="00F50395">
      <w:pPr>
        <w:jc w:val="both"/>
        <w:rPr>
          <w:bCs/>
        </w:rPr>
      </w:pPr>
      <w:r w:rsidRPr="00902632">
        <w:rPr>
          <w:bCs/>
        </w:rPr>
        <w:t xml:space="preserve">Самодеятельные коллективы, имеющие звание «Образцовый», «Народный», «Заслуженный» и </w:t>
      </w:r>
    </w:p>
    <w:p w:rsidR="008C5B77" w:rsidRPr="00902632" w:rsidRDefault="008C5B77" w:rsidP="00F50395">
      <w:pPr>
        <w:jc w:val="both"/>
        <w:rPr>
          <w:bCs/>
        </w:rPr>
      </w:pPr>
      <w:r w:rsidRPr="00902632">
        <w:rPr>
          <w:bCs/>
        </w:rPr>
        <w:t>т.п. оцениваются в отдельной номинации.</w:t>
      </w:r>
    </w:p>
    <w:p w:rsidR="008C5B77" w:rsidRPr="00902632" w:rsidRDefault="008C5B77" w:rsidP="00F50395">
      <w:pPr>
        <w:jc w:val="both"/>
        <w:rPr>
          <w:bCs/>
        </w:rPr>
      </w:pPr>
      <w:r w:rsidRPr="00902632">
        <w:rPr>
          <w:bCs/>
        </w:rPr>
        <w:t>Внеконкурсная номинация «</w:t>
      </w:r>
      <w:r w:rsidRPr="000D17BC">
        <w:rPr>
          <w:b/>
          <w:bCs/>
        </w:rPr>
        <w:t>Фестивальное участие</w:t>
      </w:r>
      <w:r w:rsidRPr="00902632">
        <w:rPr>
          <w:bCs/>
        </w:rPr>
        <w:t>» (для же</w:t>
      </w:r>
      <w:r w:rsidR="001F1B59">
        <w:rPr>
          <w:bCs/>
        </w:rPr>
        <w:t xml:space="preserve">лающих участвовать в </w:t>
      </w:r>
      <w:r w:rsidRPr="00902632">
        <w:rPr>
          <w:bCs/>
        </w:rPr>
        <w:t>без присвоения званий)</w:t>
      </w:r>
    </w:p>
    <w:p w:rsidR="007C7AFB" w:rsidRPr="00902632" w:rsidRDefault="007C7AFB" w:rsidP="00F50395">
      <w:pPr>
        <w:pStyle w:val="a3"/>
        <w:rPr>
          <w:b/>
          <w:sz w:val="24"/>
        </w:rPr>
      </w:pPr>
      <w:r w:rsidRPr="00F50395">
        <w:rPr>
          <w:sz w:val="24"/>
        </w:rPr>
        <w:t>3.4.</w:t>
      </w:r>
      <w:r w:rsidRPr="00902632">
        <w:rPr>
          <w:sz w:val="24"/>
        </w:rPr>
        <w:t xml:space="preserve"> Участники Конкурса могут подать заявку на участие </w:t>
      </w:r>
      <w:r w:rsidR="00BD31E0">
        <w:rPr>
          <w:b/>
          <w:sz w:val="24"/>
        </w:rPr>
        <w:t>ТОЛЬКО В 1 НОМИНАЦИИ</w:t>
      </w:r>
      <w:r w:rsidR="00671684" w:rsidRPr="00902632">
        <w:rPr>
          <w:b/>
          <w:sz w:val="24"/>
        </w:rPr>
        <w:t xml:space="preserve">. </w:t>
      </w:r>
    </w:p>
    <w:p w:rsidR="007C7AFB" w:rsidRPr="00902632" w:rsidRDefault="007C7AFB" w:rsidP="00F50395">
      <w:pPr>
        <w:jc w:val="both"/>
      </w:pPr>
      <w:r w:rsidRPr="00F50395">
        <w:t>3.5.</w:t>
      </w:r>
      <w:r w:rsidRPr="00902632">
        <w:t xml:space="preserve">Участники готовят </w:t>
      </w:r>
      <w:r w:rsidR="00FE33EA" w:rsidRPr="00902632">
        <w:rPr>
          <w:b/>
        </w:rPr>
        <w:t xml:space="preserve">2 </w:t>
      </w:r>
      <w:r w:rsidR="001F1B59" w:rsidRPr="00902632">
        <w:rPr>
          <w:b/>
        </w:rPr>
        <w:t>разно</w:t>
      </w:r>
      <w:r w:rsidR="00BD31E0">
        <w:rPr>
          <w:b/>
        </w:rPr>
        <w:t xml:space="preserve">характерных </w:t>
      </w:r>
      <w:r w:rsidR="00FE33EA" w:rsidRPr="00902632">
        <w:rPr>
          <w:b/>
        </w:rPr>
        <w:t>вокальных произведения</w:t>
      </w:r>
      <w:r w:rsidRPr="00902632">
        <w:t xml:space="preserve">, </w:t>
      </w:r>
      <w:r w:rsidR="00BD31E0">
        <w:t xml:space="preserve">общей </w:t>
      </w:r>
      <w:r w:rsidRPr="00902632">
        <w:t xml:space="preserve">продолжительностью </w:t>
      </w:r>
      <w:r w:rsidR="00BD31E0" w:rsidRPr="00BD31E0">
        <w:rPr>
          <w:b/>
        </w:rPr>
        <w:t>НЕ БОЛЕЕ 8 МИНУТ.</w:t>
      </w:r>
    </w:p>
    <w:p w:rsidR="007C7AFB" w:rsidRPr="00F50395" w:rsidRDefault="007C7AFB" w:rsidP="00F50395">
      <w:r w:rsidRPr="00F50395">
        <w:t>3.6.</w:t>
      </w:r>
      <w:r w:rsidRPr="00902632">
        <w:t xml:space="preserve"> Для участия в Конкурсе необходимо направить фонограмму исполнителя и заявку на адрес электронной почты </w:t>
      </w:r>
      <w:r w:rsidRPr="00902632">
        <w:rPr>
          <w:b/>
          <w:u w:val="single"/>
          <w:lang w:val="en-US"/>
        </w:rPr>
        <w:t>MDK</w:t>
      </w:r>
      <w:r w:rsidRPr="00902632">
        <w:rPr>
          <w:b/>
          <w:u w:val="single"/>
        </w:rPr>
        <w:t>.11@mail.ru</w:t>
      </w:r>
      <w:r w:rsidRPr="00902632">
        <w:t xml:space="preserve"> с пометкой «</w:t>
      </w:r>
      <w:r w:rsidR="00672528" w:rsidRPr="00902632">
        <w:t>Голоса Сибири</w:t>
      </w:r>
      <w:r w:rsidRPr="00902632">
        <w:t xml:space="preserve">» не позднее </w:t>
      </w:r>
      <w:r w:rsidR="00F46AA0">
        <w:rPr>
          <w:b/>
        </w:rPr>
        <w:t>27 марта</w:t>
      </w:r>
      <w:r w:rsidR="00634A3F">
        <w:rPr>
          <w:b/>
        </w:rPr>
        <w:t xml:space="preserve"> 202</w:t>
      </w:r>
      <w:r w:rsidR="00C84397">
        <w:rPr>
          <w:b/>
        </w:rPr>
        <w:t>6</w:t>
      </w:r>
    </w:p>
    <w:p w:rsidR="00B860DD" w:rsidRDefault="007C7AFB" w:rsidP="00F50395">
      <w:proofErr w:type="gramStart"/>
      <w:r w:rsidRPr="00902632">
        <w:rPr>
          <w:b/>
        </w:rPr>
        <w:t>года</w:t>
      </w:r>
      <w:proofErr w:type="gramEnd"/>
      <w:r w:rsidRPr="00902632">
        <w:t xml:space="preserve"> согласно установленной форме (Приложение №1)</w:t>
      </w:r>
      <w:r w:rsidR="00B860DD">
        <w:t xml:space="preserve">. </w:t>
      </w:r>
      <w:r w:rsidR="00B860DD" w:rsidRPr="00B860DD">
        <w:t xml:space="preserve">Данные, указанные в заявке, будут </w:t>
      </w:r>
    </w:p>
    <w:p w:rsidR="00B860DD" w:rsidRDefault="00B860DD" w:rsidP="00F50395">
      <w:proofErr w:type="gramStart"/>
      <w:r w:rsidRPr="00B860DD">
        <w:t>использованы</w:t>
      </w:r>
      <w:proofErr w:type="gramEnd"/>
      <w:r w:rsidRPr="00B860DD">
        <w:t xml:space="preserve"> для организации Конкурса и в соответствии с Федеральным Законом от 27 июля </w:t>
      </w:r>
    </w:p>
    <w:p w:rsidR="007C7AFB" w:rsidRPr="00902632" w:rsidRDefault="00B860DD" w:rsidP="00F50395">
      <w:r w:rsidRPr="00B860DD">
        <w:t>2006 года № 152-ФЗ «О персональных данных».</w:t>
      </w:r>
    </w:p>
    <w:p w:rsidR="004117DB" w:rsidRDefault="007C7AFB" w:rsidP="00F50395">
      <w:pPr>
        <w:pStyle w:val="a5"/>
      </w:pPr>
      <w:r w:rsidRPr="00902632">
        <w:rPr>
          <w:b/>
        </w:rPr>
        <w:t>Заявки, присланные позднее указанного срока, рассматриваться не будут.</w:t>
      </w:r>
      <w:r w:rsidRPr="00902632">
        <w:t xml:space="preserve">  </w:t>
      </w:r>
    </w:p>
    <w:p w:rsidR="007C7AFB" w:rsidRPr="00831900" w:rsidRDefault="004117DB" w:rsidP="004117DB">
      <w:pPr>
        <w:rPr>
          <w:b/>
          <w:bCs/>
          <w:iCs/>
        </w:rPr>
      </w:pPr>
      <w:r>
        <w:t xml:space="preserve">3.7. </w:t>
      </w:r>
      <w:r w:rsidRPr="004117DB">
        <w:rPr>
          <w:bCs/>
          <w:iCs/>
        </w:rPr>
        <w:t xml:space="preserve">Творческие коллективы и отдельные исполнители, получившие звание </w:t>
      </w:r>
      <w:r w:rsidRPr="00541D39">
        <w:rPr>
          <w:b/>
          <w:bCs/>
          <w:iCs/>
          <w:sz w:val="22"/>
        </w:rPr>
        <w:t>ЛАУРЕАТ КОНКУРСА</w:t>
      </w:r>
      <w:r w:rsidRPr="00541D39">
        <w:rPr>
          <w:bCs/>
          <w:iCs/>
          <w:sz w:val="22"/>
        </w:rPr>
        <w:t xml:space="preserve"> </w:t>
      </w:r>
      <w:r w:rsidRPr="004117DB">
        <w:rPr>
          <w:bCs/>
          <w:iCs/>
        </w:rPr>
        <w:t xml:space="preserve">(за последние </w:t>
      </w:r>
      <w:r w:rsidRPr="004117DB">
        <w:rPr>
          <w:b/>
          <w:bCs/>
          <w:iCs/>
        </w:rPr>
        <w:t>2 года</w:t>
      </w:r>
      <w:r w:rsidRPr="004117DB">
        <w:rPr>
          <w:bCs/>
          <w:iCs/>
        </w:rPr>
        <w:t xml:space="preserve">) допускаются к участию в Конкурсе по решению организаторов </w:t>
      </w:r>
      <w:r w:rsidR="00831900" w:rsidRPr="00831900">
        <w:rPr>
          <w:b/>
          <w:bCs/>
          <w:iCs/>
        </w:rPr>
        <w:t>ТОЛЬКО НА</w:t>
      </w:r>
      <w:r w:rsidR="00831900" w:rsidRPr="00831900">
        <w:rPr>
          <w:bCs/>
          <w:iCs/>
        </w:rPr>
        <w:t xml:space="preserve"> </w:t>
      </w:r>
      <w:r w:rsidR="00831900" w:rsidRPr="00831900">
        <w:rPr>
          <w:b/>
          <w:bCs/>
          <w:iCs/>
        </w:rPr>
        <w:t>ФЕСТИВАЛЬНОЙ ОСНОВЕ (без присвоения званий)</w:t>
      </w:r>
    </w:p>
    <w:p w:rsidR="007C7AFB" w:rsidRPr="00902632" w:rsidRDefault="007C7AFB" w:rsidP="00F50395">
      <w:r w:rsidRPr="00F50395">
        <w:t>3</w:t>
      </w:r>
      <w:r w:rsidR="004117DB">
        <w:t>.8.</w:t>
      </w:r>
      <w:r w:rsidRPr="00902632">
        <w:t xml:space="preserve"> Требов</w:t>
      </w:r>
      <w:r w:rsidR="00A47385">
        <w:t xml:space="preserve">ания к конкурсному произведению. </w:t>
      </w:r>
      <w:r w:rsidRPr="00902632">
        <w:t>Конкурсное произведение исполняется:</w:t>
      </w:r>
    </w:p>
    <w:p w:rsidR="007C7AFB" w:rsidRPr="00902632" w:rsidRDefault="007C7AFB" w:rsidP="00F50395">
      <w:pPr>
        <w:jc w:val="both"/>
      </w:pPr>
      <w:r w:rsidRPr="00902632">
        <w:t xml:space="preserve">- под фонограмму «-1» или, а - </w:t>
      </w:r>
      <w:proofErr w:type="spellStart"/>
      <w:r w:rsidRPr="00902632">
        <w:t>capella</w:t>
      </w:r>
      <w:proofErr w:type="spellEnd"/>
      <w:r w:rsidRPr="00902632">
        <w:t>.</w:t>
      </w:r>
    </w:p>
    <w:p w:rsidR="007C7AFB" w:rsidRPr="00902632" w:rsidRDefault="007C7AFB" w:rsidP="00F50395">
      <w:pPr>
        <w:jc w:val="both"/>
      </w:pPr>
      <w:r w:rsidRPr="00902632">
        <w:t>- с инструментальным сопровождением. В качестве сопровождения может быть использован любой инструмент или ансамбль инструментов по усмотрению участника.</w:t>
      </w:r>
    </w:p>
    <w:p w:rsidR="007C7AFB" w:rsidRPr="00902632" w:rsidRDefault="007C7AFB" w:rsidP="00F50395">
      <w:pPr>
        <w:jc w:val="both"/>
      </w:pPr>
      <w:r w:rsidRPr="00902632">
        <w:t>Не допускается использование фонограмм «+1»</w:t>
      </w:r>
      <w:r w:rsidR="00831900">
        <w:t xml:space="preserve">. </w:t>
      </w:r>
      <w:r w:rsidRPr="00902632">
        <w:t>Не допускается</w:t>
      </w:r>
      <w:r w:rsidR="008C5B77" w:rsidRPr="00902632">
        <w:t xml:space="preserve"> наличие «</w:t>
      </w:r>
      <w:proofErr w:type="spellStart"/>
      <w:r w:rsidR="008C5B77" w:rsidRPr="00902632">
        <w:t>бэк</w:t>
      </w:r>
      <w:proofErr w:type="spellEnd"/>
      <w:r w:rsidR="008C5B77" w:rsidRPr="00902632">
        <w:t>-вокала».</w:t>
      </w:r>
    </w:p>
    <w:p w:rsidR="007C7AFB" w:rsidRPr="00F50395" w:rsidRDefault="007C7AFB" w:rsidP="00F50395">
      <w:pPr>
        <w:jc w:val="both"/>
      </w:pPr>
      <w:r w:rsidRPr="00F50395">
        <w:t>Произведение должно соот</w:t>
      </w:r>
      <w:r w:rsidR="008C5B77" w:rsidRPr="00F50395">
        <w:t>ветствовать возрасту исполнителей</w:t>
      </w:r>
      <w:r w:rsidRPr="00F50395">
        <w:t>.</w:t>
      </w:r>
    </w:p>
    <w:p w:rsidR="00322D6A" w:rsidRDefault="004117DB" w:rsidP="00F50395">
      <w:pPr>
        <w:jc w:val="both"/>
      </w:pPr>
      <w:r>
        <w:t>3.9</w:t>
      </w:r>
      <w:r w:rsidR="007C7AFB" w:rsidRPr="00F50395">
        <w:t>.</w:t>
      </w:r>
      <w:r w:rsidR="007C7AFB" w:rsidRPr="00902632">
        <w:t xml:space="preserve"> Для участия в конкурсных прослушиваниях исполнители должны прибыть в Емельяновский </w:t>
      </w:r>
    </w:p>
    <w:p w:rsidR="007C7AFB" w:rsidRPr="00902632" w:rsidRDefault="007C7AFB" w:rsidP="00F50395">
      <w:pPr>
        <w:jc w:val="both"/>
      </w:pPr>
      <w:r w:rsidRPr="00902632">
        <w:t>Д</w:t>
      </w:r>
      <w:r w:rsidR="00C84397">
        <w:t xml:space="preserve">ом </w:t>
      </w:r>
      <w:proofErr w:type="gramStart"/>
      <w:r w:rsidR="00C84397">
        <w:t xml:space="preserve">культуры </w:t>
      </w:r>
      <w:r w:rsidR="00B26132" w:rsidRPr="00902632">
        <w:t xml:space="preserve"> </w:t>
      </w:r>
      <w:r w:rsidR="00C84397" w:rsidRPr="00C84397">
        <w:rPr>
          <w:b/>
        </w:rPr>
        <w:t>0</w:t>
      </w:r>
      <w:r w:rsidR="00F46AA0" w:rsidRPr="00C84397">
        <w:rPr>
          <w:b/>
        </w:rPr>
        <w:t>6</w:t>
      </w:r>
      <w:proofErr w:type="gramEnd"/>
      <w:r w:rsidR="00F46AA0" w:rsidRPr="00C84397">
        <w:rPr>
          <w:b/>
        </w:rPr>
        <w:t xml:space="preserve"> </w:t>
      </w:r>
      <w:r w:rsidR="00F46AA0">
        <w:rPr>
          <w:b/>
        </w:rPr>
        <w:t>апреля</w:t>
      </w:r>
      <w:r w:rsidR="00BD31E0">
        <w:rPr>
          <w:b/>
        </w:rPr>
        <w:t xml:space="preserve"> 202</w:t>
      </w:r>
      <w:r w:rsidR="00C84397">
        <w:rPr>
          <w:b/>
        </w:rPr>
        <w:t>6</w:t>
      </w:r>
      <w:r w:rsidR="00B26132" w:rsidRPr="00902632">
        <w:rPr>
          <w:b/>
        </w:rPr>
        <w:t xml:space="preserve"> года</w:t>
      </w:r>
      <w:r w:rsidRPr="00902632">
        <w:t xml:space="preserve"> не позднее </w:t>
      </w:r>
      <w:r w:rsidR="006506ED">
        <w:rPr>
          <w:b/>
        </w:rPr>
        <w:t>11-0</w:t>
      </w:r>
      <w:r w:rsidRPr="00902632">
        <w:rPr>
          <w:b/>
        </w:rPr>
        <w:t>0</w:t>
      </w:r>
      <w:r w:rsidRPr="00902632">
        <w:t xml:space="preserve"> для регистрации. </w:t>
      </w:r>
    </w:p>
    <w:p w:rsidR="007C7AFB" w:rsidRPr="00F50395" w:rsidRDefault="004117DB" w:rsidP="00F50395">
      <w:pPr>
        <w:jc w:val="both"/>
      </w:pPr>
      <w:r>
        <w:t>3.10</w:t>
      </w:r>
      <w:r w:rsidR="007C7AFB" w:rsidRPr="00F50395">
        <w:t xml:space="preserve">.По итогам конкурсных выступлений участников формируется </w:t>
      </w:r>
      <w:r w:rsidR="008C5B77" w:rsidRPr="00F50395">
        <w:t>список победителей и призеров.</w:t>
      </w:r>
    </w:p>
    <w:p w:rsidR="007C7AFB" w:rsidRPr="00831900" w:rsidRDefault="004117DB" w:rsidP="00831900">
      <w:pPr>
        <w:jc w:val="both"/>
        <w:rPr>
          <w:bCs/>
        </w:rPr>
      </w:pPr>
      <w:r>
        <w:t>3.11</w:t>
      </w:r>
      <w:r w:rsidR="005D323C" w:rsidRPr="00F50395">
        <w:t>.</w:t>
      </w:r>
      <w:r w:rsidR="005D323C">
        <w:rPr>
          <w:bCs/>
        </w:rPr>
        <w:t>Программа выступлений участников Конкурса размещается на офи</w:t>
      </w:r>
      <w:r w:rsidR="00C84397">
        <w:rPr>
          <w:bCs/>
        </w:rPr>
        <w:t xml:space="preserve">циальном </w:t>
      </w:r>
      <w:proofErr w:type="gramStart"/>
      <w:r w:rsidR="00C84397">
        <w:rPr>
          <w:bCs/>
        </w:rPr>
        <w:t>сайте  Емельяновского</w:t>
      </w:r>
      <w:proofErr w:type="gramEnd"/>
      <w:r w:rsidR="00C84397">
        <w:rPr>
          <w:bCs/>
        </w:rPr>
        <w:t xml:space="preserve"> </w:t>
      </w:r>
      <w:r w:rsidR="005D323C">
        <w:rPr>
          <w:bCs/>
        </w:rPr>
        <w:t xml:space="preserve">ДК </w:t>
      </w:r>
      <w:hyperlink r:id="rId5" w:history="1">
        <w:r w:rsidR="005D323C">
          <w:rPr>
            <w:rStyle w:val="a7"/>
            <w:bCs/>
          </w:rPr>
          <w:t>https://xn--b1aebaqgfddinm4ak5nyb.xn--p1ai/</w:t>
        </w:r>
      </w:hyperlink>
      <w:r w:rsidR="005D323C">
        <w:rPr>
          <w:bCs/>
        </w:rPr>
        <w:t xml:space="preserve"> </w:t>
      </w:r>
      <w:proofErr w:type="spellStart"/>
      <w:r w:rsidR="005D323C">
        <w:rPr>
          <w:bCs/>
        </w:rPr>
        <w:t>зa</w:t>
      </w:r>
      <w:proofErr w:type="spellEnd"/>
      <w:r w:rsidR="005D323C">
        <w:rPr>
          <w:bCs/>
        </w:rPr>
        <w:t xml:space="preserve"> 2 дня до </w:t>
      </w:r>
      <w:r w:rsidR="00741997">
        <w:rPr>
          <w:bCs/>
        </w:rPr>
        <w:t>проведения</w:t>
      </w:r>
      <w:r w:rsidR="005D323C">
        <w:rPr>
          <w:bCs/>
        </w:rPr>
        <w:t xml:space="preserve"> </w:t>
      </w:r>
      <w:r w:rsidR="00741997">
        <w:rPr>
          <w:bCs/>
        </w:rPr>
        <w:t>Конкурса.</w:t>
      </w:r>
      <w:r w:rsidR="003A27A9">
        <w:rPr>
          <w:bCs/>
        </w:rPr>
        <w:t xml:space="preserve"> </w:t>
      </w:r>
      <w:r w:rsidR="005D323C">
        <w:rPr>
          <w:bCs/>
        </w:rPr>
        <w:t>Возможна корректировка программы в день</w:t>
      </w:r>
      <w:r w:rsidR="00831900">
        <w:rPr>
          <w:bCs/>
        </w:rPr>
        <w:t xml:space="preserve"> Конкурса.</w:t>
      </w:r>
    </w:p>
    <w:p w:rsidR="006B0C43" w:rsidRDefault="006B0C43" w:rsidP="001F1B59">
      <w:pPr>
        <w:ind w:firstLine="284"/>
        <w:jc w:val="center"/>
        <w:rPr>
          <w:b/>
          <w:bCs/>
          <w:color w:val="000000"/>
        </w:rPr>
      </w:pPr>
    </w:p>
    <w:p w:rsidR="007C7AFB" w:rsidRPr="00902632" w:rsidRDefault="007C7AFB" w:rsidP="001F1B59">
      <w:pPr>
        <w:ind w:firstLine="284"/>
        <w:jc w:val="center"/>
        <w:rPr>
          <w:b/>
          <w:bCs/>
          <w:color w:val="000000"/>
        </w:rPr>
      </w:pPr>
      <w:r w:rsidRPr="00902632">
        <w:rPr>
          <w:b/>
          <w:bCs/>
          <w:color w:val="000000"/>
        </w:rPr>
        <w:t>4.ФИНАНСОВЫЕ УСЛОВИЯ</w:t>
      </w:r>
    </w:p>
    <w:p w:rsidR="00F50395" w:rsidRDefault="007C7AFB" w:rsidP="00F50395">
      <w:pPr>
        <w:pStyle w:val="a5"/>
      </w:pPr>
      <w:r w:rsidRPr="00F50395">
        <w:t>4.1.</w:t>
      </w:r>
      <w:r w:rsidRPr="00902632">
        <w:t xml:space="preserve"> Для участия в Конкурсе необходимо оплатить </w:t>
      </w:r>
      <w:r w:rsidRPr="00902632">
        <w:rPr>
          <w:b/>
          <w:i/>
        </w:rPr>
        <w:t>Организационный взнос</w:t>
      </w:r>
      <w:r w:rsidRPr="00902632">
        <w:t xml:space="preserve">, который составляет– </w:t>
      </w:r>
      <w:r w:rsidR="0079530C">
        <w:rPr>
          <w:b/>
          <w:i/>
        </w:rPr>
        <w:t>2</w:t>
      </w:r>
      <w:r w:rsidRPr="00902632">
        <w:rPr>
          <w:b/>
          <w:i/>
        </w:rPr>
        <w:t xml:space="preserve">00 руб./чел. </w:t>
      </w:r>
      <w:r w:rsidRPr="00902632">
        <w:t xml:space="preserve">Оплата </w:t>
      </w:r>
      <w:r w:rsidR="00B26132" w:rsidRPr="00902632">
        <w:t xml:space="preserve">  </w:t>
      </w:r>
      <w:r w:rsidRPr="00902632">
        <w:t xml:space="preserve">производится наличным/безналичным расчетом во время </w:t>
      </w:r>
      <w:r w:rsidR="000345D7">
        <w:t>регистрации участника по месту проведения Конкурса.</w:t>
      </w:r>
    </w:p>
    <w:p w:rsidR="007C7AFB" w:rsidRPr="00831900" w:rsidRDefault="00A47385" w:rsidP="00831900">
      <w:pPr>
        <w:pStyle w:val="a5"/>
      </w:pPr>
      <w:r w:rsidRPr="00F50395">
        <w:t>4.2</w:t>
      </w:r>
      <w:r w:rsidR="007C7AFB" w:rsidRPr="00F50395">
        <w:t>.</w:t>
      </w:r>
      <w:r w:rsidR="007C7AFB" w:rsidRPr="00902632">
        <w:t xml:space="preserve"> Командировочные расходы участников - за счет направляющих организаций. </w:t>
      </w:r>
    </w:p>
    <w:p w:rsidR="006B0C43" w:rsidRDefault="006B0C43" w:rsidP="001F1B59">
      <w:pPr>
        <w:ind w:firstLine="284"/>
        <w:jc w:val="center"/>
        <w:rPr>
          <w:b/>
        </w:rPr>
      </w:pPr>
    </w:p>
    <w:p w:rsidR="00B26132" w:rsidRPr="00902632" w:rsidRDefault="00A47385" w:rsidP="001F1B59">
      <w:pPr>
        <w:ind w:firstLine="284"/>
        <w:jc w:val="center"/>
        <w:rPr>
          <w:b/>
        </w:rPr>
      </w:pPr>
      <w:r>
        <w:rPr>
          <w:b/>
        </w:rPr>
        <w:t>5.КРИТЕРИИ ОЦЕНКИ ВЫСТУПЛЕНИЙ</w:t>
      </w:r>
    </w:p>
    <w:p w:rsidR="00A47385" w:rsidRDefault="00A47385" w:rsidP="00F50395">
      <w:pPr>
        <w:pStyle w:val="a5"/>
      </w:pPr>
      <w:r w:rsidRPr="009A7163">
        <w:t>5.1.</w:t>
      </w:r>
      <w:r>
        <w:t>Выступления конкурсантов оцениваются по следующим критериям:</w:t>
      </w:r>
    </w:p>
    <w:p w:rsidR="007C7AFB" w:rsidRPr="00902632" w:rsidRDefault="007C7AFB" w:rsidP="00F50395">
      <w:pPr>
        <w:pStyle w:val="a5"/>
      </w:pPr>
      <w:r w:rsidRPr="00902632">
        <w:t>- техника исполнения, музыкальность, эмоциональность, выразительность и т.д.</w:t>
      </w:r>
    </w:p>
    <w:p w:rsidR="007C7AFB" w:rsidRPr="00902632" w:rsidRDefault="007C7AFB" w:rsidP="00F50395">
      <w:pPr>
        <w:pStyle w:val="a5"/>
      </w:pPr>
      <w:r w:rsidRPr="00902632">
        <w:t>- чистота интонирования, культура звука, понимание стиля;</w:t>
      </w:r>
    </w:p>
    <w:p w:rsidR="00336809" w:rsidRPr="00902632" w:rsidRDefault="007C7AFB" w:rsidP="00831900">
      <w:pPr>
        <w:pStyle w:val="a5"/>
      </w:pPr>
      <w:r w:rsidRPr="00902632">
        <w:t>- уровень анс</w:t>
      </w:r>
      <w:r w:rsidR="00336809" w:rsidRPr="00902632">
        <w:t>амблевой подготовки коллектива, созвучность, спетость;</w:t>
      </w:r>
      <w:r w:rsidR="00F50395">
        <w:t xml:space="preserve"> </w:t>
      </w:r>
      <w:r w:rsidR="00F50395">
        <w:br/>
      </w:r>
      <w:r w:rsidRPr="00902632">
        <w:t xml:space="preserve">- художественная трактовка музыкального произведения, артистичность, сценический костюм,  </w:t>
      </w:r>
      <w:r w:rsidR="009A7163">
        <w:t xml:space="preserve">культура сцены; </w:t>
      </w:r>
      <w:r w:rsidR="009A7163">
        <w:br/>
      </w:r>
      <w:r w:rsidRPr="00902632">
        <w:t>- соблюдение требований по положению конкурса, общее впечатление.</w:t>
      </w:r>
    </w:p>
    <w:p w:rsidR="006B0C43" w:rsidRDefault="006B0C43" w:rsidP="001F1B59">
      <w:pPr>
        <w:ind w:firstLine="284"/>
        <w:jc w:val="center"/>
        <w:rPr>
          <w:b/>
        </w:rPr>
      </w:pPr>
    </w:p>
    <w:p w:rsidR="007C7AFB" w:rsidRPr="00902632" w:rsidRDefault="00A47385" w:rsidP="001F1B59">
      <w:pPr>
        <w:ind w:firstLine="284"/>
        <w:jc w:val="center"/>
        <w:rPr>
          <w:b/>
        </w:rPr>
      </w:pPr>
      <w:r>
        <w:rPr>
          <w:b/>
        </w:rPr>
        <w:t>6. ЖЮРИ КОНКУРСА</w:t>
      </w:r>
    </w:p>
    <w:p w:rsidR="007C7AFB" w:rsidRPr="00902632" w:rsidRDefault="00A47385" w:rsidP="00F50395">
      <w:r w:rsidRPr="009A7163">
        <w:lastRenderedPageBreak/>
        <w:t>6</w:t>
      </w:r>
      <w:r w:rsidR="007C7AFB" w:rsidRPr="009A7163">
        <w:t>.1.</w:t>
      </w:r>
      <w:r w:rsidR="007C7AFB" w:rsidRPr="00902632">
        <w:t xml:space="preserve"> Жюри</w:t>
      </w:r>
      <w:r w:rsidR="00B26132" w:rsidRPr="00902632">
        <w:t xml:space="preserve"> К</w:t>
      </w:r>
      <w:r w:rsidR="007C7AFB" w:rsidRPr="00902632">
        <w:t>онкурса формируется из квалифицированных</w:t>
      </w:r>
      <w:r w:rsidR="00F50395">
        <w:t xml:space="preserve"> специалистов УК Емельяновского </w:t>
      </w:r>
      <w:r w:rsidR="00C84397">
        <w:t>округа</w:t>
      </w:r>
      <w:r w:rsidR="007C7AFB" w:rsidRPr="00902632">
        <w:t xml:space="preserve"> и г. Красноярска.</w:t>
      </w:r>
    </w:p>
    <w:p w:rsidR="006B0C43" w:rsidRDefault="006B0C43" w:rsidP="001F1B59">
      <w:pPr>
        <w:ind w:firstLine="284"/>
        <w:jc w:val="center"/>
        <w:rPr>
          <w:b/>
          <w:bCs/>
        </w:rPr>
      </w:pPr>
    </w:p>
    <w:p w:rsidR="007C7AFB" w:rsidRPr="00902632" w:rsidRDefault="007C7AFB" w:rsidP="001F1B59">
      <w:pPr>
        <w:ind w:firstLine="284"/>
        <w:jc w:val="center"/>
        <w:rPr>
          <w:b/>
          <w:bCs/>
        </w:rPr>
      </w:pPr>
      <w:r w:rsidRPr="00902632">
        <w:rPr>
          <w:b/>
          <w:bCs/>
        </w:rPr>
        <w:t>7. НАГРАЖДЕНИЕ ПОБЕДИТЕ</w:t>
      </w:r>
      <w:r w:rsidR="00EF4014">
        <w:rPr>
          <w:b/>
          <w:bCs/>
        </w:rPr>
        <w:t>ЛЕЙ</w:t>
      </w:r>
    </w:p>
    <w:p w:rsidR="00A47385" w:rsidRDefault="00A47385" w:rsidP="00F50395">
      <w:pPr>
        <w:jc w:val="both"/>
      </w:pPr>
      <w:r w:rsidRPr="009A7163">
        <w:t>7.1.</w:t>
      </w:r>
      <w:r w:rsidR="009E1E3B">
        <w:t>Участники</w:t>
      </w:r>
      <w:r w:rsidR="00B26132" w:rsidRPr="00902632">
        <w:t xml:space="preserve"> Конкурса получают Дипломы с указанием присвоенного </w:t>
      </w:r>
      <w:proofErr w:type="gramStart"/>
      <w:r w:rsidR="00B26132" w:rsidRPr="00902632">
        <w:t>звания  «</w:t>
      </w:r>
      <w:proofErr w:type="gramEnd"/>
      <w:r w:rsidR="009E1E3B" w:rsidRPr="00902632">
        <w:t>ЛАУРЕАТ</w:t>
      </w:r>
      <w:r w:rsidR="00C84397">
        <w:t xml:space="preserve"> </w:t>
      </w:r>
      <w:r w:rsidR="00C84397" w:rsidRPr="00902632">
        <w:t>I</w:t>
      </w:r>
      <w:r w:rsidR="00C84397">
        <w:t>,</w:t>
      </w:r>
      <w:r w:rsidR="00C84397" w:rsidRPr="00902632">
        <w:t xml:space="preserve"> II</w:t>
      </w:r>
      <w:r w:rsidR="00C84397">
        <w:t>,</w:t>
      </w:r>
      <w:r w:rsidR="00C84397" w:rsidRPr="00902632">
        <w:t xml:space="preserve"> III СТЕПЕНИ</w:t>
      </w:r>
      <w:r w:rsidR="009E1E3B" w:rsidRPr="00902632">
        <w:t>», «ДИПЛОМАНТ</w:t>
      </w:r>
      <w:r w:rsidR="009E1E3B" w:rsidRPr="0079741B">
        <w:t xml:space="preserve"> </w:t>
      </w:r>
      <w:r w:rsidR="009E1E3B" w:rsidRPr="00902632">
        <w:t>I</w:t>
      </w:r>
      <w:r w:rsidR="009E1E3B">
        <w:t>,</w:t>
      </w:r>
      <w:r w:rsidR="009E1E3B" w:rsidRPr="00902632">
        <w:t xml:space="preserve"> II</w:t>
      </w:r>
      <w:r w:rsidR="009E1E3B">
        <w:t>,</w:t>
      </w:r>
      <w:r w:rsidR="009E1E3B" w:rsidRPr="00902632">
        <w:t xml:space="preserve"> III СТЕПЕНИ»</w:t>
      </w:r>
      <w:r w:rsidR="009E1E3B">
        <w:t>, «УЧАСТНИК</w:t>
      </w:r>
      <w:r w:rsidR="0079530C">
        <w:t xml:space="preserve">» </w:t>
      </w:r>
      <w:r w:rsidR="0079741B">
        <w:t xml:space="preserve">в каждой номинации независимо от возрастной категории. </w:t>
      </w:r>
    </w:p>
    <w:p w:rsidR="00BD31E0" w:rsidRPr="00831900" w:rsidRDefault="00A47385" w:rsidP="00831900">
      <w:pPr>
        <w:jc w:val="both"/>
      </w:pPr>
      <w:r w:rsidRPr="009A7163">
        <w:t>7.2.</w:t>
      </w:r>
      <w:r w:rsidR="00B26132" w:rsidRPr="00902632">
        <w:t xml:space="preserve">Оргкомитет оставляет за собой право не присуждать </w:t>
      </w:r>
      <w:r w:rsidR="00672528" w:rsidRPr="00902632">
        <w:t>того или иного звания</w:t>
      </w:r>
      <w:r w:rsidR="00B26132" w:rsidRPr="00902632">
        <w:t>, так же как</w:t>
      </w:r>
      <w:r w:rsidR="00672528" w:rsidRPr="00902632">
        <w:t xml:space="preserve"> </w:t>
      </w:r>
      <w:r w:rsidR="00B26132" w:rsidRPr="00902632">
        <w:t xml:space="preserve">и оставляет за </w:t>
      </w:r>
      <w:proofErr w:type="gramStart"/>
      <w:r w:rsidR="00B26132" w:rsidRPr="00902632">
        <w:t xml:space="preserve">собой </w:t>
      </w:r>
      <w:r w:rsidR="00672528" w:rsidRPr="00902632">
        <w:t xml:space="preserve"> </w:t>
      </w:r>
      <w:r w:rsidR="00B26132" w:rsidRPr="00902632">
        <w:t>право</w:t>
      </w:r>
      <w:proofErr w:type="gramEnd"/>
      <w:r w:rsidR="00B26132" w:rsidRPr="00902632">
        <w:t xml:space="preserve">, при равных баллах у нескольких участников одной возрастной </w:t>
      </w:r>
      <w:r w:rsidR="009E1E3B">
        <w:t xml:space="preserve">категории </w:t>
      </w:r>
      <w:r w:rsidR="00B26132" w:rsidRPr="00902632">
        <w:t xml:space="preserve">оставить выбор </w:t>
      </w:r>
      <w:r w:rsidR="00672528" w:rsidRPr="00902632">
        <w:t>звания</w:t>
      </w:r>
      <w:r w:rsidR="00B26132" w:rsidRPr="00902632">
        <w:t xml:space="preserve"> на свое усмотрение. </w:t>
      </w:r>
      <w:r w:rsidR="00271974">
        <w:t xml:space="preserve"> </w:t>
      </w:r>
      <w:r w:rsidR="00271974" w:rsidRPr="00271974">
        <w:rPr>
          <w:b/>
        </w:rPr>
        <w:t>Решение жюри оформляется протоколом, является окончательным и обжалованию не подлежит.</w:t>
      </w:r>
    </w:p>
    <w:p w:rsidR="006B0C43" w:rsidRDefault="006B0C43" w:rsidP="001F1B59">
      <w:pPr>
        <w:widowControl w:val="0"/>
        <w:suppressAutoHyphens/>
        <w:ind w:firstLine="284"/>
        <w:jc w:val="center"/>
        <w:rPr>
          <w:rFonts w:eastAsia="SimSun" w:cs="Mangal"/>
          <w:b/>
          <w:bCs/>
          <w:kern w:val="1"/>
          <w:szCs w:val="21"/>
          <w:lang w:eastAsia="zh-CN" w:bidi="hi-IN"/>
        </w:rPr>
      </w:pPr>
    </w:p>
    <w:p w:rsidR="001F1B59" w:rsidRDefault="00B90F76" w:rsidP="001F1B59">
      <w:pPr>
        <w:widowControl w:val="0"/>
        <w:suppressAutoHyphens/>
        <w:ind w:firstLine="284"/>
        <w:jc w:val="center"/>
        <w:rPr>
          <w:rFonts w:eastAsia="SimSun" w:cs="Mangal"/>
          <w:kern w:val="1"/>
          <w:szCs w:val="21"/>
          <w:lang w:eastAsia="zh-CN" w:bidi="hi-IN"/>
        </w:rPr>
      </w:pPr>
      <w:r>
        <w:rPr>
          <w:rFonts w:eastAsia="SimSun" w:cs="Mangal"/>
          <w:b/>
          <w:bCs/>
          <w:kern w:val="1"/>
          <w:szCs w:val="21"/>
          <w:lang w:eastAsia="zh-CN" w:bidi="hi-IN"/>
        </w:rPr>
        <w:t>8</w:t>
      </w:r>
      <w:r w:rsidRPr="001D6F29">
        <w:rPr>
          <w:rFonts w:eastAsia="SimSun" w:cs="Mangal"/>
          <w:b/>
          <w:bCs/>
          <w:kern w:val="1"/>
          <w:szCs w:val="21"/>
          <w:lang w:eastAsia="zh-CN" w:bidi="hi-IN"/>
        </w:rPr>
        <w:t>. ЗАКЛЮЧИТЕЛЬНЫЕ ПОЛОЖЕНИЯ</w:t>
      </w:r>
    </w:p>
    <w:p w:rsidR="00F50395" w:rsidRDefault="00B90F76" w:rsidP="00F50395">
      <w:pPr>
        <w:widowControl w:val="0"/>
        <w:suppressAutoHyphens/>
        <w:rPr>
          <w:rFonts w:eastAsia="SimSun" w:cs="Mangal"/>
          <w:kern w:val="1"/>
          <w:szCs w:val="21"/>
          <w:lang w:eastAsia="zh-CN" w:bidi="hi-IN"/>
        </w:rPr>
      </w:pPr>
      <w:r w:rsidRPr="009A7163">
        <w:rPr>
          <w:rFonts w:eastAsia="SimSun" w:cs="Mangal"/>
          <w:kern w:val="1"/>
          <w:szCs w:val="21"/>
          <w:lang w:eastAsia="zh-CN" w:bidi="hi-IN"/>
        </w:rPr>
        <w:t>8.1.</w:t>
      </w:r>
      <w:r w:rsidRPr="001D6F29">
        <w:rPr>
          <w:rFonts w:eastAsia="SimSun" w:cs="Mangal"/>
          <w:kern w:val="1"/>
          <w:szCs w:val="21"/>
          <w:lang w:eastAsia="zh-CN" w:bidi="hi-IN"/>
        </w:rPr>
        <w:t xml:space="preserve"> Материалы, представленные участниками </w:t>
      </w:r>
      <w:r>
        <w:rPr>
          <w:rFonts w:eastAsia="SimSun" w:cs="Mangal"/>
          <w:kern w:val="1"/>
          <w:szCs w:val="21"/>
          <w:lang w:eastAsia="zh-CN" w:bidi="hi-IN"/>
        </w:rPr>
        <w:t>К</w:t>
      </w:r>
      <w:r w:rsidRPr="001D6F29">
        <w:rPr>
          <w:rFonts w:eastAsia="SimSun" w:cs="Mangal"/>
          <w:kern w:val="1"/>
          <w:szCs w:val="21"/>
          <w:lang w:eastAsia="zh-CN" w:bidi="hi-IN"/>
        </w:rPr>
        <w:t>онкурса</w:t>
      </w:r>
      <w:r>
        <w:rPr>
          <w:rFonts w:eastAsia="SimSun" w:cs="Mangal"/>
          <w:kern w:val="1"/>
          <w:szCs w:val="21"/>
          <w:lang w:eastAsia="zh-CN" w:bidi="hi-IN"/>
        </w:rPr>
        <w:t>, могут</w:t>
      </w:r>
      <w:r w:rsidR="00F50395">
        <w:rPr>
          <w:rFonts w:eastAsia="SimSun" w:cs="Mangal"/>
          <w:kern w:val="1"/>
          <w:szCs w:val="21"/>
          <w:lang w:eastAsia="zh-CN" w:bidi="hi-IN"/>
        </w:rPr>
        <w:t xml:space="preserve"> быть опубликованы на сайте </w:t>
      </w:r>
      <w:r w:rsidR="001F1B59">
        <w:rPr>
          <w:rFonts w:eastAsia="SimSun" w:cs="Mangal"/>
          <w:kern w:val="1"/>
          <w:szCs w:val="21"/>
          <w:lang w:eastAsia="zh-CN" w:bidi="hi-IN"/>
        </w:rPr>
        <w:t>МБУК</w:t>
      </w:r>
      <w:r w:rsidR="00C84397">
        <w:rPr>
          <w:rFonts w:eastAsia="SimSun" w:cs="Mangal"/>
          <w:color w:val="000000"/>
          <w:kern w:val="1"/>
          <w:szCs w:val="21"/>
          <w:lang w:eastAsia="zh-CN" w:bidi="hi-IN"/>
        </w:rPr>
        <w:t xml:space="preserve"> «Емельяновская ЦКС</w:t>
      </w:r>
      <w:r w:rsidRPr="001D6F29">
        <w:rPr>
          <w:rFonts w:eastAsia="SimSun" w:cs="Mangal"/>
          <w:color w:val="000000"/>
          <w:kern w:val="1"/>
          <w:szCs w:val="21"/>
          <w:lang w:eastAsia="zh-CN" w:bidi="hi-IN"/>
        </w:rPr>
        <w:t>»</w:t>
      </w:r>
      <w:r w:rsidR="00A47385">
        <w:rPr>
          <w:rFonts w:eastAsia="SimSun" w:cs="Mangal"/>
          <w:bCs/>
          <w:color w:val="000000"/>
          <w:kern w:val="1"/>
          <w:szCs w:val="21"/>
          <w:lang w:eastAsia="zh-CN" w:bidi="hi-IN"/>
        </w:rPr>
        <w:t xml:space="preserve"> </w:t>
      </w:r>
      <w:r w:rsidR="001F1B59">
        <w:rPr>
          <w:rFonts w:eastAsia="SimSun" w:cs="Mangal"/>
          <w:bCs/>
          <w:color w:val="000000"/>
          <w:kern w:val="1"/>
          <w:szCs w:val="21"/>
          <w:lang w:eastAsia="zh-CN" w:bidi="hi-IN"/>
        </w:rPr>
        <w:t xml:space="preserve">и </w:t>
      </w:r>
      <w:r w:rsidR="001F1B59" w:rsidRPr="001D6F29">
        <w:rPr>
          <w:rFonts w:eastAsia="SimSun" w:cs="Mangal"/>
          <w:kern w:val="1"/>
          <w:szCs w:val="21"/>
          <w:lang w:eastAsia="zh-CN" w:bidi="hi-IN"/>
        </w:rPr>
        <w:t>использоваться</w:t>
      </w:r>
      <w:r w:rsidRPr="001D6F29">
        <w:rPr>
          <w:rFonts w:eastAsia="SimSun" w:cs="Mangal"/>
          <w:kern w:val="1"/>
          <w:szCs w:val="21"/>
          <w:lang w:eastAsia="zh-CN" w:bidi="hi-IN"/>
        </w:rPr>
        <w:t xml:space="preserve"> в рекламных </w:t>
      </w:r>
      <w:r w:rsidR="001F1B59" w:rsidRPr="001D6F29">
        <w:rPr>
          <w:rFonts w:eastAsia="SimSun" w:cs="Mangal"/>
          <w:kern w:val="1"/>
          <w:szCs w:val="21"/>
          <w:lang w:eastAsia="zh-CN" w:bidi="hi-IN"/>
        </w:rPr>
        <w:t xml:space="preserve">целях </w:t>
      </w:r>
      <w:r w:rsidR="001F1B59">
        <w:rPr>
          <w:rFonts w:eastAsia="SimSun" w:cs="Mangal"/>
          <w:kern w:val="1"/>
          <w:szCs w:val="21"/>
          <w:lang w:eastAsia="zh-CN" w:bidi="hi-IN"/>
        </w:rPr>
        <w:t>Конкурса</w:t>
      </w:r>
      <w:r w:rsidRPr="001D6F29">
        <w:rPr>
          <w:rFonts w:eastAsia="SimSun" w:cs="Mangal"/>
          <w:kern w:val="1"/>
          <w:szCs w:val="21"/>
          <w:lang w:eastAsia="zh-CN" w:bidi="hi-IN"/>
        </w:rPr>
        <w:t xml:space="preserve">.  </w:t>
      </w:r>
    </w:p>
    <w:p w:rsidR="00B90F76" w:rsidRPr="00831900" w:rsidRDefault="00B90F76" w:rsidP="00831900">
      <w:pPr>
        <w:widowControl w:val="0"/>
        <w:suppressAutoHyphens/>
        <w:rPr>
          <w:rFonts w:eastAsia="SimSun" w:cs="Mangal"/>
          <w:kern w:val="1"/>
          <w:szCs w:val="21"/>
          <w:lang w:eastAsia="zh-CN" w:bidi="hi-IN"/>
        </w:rPr>
      </w:pPr>
      <w:r w:rsidRPr="009A7163">
        <w:rPr>
          <w:rFonts w:eastAsia="SimSun" w:cs="Mangal"/>
          <w:kern w:val="1"/>
          <w:szCs w:val="21"/>
          <w:lang w:eastAsia="zh-CN" w:bidi="hi-IN"/>
        </w:rPr>
        <w:t>8.2</w:t>
      </w:r>
      <w:r w:rsidRPr="00A47385">
        <w:rPr>
          <w:rFonts w:eastAsia="SimSun" w:cs="Mangal"/>
          <w:b/>
          <w:kern w:val="1"/>
          <w:szCs w:val="21"/>
          <w:lang w:eastAsia="zh-CN" w:bidi="hi-IN"/>
        </w:rPr>
        <w:t>.</w:t>
      </w:r>
      <w:r w:rsidRPr="001D6F29">
        <w:rPr>
          <w:rFonts w:eastAsia="SimSun" w:cs="Mangal"/>
          <w:kern w:val="1"/>
          <w:szCs w:val="21"/>
          <w:lang w:eastAsia="zh-CN" w:bidi="hi-IN"/>
        </w:rPr>
        <w:t xml:space="preserve"> Оргкомитет </w:t>
      </w:r>
      <w:r>
        <w:rPr>
          <w:rFonts w:eastAsia="SimSun" w:cs="Mangal"/>
          <w:kern w:val="1"/>
          <w:szCs w:val="21"/>
          <w:lang w:eastAsia="zh-CN" w:bidi="hi-IN"/>
        </w:rPr>
        <w:t>К</w:t>
      </w:r>
      <w:r w:rsidRPr="001D6F29">
        <w:rPr>
          <w:rFonts w:eastAsia="SimSun" w:cs="Mangal"/>
          <w:kern w:val="1"/>
          <w:szCs w:val="21"/>
          <w:lang w:eastAsia="zh-CN" w:bidi="hi-IN"/>
        </w:rPr>
        <w:t>онкурса оставляет</w:t>
      </w:r>
      <w:r>
        <w:rPr>
          <w:rFonts w:eastAsia="SimSun" w:cs="Mangal"/>
          <w:kern w:val="1"/>
          <w:szCs w:val="21"/>
          <w:lang w:eastAsia="zh-CN" w:bidi="hi-IN"/>
        </w:rPr>
        <w:t xml:space="preserve"> за собой право воспроизводить, </w:t>
      </w:r>
      <w:r w:rsidRPr="001D6F29">
        <w:rPr>
          <w:rFonts w:eastAsia="SimSun" w:cs="Mangal"/>
          <w:kern w:val="1"/>
          <w:szCs w:val="21"/>
          <w:lang w:eastAsia="zh-CN" w:bidi="hi-IN"/>
        </w:rPr>
        <w:t xml:space="preserve">распространять видео- </w:t>
      </w:r>
      <w:proofErr w:type="gramStart"/>
      <w:r w:rsidRPr="001D6F29">
        <w:rPr>
          <w:rFonts w:eastAsia="SimSun" w:cs="Mangal"/>
          <w:kern w:val="1"/>
          <w:szCs w:val="21"/>
          <w:lang w:eastAsia="zh-CN" w:bidi="hi-IN"/>
        </w:rPr>
        <w:t xml:space="preserve">и </w:t>
      </w:r>
      <w:r w:rsidR="00F50395">
        <w:rPr>
          <w:rFonts w:eastAsia="SimSun" w:cs="Mangal"/>
          <w:kern w:val="1"/>
          <w:szCs w:val="21"/>
          <w:lang w:eastAsia="zh-CN" w:bidi="hi-IN"/>
        </w:rPr>
        <w:t xml:space="preserve"> </w:t>
      </w:r>
      <w:r w:rsidRPr="001D6F29">
        <w:rPr>
          <w:rFonts w:eastAsia="SimSun" w:cs="Mangal"/>
          <w:kern w:val="1"/>
          <w:szCs w:val="21"/>
          <w:lang w:eastAsia="zh-CN" w:bidi="hi-IN"/>
        </w:rPr>
        <w:t>аудиозаписи</w:t>
      </w:r>
      <w:proofErr w:type="gramEnd"/>
      <w:r w:rsidRPr="001D6F29">
        <w:rPr>
          <w:rFonts w:eastAsia="SimSun" w:cs="Mangal"/>
          <w:kern w:val="1"/>
          <w:szCs w:val="21"/>
          <w:lang w:eastAsia="zh-CN" w:bidi="hi-IN"/>
        </w:rPr>
        <w:t xml:space="preserve">, произведённые во время </w:t>
      </w:r>
      <w:r w:rsidR="001F1B59">
        <w:rPr>
          <w:rFonts w:eastAsia="SimSun" w:cs="Mangal"/>
          <w:kern w:val="1"/>
          <w:szCs w:val="21"/>
          <w:lang w:eastAsia="zh-CN" w:bidi="hi-IN"/>
        </w:rPr>
        <w:t>К</w:t>
      </w:r>
      <w:r w:rsidR="001F1B59" w:rsidRPr="001D6F29">
        <w:rPr>
          <w:rFonts w:eastAsia="SimSun" w:cs="Mangal"/>
          <w:kern w:val="1"/>
          <w:szCs w:val="21"/>
          <w:lang w:eastAsia="zh-CN" w:bidi="hi-IN"/>
        </w:rPr>
        <w:t xml:space="preserve">онкурса, </w:t>
      </w:r>
      <w:r w:rsidR="001F1B59">
        <w:rPr>
          <w:rFonts w:eastAsia="SimSun" w:cs="Mangal"/>
          <w:kern w:val="1"/>
          <w:szCs w:val="21"/>
          <w:lang w:eastAsia="zh-CN" w:bidi="hi-IN"/>
        </w:rPr>
        <w:t>осуществлять</w:t>
      </w:r>
      <w:r w:rsidR="00F50395">
        <w:rPr>
          <w:rFonts w:eastAsia="SimSun" w:cs="Mangal"/>
          <w:kern w:val="1"/>
          <w:szCs w:val="21"/>
          <w:lang w:eastAsia="zh-CN" w:bidi="hi-IN"/>
        </w:rPr>
        <w:t xml:space="preserve"> их прокат, а также </w:t>
      </w:r>
      <w:r w:rsidRPr="001D6F29">
        <w:rPr>
          <w:rFonts w:eastAsia="SimSun" w:cs="Mangal"/>
          <w:kern w:val="1"/>
          <w:szCs w:val="21"/>
          <w:lang w:eastAsia="zh-CN" w:bidi="hi-IN"/>
        </w:rPr>
        <w:t>использовать эти записи п</w:t>
      </w:r>
      <w:r>
        <w:rPr>
          <w:rFonts w:eastAsia="SimSun" w:cs="Mangal"/>
          <w:kern w:val="1"/>
          <w:szCs w:val="21"/>
          <w:lang w:eastAsia="zh-CN" w:bidi="hi-IN"/>
        </w:rPr>
        <w:t xml:space="preserve">ри издании сборников, буклетов </w:t>
      </w:r>
      <w:r w:rsidR="00F50395">
        <w:rPr>
          <w:rFonts w:eastAsia="SimSun" w:cs="Mangal"/>
          <w:kern w:val="1"/>
          <w:szCs w:val="21"/>
          <w:lang w:eastAsia="zh-CN" w:bidi="hi-IN"/>
        </w:rPr>
        <w:t xml:space="preserve">без выплаты гонорара участника </w:t>
      </w:r>
      <w:r>
        <w:rPr>
          <w:rFonts w:eastAsia="SimSun" w:cs="Mangal"/>
          <w:kern w:val="1"/>
          <w:szCs w:val="21"/>
          <w:lang w:eastAsia="zh-CN" w:bidi="hi-IN"/>
        </w:rPr>
        <w:t>К</w:t>
      </w:r>
      <w:r w:rsidRPr="001D6F29">
        <w:rPr>
          <w:rFonts w:eastAsia="SimSun" w:cs="Mangal"/>
          <w:kern w:val="1"/>
          <w:szCs w:val="21"/>
          <w:lang w:eastAsia="zh-CN" w:bidi="hi-IN"/>
        </w:rPr>
        <w:t>онкурса.</w:t>
      </w:r>
    </w:p>
    <w:p w:rsidR="006B0C43" w:rsidRDefault="006B0C43" w:rsidP="001F1B59">
      <w:pPr>
        <w:ind w:firstLine="284"/>
        <w:jc w:val="center"/>
        <w:rPr>
          <w:b/>
        </w:rPr>
      </w:pPr>
    </w:p>
    <w:p w:rsidR="007C7AFB" w:rsidRDefault="00B90F76" w:rsidP="001F1B59">
      <w:pPr>
        <w:ind w:firstLine="284"/>
        <w:jc w:val="center"/>
        <w:rPr>
          <w:b/>
          <w:bCs/>
        </w:rPr>
      </w:pPr>
      <w:r>
        <w:rPr>
          <w:b/>
        </w:rPr>
        <w:t>9</w:t>
      </w:r>
      <w:r w:rsidR="007C7AFB" w:rsidRPr="00902632">
        <w:rPr>
          <w:b/>
        </w:rPr>
        <w:t xml:space="preserve">. </w:t>
      </w:r>
      <w:r w:rsidR="007C7AFB" w:rsidRPr="00902632">
        <w:rPr>
          <w:b/>
          <w:bCs/>
        </w:rPr>
        <w:t>КО</w:t>
      </w:r>
      <w:r w:rsidR="0031300C" w:rsidRPr="00902632">
        <w:rPr>
          <w:b/>
          <w:bCs/>
        </w:rPr>
        <w:t>ОРДИНАТОРЫ КОНКУРСА</w:t>
      </w:r>
    </w:p>
    <w:p w:rsidR="00A47385" w:rsidRPr="00BD31E0" w:rsidRDefault="007C7AFB" w:rsidP="00F50395">
      <w:pPr>
        <w:jc w:val="both"/>
        <w:rPr>
          <w:bCs/>
        </w:rPr>
      </w:pPr>
      <w:r w:rsidRPr="00902632">
        <w:rPr>
          <w:bCs/>
        </w:rPr>
        <w:t>Заме</w:t>
      </w:r>
      <w:r w:rsidR="00BD31E0">
        <w:rPr>
          <w:bCs/>
        </w:rPr>
        <w:t>ститель директора по творческой работе</w:t>
      </w:r>
      <w:r w:rsidRPr="00902632">
        <w:rPr>
          <w:bCs/>
        </w:rPr>
        <w:t xml:space="preserve"> </w:t>
      </w:r>
      <w:r w:rsidR="003D5431">
        <w:rPr>
          <w:rFonts w:eastAsia="SimSun" w:cs="Mangal"/>
          <w:kern w:val="1"/>
          <w:szCs w:val="21"/>
          <w:lang w:eastAsia="zh-CN" w:bidi="hi-IN"/>
        </w:rPr>
        <w:t>МБУК</w:t>
      </w:r>
      <w:r w:rsidR="003D5431">
        <w:rPr>
          <w:rFonts w:eastAsia="SimSun" w:cs="Mangal"/>
          <w:color w:val="000000"/>
          <w:kern w:val="1"/>
          <w:szCs w:val="21"/>
          <w:lang w:eastAsia="zh-CN" w:bidi="hi-IN"/>
        </w:rPr>
        <w:t xml:space="preserve"> «Емельяновская ЦКС</w:t>
      </w:r>
      <w:r w:rsidR="003D5431" w:rsidRPr="001D6F29">
        <w:rPr>
          <w:rFonts w:eastAsia="SimSun" w:cs="Mangal"/>
          <w:color w:val="000000"/>
          <w:kern w:val="1"/>
          <w:szCs w:val="21"/>
          <w:lang w:eastAsia="zh-CN" w:bidi="hi-IN"/>
        </w:rPr>
        <w:t>»</w:t>
      </w:r>
      <w:r w:rsidR="003D5431">
        <w:rPr>
          <w:rFonts w:eastAsia="SimSun" w:cs="Mangal"/>
          <w:color w:val="000000"/>
          <w:kern w:val="1"/>
          <w:szCs w:val="21"/>
          <w:lang w:eastAsia="zh-CN" w:bidi="hi-IN"/>
        </w:rPr>
        <w:t xml:space="preserve"> </w:t>
      </w:r>
      <w:r w:rsidRPr="00902632">
        <w:rPr>
          <w:bCs/>
        </w:rPr>
        <w:t xml:space="preserve">Ощепкова Екатерина </w:t>
      </w:r>
      <w:proofErr w:type="gramStart"/>
      <w:r w:rsidRPr="00902632">
        <w:rPr>
          <w:bCs/>
        </w:rPr>
        <w:t xml:space="preserve">Владимировна </w:t>
      </w:r>
      <w:r w:rsidR="00BD31E0">
        <w:rPr>
          <w:bCs/>
        </w:rPr>
        <w:t xml:space="preserve"> </w:t>
      </w:r>
      <w:r w:rsidR="0079530C">
        <w:rPr>
          <w:bCs/>
          <w:iCs/>
        </w:rPr>
        <w:t>+</w:t>
      </w:r>
      <w:proofErr w:type="gramEnd"/>
      <w:r w:rsidR="0079530C">
        <w:rPr>
          <w:bCs/>
          <w:iCs/>
        </w:rPr>
        <w:t>7 </w:t>
      </w:r>
      <w:r w:rsidR="00232F39" w:rsidRPr="00B5566A">
        <w:rPr>
          <w:bCs/>
          <w:iCs/>
        </w:rPr>
        <w:t>9</w:t>
      </w:r>
      <w:r w:rsidR="00232F39">
        <w:rPr>
          <w:bCs/>
          <w:iCs/>
        </w:rPr>
        <w:t>04</w:t>
      </w:r>
      <w:r w:rsidR="0079530C">
        <w:rPr>
          <w:bCs/>
          <w:iCs/>
        </w:rPr>
        <w:t> </w:t>
      </w:r>
      <w:r w:rsidR="00232F39">
        <w:rPr>
          <w:bCs/>
          <w:iCs/>
        </w:rPr>
        <w:t>897</w:t>
      </w:r>
      <w:r w:rsidR="0079530C">
        <w:rPr>
          <w:bCs/>
          <w:iCs/>
        </w:rPr>
        <w:t xml:space="preserve"> </w:t>
      </w:r>
      <w:r w:rsidR="00232F39">
        <w:rPr>
          <w:bCs/>
          <w:iCs/>
        </w:rPr>
        <w:t>15</w:t>
      </w:r>
      <w:r w:rsidR="0079530C">
        <w:rPr>
          <w:bCs/>
          <w:iCs/>
        </w:rPr>
        <w:t xml:space="preserve"> </w:t>
      </w:r>
      <w:r w:rsidR="00232F39">
        <w:rPr>
          <w:bCs/>
          <w:iCs/>
        </w:rPr>
        <w:t>32</w:t>
      </w:r>
      <w:r w:rsidRPr="00902632">
        <w:rPr>
          <w:bCs/>
        </w:rPr>
        <w:t>;</w:t>
      </w:r>
    </w:p>
    <w:p w:rsidR="000B5531" w:rsidRDefault="000B5531" w:rsidP="00672528">
      <w:pPr>
        <w:jc w:val="right"/>
        <w:rPr>
          <w:b/>
          <w:bCs/>
        </w:rPr>
      </w:pPr>
    </w:p>
    <w:p w:rsidR="00672528" w:rsidRPr="00902632" w:rsidRDefault="007C7AFB" w:rsidP="006067BB">
      <w:pPr>
        <w:rPr>
          <w:b/>
          <w:bCs/>
        </w:rPr>
      </w:pPr>
      <w:r w:rsidRPr="00902632">
        <w:rPr>
          <w:b/>
          <w:bCs/>
        </w:rPr>
        <w:tab/>
      </w:r>
    </w:p>
    <w:p w:rsidR="007C7AFB" w:rsidRPr="00902632" w:rsidRDefault="007C7AFB" w:rsidP="00672528">
      <w:pPr>
        <w:jc w:val="right"/>
        <w:rPr>
          <w:b/>
          <w:bCs/>
        </w:rPr>
      </w:pPr>
      <w:r w:rsidRPr="00902632">
        <w:rPr>
          <w:b/>
          <w:bCs/>
          <w:i/>
        </w:rPr>
        <w:t xml:space="preserve">Приложение 1 </w:t>
      </w:r>
    </w:p>
    <w:p w:rsidR="007C7AFB" w:rsidRPr="00902632" w:rsidRDefault="007C7AFB" w:rsidP="007C7AFB">
      <w:pPr>
        <w:jc w:val="both"/>
      </w:pPr>
    </w:p>
    <w:p w:rsidR="007C7AFB" w:rsidRPr="00902632" w:rsidRDefault="007C7AFB" w:rsidP="007C7AFB">
      <w:pPr>
        <w:jc w:val="both"/>
      </w:pPr>
    </w:p>
    <w:p w:rsidR="007C7AFB" w:rsidRPr="00902632" w:rsidRDefault="002A4F91" w:rsidP="007C7AFB">
      <w:pPr>
        <w:jc w:val="center"/>
        <w:rPr>
          <w:b/>
          <w:bCs/>
        </w:rPr>
      </w:pPr>
      <w:r w:rsidRPr="00902632">
        <w:rPr>
          <w:b/>
          <w:bCs/>
        </w:rPr>
        <w:t xml:space="preserve">ЗАЯВКА </w:t>
      </w:r>
    </w:p>
    <w:p w:rsidR="006B0C43" w:rsidRPr="00902632" w:rsidRDefault="002A4F91" w:rsidP="002A4F91">
      <w:pPr>
        <w:jc w:val="center"/>
        <w:rPr>
          <w:b/>
          <w:bCs/>
        </w:rPr>
      </w:pPr>
      <w:r>
        <w:rPr>
          <w:b/>
          <w:bCs/>
        </w:rPr>
        <w:t>УЧАСТНИКА</w:t>
      </w:r>
      <w:r w:rsidRPr="00902632">
        <w:rPr>
          <w:b/>
          <w:bCs/>
        </w:rPr>
        <w:t xml:space="preserve"> </w:t>
      </w:r>
      <w:r w:rsidR="00C84397">
        <w:rPr>
          <w:b/>
          <w:bCs/>
        </w:rPr>
        <w:t>ОБЛАСТНОГО</w:t>
      </w:r>
      <w:r w:rsidRPr="002A4F91">
        <w:rPr>
          <w:b/>
          <w:bCs/>
        </w:rPr>
        <w:t xml:space="preserve"> КОНКУРСА НАРОДН</w:t>
      </w:r>
      <w:r>
        <w:rPr>
          <w:b/>
          <w:bCs/>
        </w:rPr>
        <w:t xml:space="preserve">ЫХ И ЭСТРАДНЫХ ВОКАЛЬНЫХ </w:t>
      </w:r>
      <w:proofErr w:type="gramStart"/>
      <w:r>
        <w:rPr>
          <w:b/>
          <w:bCs/>
        </w:rPr>
        <w:t xml:space="preserve">ГРУПП  </w:t>
      </w:r>
      <w:r w:rsidRPr="002A4F91">
        <w:rPr>
          <w:b/>
          <w:bCs/>
        </w:rPr>
        <w:t>«</w:t>
      </w:r>
      <w:proofErr w:type="gramEnd"/>
      <w:r w:rsidRPr="002A4F91">
        <w:rPr>
          <w:b/>
          <w:bCs/>
        </w:rPr>
        <w:t xml:space="preserve">ГОЛОСА СИБИРИ», </w:t>
      </w:r>
      <w:r w:rsidR="00C84397" w:rsidRPr="00C84397">
        <w:rPr>
          <w:b/>
          <w:bCs/>
        </w:rPr>
        <w:t>ПОСВЯЩЕННОГО ГОДУ ЕДИНСТВА НАРОДОВ РОССИИ, 90- ЛЕТИЮ ОБРАЗОВАНИЯ ЕМЕЛЬЯНОВСКОГО ОКРУГА</w:t>
      </w:r>
    </w:p>
    <w:p w:rsidR="0043777F" w:rsidRPr="00902632" w:rsidRDefault="0043777F" w:rsidP="0043777F">
      <w:pPr>
        <w:pStyle w:val="a5"/>
      </w:pPr>
      <w:r w:rsidRPr="00902632">
        <w:t>Ведомственная принадлежность_________________________________________________________</w:t>
      </w:r>
    </w:p>
    <w:p w:rsidR="007C7AFB" w:rsidRPr="00902632" w:rsidRDefault="007C7AFB" w:rsidP="0079741B">
      <w:pPr>
        <w:pStyle w:val="a5"/>
      </w:pPr>
      <w:r w:rsidRPr="00902632">
        <w:t>Название коллектива___________________________________________________________________</w:t>
      </w:r>
    </w:p>
    <w:p w:rsidR="007C7AFB" w:rsidRPr="004E6650" w:rsidRDefault="007C7AFB" w:rsidP="0079741B">
      <w:pPr>
        <w:pStyle w:val="a5"/>
        <w:rPr>
          <w:i/>
        </w:rPr>
      </w:pPr>
      <w:r w:rsidRPr="00902632">
        <w:t xml:space="preserve">Возрастная </w:t>
      </w:r>
      <w:r w:rsidR="004E6650">
        <w:t xml:space="preserve">категория </w:t>
      </w:r>
      <w:r w:rsidR="004E6650" w:rsidRPr="00902632">
        <w:rPr>
          <w:i/>
        </w:rPr>
        <w:t xml:space="preserve">(определяется по среднему возрасту </w:t>
      </w:r>
      <w:proofErr w:type="gramStart"/>
      <w:r w:rsidR="004E6650" w:rsidRPr="00902632">
        <w:rPr>
          <w:i/>
        </w:rPr>
        <w:t>участников)</w:t>
      </w:r>
      <w:r w:rsidR="004E6650">
        <w:rPr>
          <w:i/>
        </w:rPr>
        <w:t>_</w:t>
      </w:r>
      <w:proofErr w:type="gramEnd"/>
      <w:r w:rsidR="004E6650">
        <w:rPr>
          <w:i/>
        </w:rPr>
        <w:t>______________________</w:t>
      </w:r>
    </w:p>
    <w:p w:rsidR="0079530C" w:rsidRDefault="0079530C" w:rsidP="0079741B">
      <w:pPr>
        <w:pStyle w:val="a5"/>
      </w:pPr>
      <w:r>
        <w:t>Кол –во участников____________________________________________________________________</w:t>
      </w:r>
    </w:p>
    <w:p w:rsidR="007C7AFB" w:rsidRPr="00902632" w:rsidRDefault="007C7AFB" w:rsidP="0079741B">
      <w:pPr>
        <w:pStyle w:val="a5"/>
      </w:pPr>
      <w:r w:rsidRPr="00902632">
        <w:t>Номинация___________________________________________________________________________</w:t>
      </w:r>
    </w:p>
    <w:p w:rsidR="004E6650" w:rsidRDefault="007C7AFB" w:rsidP="0079741B">
      <w:pPr>
        <w:pStyle w:val="a5"/>
      </w:pPr>
      <w:r w:rsidRPr="00902632">
        <w:t>Название произведения</w:t>
      </w:r>
      <w:r w:rsidR="004E6650">
        <w:t xml:space="preserve">, продолжительность </w:t>
      </w:r>
    </w:p>
    <w:p w:rsidR="007C7AFB" w:rsidRDefault="004E6650" w:rsidP="0079741B">
      <w:pPr>
        <w:pStyle w:val="a5"/>
      </w:pPr>
      <w:r>
        <w:t>1.</w:t>
      </w:r>
      <w:r w:rsidR="007C7AFB" w:rsidRPr="00902632">
        <w:t>_________________________________________________________________</w:t>
      </w:r>
      <w:r>
        <w:t>__________________</w:t>
      </w:r>
    </w:p>
    <w:p w:rsidR="004E6650" w:rsidRPr="00902632" w:rsidRDefault="004E6650" w:rsidP="0079741B">
      <w:pPr>
        <w:pStyle w:val="a5"/>
        <w:rPr>
          <w:b/>
        </w:rPr>
      </w:pPr>
      <w:r>
        <w:t>2.___________________________________________________________________________________</w:t>
      </w:r>
    </w:p>
    <w:p w:rsidR="007C7AFB" w:rsidRPr="00902632" w:rsidRDefault="007C7AFB" w:rsidP="0079741B">
      <w:pPr>
        <w:pStyle w:val="a5"/>
      </w:pPr>
      <w:r w:rsidRPr="00902632">
        <w:t>ФИО руководителя____________________________________________________________________</w:t>
      </w:r>
    </w:p>
    <w:p w:rsidR="007C7AFB" w:rsidRDefault="007C7AFB" w:rsidP="0079741B">
      <w:pPr>
        <w:pStyle w:val="a5"/>
      </w:pPr>
      <w:r w:rsidRPr="00902632">
        <w:t>Контактный телефон</w:t>
      </w:r>
      <w:r w:rsidR="00393D01">
        <w:t xml:space="preserve">, </w:t>
      </w:r>
      <w:r w:rsidR="00393D01">
        <w:rPr>
          <w:lang w:val="en-US"/>
        </w:rPr>
        <w:t>e</w:t>
      </w:r>
      <w:r w:rsidR="00393D01" w:rsidRPr="0099520D">
        <w:t>-</w:t>
      </w:r>
      <w:r w:rsidR="00393D01">
        <w:rPr>
          <w:lang w:val="en-US"/>
        </w:rPr>
        <w:t>mail</w:t>
      </w:r>
      <w:r w:rsidR="00393D01" w:rsidRPr="00902632">
        <w:t xml:space="preserve"> </w:t>
      </w:r>
      <w:r w:rsidRPr="00902632">
        <w:t>___________________________________</w:t>
      </w:r>
      <w:r w:rsidR="00393D01">
        <w:t>_________________________</w:t>
      </w:r>
    </w:p>
    <w:p w:rsidR="0099520D" w:rsidRPr="00393D01" w:rsidRDefault="0099520D" w:rsidP="00393D01">
      <w:pPr>
        <w:rPr>
          <w:bCs/>
          <w:sz w:val="18"/>
        </w:rPr>
      </w:pPr>
      <w:r w:rsidRPr="00000336">
        <w:rPr>
          <w:sz w:val="18"/>
        </w:rPr>
        <w:t xml:space="preserve">С Положением о проведении </w:t>
      </w:r>
      <w:r w:rsidR="00C84397">
        <w:rPr>
          <w:sz w:val="18"/>
        </w:rPr>
        <w:t>окружного</w:t>
      </w:r>
      <w:r w:rsidR="00BB5AC7">
        <w:rPr>
          <w:sz w:val="18"/>
        </w:rPr>
        <w:t xml:space="preserve"> к</w:t>
      </w:r>
      <w:r>
        <w:rPr>
          <w:sz w:val="18"/>
        </w:rPr>
        <w:t xml:space="preserve">онкурса  </w:t>
      </w:r>
      <w:r w:rsidR="00393D01" w:rsidRPr="00393D01">
        <w:rPr>
          <w:bCs/>
          <w:sz w:val="18"/>
        </w:rPr>
        <w:t>народных и эстрадных вокальных групп</w:t>
      </w:r>
      <w:r w:rsidR="00393D01">
        <w:rPr>
          <w:bCs/>
          <w:sz w:val="18"/>
        </w:rPr>
        <w:t xml:space="preserve"> «Голоса С</w:t>
      </w:r>
      <w:r w:rsidR="00393D01" w:rsidRPr="00393D01">
        <w:rPr>
          <w:bCs/>
          <w:sz w:val="18"/>
        </w:rPr>
        <w:t>ибири»,</w:t>
      </w:r>
      <w:r w:rsidR="00393D01" w:rsidRPr="00393D01">
        <w:rPr>
          <w:b/>
          <w:bCs/>
          <w:sz w:val="18"/>
        </w:rPr>
        <w:t xml:space="preserve"> </w:t>
      </w:r>
      <w:r w:rsidRPr="00000336">
        <w:rPr>
          <w:sz w:val="18"/>
        </w:rPr>
        <w:t>ознакомлен(а). С условиями участия в Конкурсе согласен (согласна). Принимаю ответственность за достоверность указанной информации.</w:t>
      </w:r>
    </w:p>
    <w:p w:rsidR="0099520D" w:rsidRPr="00000336" w:rsidRDefault="0099520D" w:rsidP="0099520D">
      <w:r w:rsidRPr="00000336">
        <w:t>Подпись руководителя направляющей организации  ___________ / ______________</w:t>
      </w:r>
    </w:p>
    <w:p w:rsidR="0099520D" w:rsidRPr="00000336" w:rsidRDefault="0099520D" w:rsidP="0099520D">
      <w:r w:rsidRPr="00000336">
        <w:t xml:space="preserve">                                                                                                                  расшифровка подписи</w:t>
      </w:r>
    </w:p>
    <w:p w:rsidR="0099520D" w:rsidRPr="00000336" w:rsidRDefault="0099520D" w:rsidP="0099520D">
      <w:pPr>
        <w:jc w:val="right"/>
      </w:pPr>
      <w:r w:rsidRPr="00000336">
        <w:t>Дата запол</w:t>
      </w:r>
      <w:r>
        <w:t>нения «_</w:t>
      </w:r>
      <w:proofErr w:type="gramStart"/>
      <w:r>
        <w:t>_»  _</w:t>
      </w:r>
      <w:proofErr w:type="gramEnd"/>
      <w:r>
        <w:t>_____________ 202</w:t>
      </w:r>
      <w:r w:rsidR="00C84397">
        <w:t xml:space="preserve">6 </w:t>
      </w:r>
      <w:r w:rsidRPr="00000336">
        <w:t>г</w:t>
      </w:r>
    </w:p>
    <w:p w:rsidR="0099520D" w:rsidRDefault="0099520D" w:rsidP="0099520D">
      <w:pPr>
        <w:jc w:val="center"/>
        <w:rPr>
          <w:b/>
        </w:rPr>
      </w:pPr>
    </w:p>
    <w:p w:rsidR="002D40DD" w:rsidRPr="00902632" w:rsidRDefault="002D40DD"/>
    <w:sectPr w:rsidR="002D40DD" w:rsidRPr="00902632" w:rsidSect="003C5F9C">
      <w:pgSz w:w="11906" w:h="16838"/>
      <w:pgMar w:top="567" w:right="74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484B"/>
    <w:multiLevelType w:val="hybridMultilevel"/>
    <w:tmpl w:val="6FC8AA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8034C74"/>
    <w:multiLevelType w:val="hybridMultilevel"/>
    <w:tmpl w:val="97EA6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FB"/>
    <w:rsid w:val="000345D7"/>
    <w:rsid w:val="000B5531"/>
    <w:rsid w:val="000D17BC"/>
    <w:rsid w:val="000E1D58"/>
    <w:rsid w:val="001D17CF"/>
    <w:rsid w:val="001F1B59"/>
    <w:rsid w:val="00232F39"/>
    <w:rsid w:val="00271974"/>
    <w:rsid w:val="002A4F91"/>
    <w:rsid w:val="002D34A1"/>
    <w:rsid w:val="002D40DD"/>
    <w:rsid w:val="0031300C"/>
    <w:rsid w:val="00322D6A"/>
    <w:rsid w:val="00336809"/>
    <w:rsid w:val="00390157"/>
    <w:rsid w:val="00393D01"/>
    <w:rsid w:val="003A27A9"/>
    <w:rsid w:val="003D5431"/>
    <w:rsid w:val="004117DB"/>
    <w:rsid w:val="0041237D"/>
    <w:rsid w:val="00424984"/>
    <w:rsid w:val="0043777F"/>
    <w:rsid w:val="00493B3E"/>
    <w:rsid w:val="004E50F8"/>
    <w:rsid w:val="004E5DE6"/>
    <w:rsid w:val="004E6650"/>
    <w:rsid w:val="00541D39"/>
    <w:rsid w:val="005D323C"/>
    <w:rsid w:val="006067BB"/>
    <w:rsid w:val="00613C43"/>
    <w:rsid w:val="00634A3F"/>
    <w:rsid w:val="006506ED"/>
    <w:rsid w:val="00671684"/>
    <w:rsid w:val="00672528"/>
    <w:rsid w:val="0068091C"/>
    <w:rsid w:val="00681A83"/>
    <w:rsid w:val="006B0C43"/>
    <w:rsid w:val="006C5F50"/>
    <w:rsid w:val="006E093C"/>
    <w:rsid w:val="00741997"/>
    <w:rsid w:val="00767A44"/>
    <w:rsid w:val="0079530C"/>
    <w:rsid w:val="0079741B"/>
    <w:rsid w:val="007C7AFB"/>
    <w:rsid w:val="007E5CE7"/>
    <w:rsid w:val="00831900"/>
    <w:rsid w:val="00847339"/>
    <w:rsid w:val="008936FD"/>
    <w:rsid w:val="00894DA9"/>
    <w:rsid w:val="008C5B77"/>
    <w:rsid w:val="009013E3"/>
    <w:rsid w:val="00902632"/>
    <w:rsid w:val="00926B13"/>
    <w:rsid w:val="0099287B"/>
    <w:rsid w:val="0099520D"/>
    <w:rsid w:val="009A7163"/>
    <w:rsid w:val="009E1E3B"/>
    <w:rsid w:val="00A47385"/>
    <w:rsid w:val="00A624A2"/>
    <w:rsid w:val="00A96267"/>
    <w:rsid w:val="00B26132"/>
    <w:rsid w:val="00B34269"/>
    <w:rsid w:val="00B860DD"/>
    <w:rsid w:val="00B90F76"/>
    <w:rsid w:val="00BB5AC7"/>
    <w:rsid w:val="00BD31E0"/>
    <w:rsid w:val="00C84397"/>
    <w:rsid w:val="00D15F8F"/>
    <w:rsid w:val="00D16F49"/>
    <w:rsid w:val="00E067E6"/>
    <w:rsid w:val="00E5468F"/>
    <w:rsid w:val="00E95962"/>
    <w:rsid w:val="00ED25E2"/>
    <w:rsid w:val="00EF4014"/>
    <w:rsid w:val="00F46AA0"/>
    <w:rsid w:val="00F5033B"/>
    <w:rsid w:val="00F50395"/>
    <w:rsid w:val="00F87916"/>
    <w:rsid w:val="00FC5734"/>
    <w:rsid w:val="00FD6FB2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DEB95-0D77-421E-BF5A-5EED5C2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7C7AF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7A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7C7AF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C7A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C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1B5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D32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34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6B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B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b1aebaqgfddinm4ak5ny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РДК</cp:lastModifiedBy>
  <cp:revision>2</cp:revision>
  <cp:lastPrinted>2026-01-30T03:01:00Z</cp:lastPrinted>
  <dcterms:created xsi:type="dcterms:W3CDTF">2026-01-30T03:01:00Z</dcterms:created>
  <dcterms:modified xsi:type="dcterms:W3CDTF">2026-01-30T03:01:00Z</dcterms:modified>
</cp:coreProperties>
</file>