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4F" w:rsidRDefault="00CD364F" w:rsidP="00CD364F">
      <w:pPr>
        <w:spacing w:after="0" w:line="240" w:lineRule="auto"/>
        <w:textAlignment w:val="baseline"/>
        <w:outlineLvl w:val="1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CD364F">
        <w:rPr>
          <w:rFonts w:ascii="Georgia" w:eastAsia="Times New Roman" w:hAnsi="Georgia" w:cs="Times New Roman"/>
          <w:sz w:val="36"/>
          <w:szCs w:val="36"/>
          <w:lang w:eastAsia="ru-RU"/>
        </w:rPr>
        <w:fldChar w:fldCharType="begin"/>
      </w:r>
      <w:r w:rsidRPr="00CD364F">
        <w:rPr>
          <w:rFonts w:ascii="Georgia" w:eastAsia="Times New Roman" w:hAnsi="Georgia" w:cs="Times New Roman"/>
          <w:sz w:val="36"/>
          <w:szCs w:val="36"/>
          <w:lang w:eastAsia="ru-RU"/>
        </w:rPr>
        <w:instrText xml:space="preserve"> HYPERLINK "http://krasdnk.ru/hot/58/" </w:instrText>
      </w:r>
      <w:r w:rsidRPr="00CD364F">
        <w:rPr>
          <w:rFonts w:ascii="Georgia" w:eastAsia="Times New Roman" w:hAnsi="Georgia" w:cs="Times New Roman"/>
          <w:sz w:val="36"/>
          <w:szCs w:val="36"/>
          <w:lang w:eastAsia="ru-RU"/>
        </w:rPr>
        <w:fldChar w:fldCharType="separate"/>
      </w:r>
      <w:r w:rsidRPr="00CD364F">
        <w:rPr>
          <w:rFonts w:ascii="Georgia" w:eastAsia="Times New Roman" w:hAnsi="Georgia" w:cs="Times New Roman"/>
          <w:sz w:val="36"/>
          <w:szCs w:val="36"/>
          <w:bdr w:val="none" w:sz="0" w:space="0" w:color="auto" w:frame="1"/>
          <w:lang w:eastAsia="ru-RU"/>
        </w:rPr>
        <w:t>Рекомендации о возможностях использования фильма «Не время для героизма»</w:t>
      </w:r>
      <w:r w:rsidRPr="00CD364F">
        <w:rPr>
          <w:rFonts w:ascii="Georgia" w:eastAsia="Times New Roman" w:hAnsi="Georgia" w:cs="Times New Roman"/>
          <w:sz w:val="36"/>
          <w:szCs w:val="36"/>
          <w:lang w:eastAsia="ru-RU"/>
        </w:rPr>
        <w:fldChar w:fldCharType="end"/>
      </w:r>
      <w:r w:rsidRPr="00CD364F">
        <w:rPr>
          <w:rFonts w:ascii="Georgia" w:eastAsia="Times New Roman" w:hAnsi="Georgia" w:cs="Times New Roman"/>
          <w:sz w:val="36"/>
          <w:szCs w:val="36"/>
          <w:lang w:eastAsia="ru-RU"/>
        </w:rPr>
        <w:t xml:space="preserve"> </w:t>
      </w:r>
      <w:r>
        <w:rPr>
          <w:rFonts w:ascii="Georgia" w:eastAsia="Times New Roman" w:hAnsi="Georgia" w:cs="Times New Roman"/>
          <w:sz w:val="36"/>
          <w:szCs w:val="36"/>
          <w:lang w:eastAsia="ru-RU"/>
        </w:rPr>
        <w:t>в провед</w:t>
      </w:r>
      <w:r w:rsidR="00912303">
        <w:rPr>
          <w:rFonts w:ascii="Georgia" w:eastAsia="Times New Roman" w:hAnsi="Georgia" w:cs="Times New Roman"/>
          <w:sz w:val="36"/>
          <w:szCs w:val="36"/>
          <w:lang w:eastAsia="ru-RU"/>
        </w:rPr>
        <w:t>ении</w:t>
      </w:r>
      <w:r>
        <w:rPr>
          <w:rFonts w:ascii="Georgia" w:eastAsia="Times New Roman" w:hAnsi="Georgia" w:cs="Times New Roman"/>
          <w:sz w:val="36"/>
          <w:szCs w:val="36"/>
          <w:lang w:eastAsia="ru-RU"/>
        </w:rPr>
        <w:t xml:space="preserve"> мероприятий направленных на духовно-нравственно</w:t>
      </w:r>
      <w:r w:rsidR="00912303">
        <w:rPr>
          <w:rFonts w:ascii="Georgia" w:eastAsia="Times New Roman" w:hAnsi="Georgia" w:cs="Times New Roman"/>
          <w:sz w:val="36"/>
          <w:szCs w:val="36"/>
          <w:lang w:eastAsia="ru-RU"/>
        </w:rPr>
        <w:t>е и патриотическое</w:t>
      </w:r>
      <w:r>
        <w:rPr>
          <w:rFonts w:ascii="Georgia" w:eastAsia="Times New Roman" w:hAnsi="Georgia" w:cs="Times New Roman"/>
          <w:sz w:val="36"/>
          <w:szCs w:val="36"/>
          <w:lang w:eastAsia="ru-RU"/>
        </w:rPr>
        <w:t xml:space="preserve"> воспитания молодежи </w:t>
      </w:r>
    </w:p>
    <w:p w:rsidR="00CD364F" w:rsidRPr="00CD364F" w:rsidRDefault="00CD364F" w:rsidP="00CD364F">
      <w:pPr>
        <w:spacing w:after="0" w:line="240" w:lineRule="auto"/>
        <w:textAlignment w:val="baseline"/>
        <w:outlineLvl w:val="1"/>
        <w:rPr>
          <w:rFonts w:ascii="Georgia" w:eastAsia="Times New Roman" w:hAnsi="Georgia" w:cs="Times New Roman"/>
          <w:sz w:val="36"/>
          <w:szCs w:val="36"/>
          <w:lang w:eastAsia="ru-RU"/>
        </w:rPr>
      </w:pPr>
    </w:p>
    <w:p w:rsidR="00CD364F" w:rsidRPr="00CD364F" w:rsidRDefault="00CD364F" w:rsidP="00CD364F">
      <w:pPr>
        <w:shd w:val="clear" w:color="auto" w:fill="FFFFFF"/>
        <w:spacing w:after="390" w:line="240" w:lineRule="auto"/>
        <w:jc w:val="both"/>
        <w:textAlignment w:val="baseline"/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</w:pPr>
      <w:r w:rsidRPr="00CD364F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>Короткометражный документальный фильм «Не время для героизма» о подвигах юных героев создан членами «Молодой Гвардии Единой России» совместно с патриотической платформой ВПП «Единая Россия». Кинолента уже имела успех не только во всех регионах нашей страны, но в мае 2018 года была представлена на 71-м Международном Каннском кинофестивале во Франции. Более недели создатели фильма рассказывали иностранным зрителям о замысле картины, о ее героях и о том, какие ценности у детей в России.</w:t>
      </w:r>
    </w:p>
    <w:p w:rsidR="00CD364F" w:rsidRPr="00CD364F" w:rsidRDefault="00CD364F" w:rsidP="00CD364F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</w:pPr>
      <w:r w:rsidRPr="00CD364F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>В августе 2018 года фильм посмотрел Президент России Владимир Владимирович Путин на форуме «Машук» и оценил его значение для молодежи: «</w:t>
      </w:r>
      <w:r w:rsidRPr="00CD364F">
        <w:rPr>
          <w:rFonts w:ascii="Georgia" w:eastAsia="Times New Roman" w:hAnsi="Georgia" w:cs="Times New Roman"/>
          <w:i/>
          <w:iCs/>
          <w:color w:val="191919"/>
          <w:sz w:val="23"/>
          <w:szCs w:val="23"/>
          <w:bdr w:val="none" w:sz="0" w:space="0" w:color="auto" w:frame="1"/>
          <w:lang w:eastAsia="ru-RU"/>
        </w:rPr>
        <w:t>Очень надеюсь, что вам понравится этот фильм и вы задумаетесь, как много рядом людей, которым зачастую нужна наша помощь</w:t>
      </w:r>
      <w:r w:rsidRPr="00CD364F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>».</w:t>
      </w:r>
    </w:p>
    <w:p w:rsidR="00CD364F" w:rsidRPr="00CD364F" w:rsidRDefault="00CD364F" w:rsidP="00CD364F">
      <w:pPr>
        <w:shd w:val="clear" w:color="auto" w:fill="FFFFFF"/>
        <w:spacing w:after="390" w:line="240" w:lineRule="auto"/>
        <w:jc w:val="both"/>
        <w:textAlignment w:val="baseline"/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</w:pPr>
      <w:r w:rsidRPr="00CD364F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>Фильм получил поддержку конкурса президентских грантов в преддверии «Форума маленьких героев». Форум прошел в День Героев Отечества 9 декабря 2018 года, его участниками стали дети и подростки из разных регионов страны, проявившие мужество и героизм ради спасения другого человека, победители региональных спортивных и творческих конкурсов, а также их родители.</w:t>
      </w:r>
    </w:p>
    <w:p w:rsidR="00CD364F" w:rsidRPr="00CD364F" w:rsidRDefault="00CD364F" w:rsidP="00CD364F">
      <w:pPr>
        <w:shd w:val="clear" w:color="auto" w:fill="FFFFFF"/>
        <w:spacing w:after="390" w:line="240" w:lineRule="auto"/>
        <w:jc w:val="both"/>
        <w:textAlignment w:val="baseline"/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</w:pPr>
      <w:r w:rsidRPr="00CD364F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 xml:space="preserve">Фильм состоит из семи пятиминутных историях детей из разных уголков России: второклассник Антон Родин из Иркутской области, 16-летний студент из Волоколамска Даниил </w:t>
      </w:r>
      <w:proofErr w:type="spellStart"/>
      <w:r w:rsidRPr="00CD364F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>Турецков</w:t>
      </w:r>
      <w:proofErr w:type="spellEnd"/>
      <w:r w:rsidRPr="00CD364F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>, 10-летняя Полина Кузина из Новосибирска, 6-летний Кирилл Щуков из Волгоградской области, 12-летний Сармат Абдуллаев из Владикавказа, 18-летний Евгений Морозов студент колледжа из Колпино и самый юный из кавалеров Ордена мужества – навсегда 7-летний Евгений Морозов. Юные герои, спасшие человеческие жизни из воды, пожара, линий электропередач, преступников. Участники фильма размышляют о жизни, о героизме и возможности подвигов.</w:t>
      </w:r>
    </w:p>
    <w:p w:rsidR="00CD364F" w:rsidRPr="00CD364F" w:rsidRDefault="00CD364F" w:rsidP="009C7227">
      <w:pPr>
        <w:shd w:val="clear" w:color="auto" w:fill="FFFFFF"/>
        <w:spacing w:after="390" w:line="240" w:lineRule="auto"/>
        <w:jc w:val="both"/>
        <w:textAlignment w:val="baseline"/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</w:pPr>
      <w:r w:rsidRPr="00CD364F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>Материалы фильма возможно использ</w:t>
      </w:r>
      <w:r w:rsidR="00273629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 xml:space="preserve">овать в различных направлениях и </w:t>
      </w:r>
      <w:r w:rsidRPr="00CD364F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 xml:space="preserve">формах </w:t>
      </w:r>
      <w:r w:rsidR="00273629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>культурной деятельности</w:t>
      </w:r>
      <w:r w:rsidR="009C7227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 xml:space="preserve">, например, </w:t>
      </w:r>
      <w:r w:rsidR="009C7227" w:rsidRPr="009C7227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 xml:space="preserve">для </w:t>
      </w:r>
      <w:r w:rsidR="00273629" w:rsidRPr="009C7227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 xml:space="preserve">проведения мероприятий </w:t>
      </w:r>
      <w:r w:rsidRPr="00CD364F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>о самовоспитании, о жизненном целеполагании, а</w:t>
      </w:r>
      <w:r w:rsidR="00273629" w:rsidRPr="009C7227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 xml:space="preserve"> также — для уроков мужества</w:t>
      </w:r>
      <w:r w:rsidRPr="00CD364F">
        <w:rPr>
          <w:rFonts w:ascii="Georgia" w:eastAsia="Times New Roman" w:hAnsi="Georgia" w:cs="Times New Roman"/>
          <w:color w:val="191919"/>
          <w:sz w:val="24"/>
          <w:szCs w:val="24"/>
          <w:lang w:eastAsia="ru-RU"/>
        </w:rPr>
        <w:t>.</w:t>
      </w:r>
    </w:p>
    <w:p w:rsidR="00D90EC1" w:rsidRDefault="00D90EC1">
      <w:bookmarkStart w:id="0" w:name="_GoBack"/>
      <w:bookmarkEnd w:id="0"/>
    </w:p>
    <w:sectPr w:rsidR="00D90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B67D5"/>
    <w:multiLevelType w:val="multilevel"/>
    <w:tmpl w:val="6024AD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81"/>
    <w:rsid w:val="00273629"/>
    <w:rsid w:val="00912303"/>
    <w:rsid w:val="009C7227"/>
    <w:rsid w:val="00CD364F"/>
    <w:rsid w:val="00D90EC1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B3134-FBD2-4441-825A-76C4C366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3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36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D36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D364F"/>
    <w:rPr>
      <w:i/>
      <w:iCs/>
    </w:rPr>
  </w:style>
  <w:style w:type="character" w:styleId="a6">
    <w:name w:val="Strong"/>
    <w:basedOn w:val="a0"/>
    <w:uiPriority w:val="22"/>
    <w:qFormat/>
    <w:rsid w:val="00CD36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ИМО</dc:creator>
  <cp:keywords/>
  <dc:description/>
  <cp:lastModifiedBy>ИМО</cp:lastModifiedBy>
  <cp:revision>3</cp:revision>
  <dcterms:created xsi:type="dcterms:W3CDTF">2023-01-23T06:22:00Z</dcterms:created>
  <dcterms:modified xsi:type="dcterms:W3CDTF">2023-01-23T07:02:00Z</dcterms:modified>
</cp:coreProperties>
</file>