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98" w:rsidRDefault="00C55398" w:rsidP="00C55398">
      <w:pPr>
        <w:tabs>
          <w:tab w:val="left" w:pos="567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5398" w:rsidRDefault="00C55398" w:rsidP="00C55398">
      <w:pPr>
        <w:tabs>
          <w:tab w:val="left" w:pos="567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5398" w:rsidRDefault="00C55398" w:rsidP="00C55398">
      <w:pPr>
        <w:tabs>
          <w:tab w:val="left" w:pos="567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5398" w:rsidRDefault="00693372" w:rsidP="00C55398">
      <w:pPr>
        <w:tabs>
          <w:tab w:val="left" w:pos="5670"/>
        </w:tabs>
        <w:spacing w:line="240" w:lineRule="auto"/>
        <w:ind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D:\usr\Pictures\2015-12-29\Scan3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r\Pictures\2015-12-29\Scan3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722" w:rsidRDefault="00EB0722" w:rsidP="00C55398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создается для решения вопросов заключения, изменения и дополнения коллективного договора;</w:t>
      </w:r>
    </w:p>
    <w:p w:rsidR="00EB0722" w:rsidRDefault="00EB0722" w:rsidP="005C105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контроль выполнения коллективного договора;</w:t>
      </w:r>
    </w:p>
    <w:p w:rsidR="00EB0722" w:rsidRDefault="00EB0722" w:rsidP="005C105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численность и срок полномочий Комиссии по трудовым спорам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, избирает ее членов;</w:t>
      </w:r>
    </w:p>
    <w:p w:rsidR="00EB0722" w:rsidRDefault="00EB0722" w:rsidP="005C105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представляет работников </w:t>
      </w:r>
      <w:r w:rsidR="00324B50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>на награждение отраслевыми и государственными наградами.</w:t>
      </w:r>
    </w:p>
    <w:p w:rsidR="00EB0722" w:rsidRDefault="00EB0722" w:rsidP="00EB0722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Общее собрание работников решает следующие задачи:</w:t>
      </w:r>
    </w:p>
    <w:p w:rsidR="00EB0722" w:rsidRDefault="00EB0722" w:rsidP="00EB072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подхода к управлению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0722" w:rsidRDefault="00EB0722" w:rsidP="00EB072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перспективных направлений в области охраны труда;</w:t>
      </w:r>
    </w:p>
    <w:p w:rsidR="00EB0722" w:rsidRDefault="00EB0722" w:rsidP="00EB072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обобщение, анализ и оценка результатов деятельности членов трудового коллектива по определенным направлениям.</w:t>
      </w:r>
    </w:p>
    <w:p w:rsidR="00EB0722" w:rsidRPr="00B3659B" w:rsidRDefault="008F745F" w:rsidP="00B3659B">
      <w:pPr>
        <w:tabs>
          <w:tab w:val="left" w:pos="99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59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3659B">
        <w:rPr>
          <w:rFonts w:ascii="Times New Roman" w:hAnsi="Times New Roman" w:cs="Times New Roman"/>
          <w:b/>
          <w:sz w:val="24"/>
          <w:szCs w:val="24"/>
        </w:rPr>
        <w:t>. Права и ответственность Общего собрания работников</w:t>
      </w:r>
    </w:p>
    <w:p w:rsidR="008F745F" w:rsidRDefault="008F745F" w:rsidP="008F745F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745F" w:rsidRDefault="008F745F" w:rsidP="00184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Общее собрание работников имеет право:</w:t>
      </w:r>
    </w:p>
    <w:p w:rsidR="008F745F" w:rsidRDefault="008F745F" w:rsidP="00184CC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участвовать в управлении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745F" w:rsidRDefault="008F745F" w:rsidP="00184CC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выходить с предложениями и заявлениями в органы муниципальной и государственной власти, в общественные организации.</w:t>
      </w:r>
    </w:p>
    <w:p w:rsidR="008F745F" w:rsidRDefault="00B3659B" w:rsidP="00184C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Каждый участник О</w:t>
      </w:r>
      <w:r w:rsidR="008F745F">
        <w:rPr>
          <w:rFonts w:ascii="Times New Roman" w:hAnsi="Times New Roman" w:cs="Times New Roman"/>
          <w:sz w:val="24"/>
          <w:szCs w:val="24"/>
        </w:rPr>
        <w:t>бщего собрания работников имеет право:</w:t>
      </w:r>
    </w:p>
    <w:p w:rsidR="005D02B9" w:rsidRDefault="005D02B9" w:rsidP="005D02B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потребовать обсуждения общим собранием работников любого вопроса, касающегося деятельности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, если его предложение поддержит не менее 1/3 членов общего собрания работников;</w:t>
      </w:r>
    </w:p>
    <w:p w:rsidR="005D02B9" w:rsidRDefault="005D02B9" w:rsidP="005D02B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несогласии с решением общего собрания работников высказывать свое мотивированное мнение, которое должно быть занесено в протокол. </w:t>
      </w:r>
    </w:p>
    <w:p w:rsidR="005D02B9" w:rsidRDefault="00B3659B" w:rsidP="005D02B9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Решения О</w:t>
      </w:r>
      <w:r w:rsidR="005D02B9">
        <w:rPr>
          <w:rFonts w:ascii="Times New Roman" w:hAnsi="Times New Roman" w:cs="Times New Roman"/>
          <w:sz w:val="24"/>
          <w:szCs w:val="24"/>
        </w:rPr>
        <w:t>бщего собрания работнико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 xml:space="preserve">, принятые в пределах его компетенции и в соответствии с законодательством Российской Федерации, оформляются постановлением и являются обязательными для всех работников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59B" w:rsidRDefault="00B3659B" w:rsidP="005D02B9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59B" w:rsidRDefault="00B3659B" w:rsidP="00B3659B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Организация работы Общего собрания работников</w:t>
      </w:r>
    </w:p>
    <w:p w:rsidR="00B3659B" w:rsidRDefault="00B3659B" w:rsidP="00B3659B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59B" w:rsidRDefault="00FD43BE" w:rsidP="00FD43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13. Каждый работник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 w:rsidR="00B25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момента приема на работу и до прекращения срока действия трудового договора является членом Общего собрания работников и обязан принимать участие в Общем собрании работников.</w:t>
      </w:r>
    </w:p>
    <w:p w:rsidR="00FD43BE" w:rsidRDefault="00FD43BE" w:rsidP="00FD43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14. Инициатором созыва Общего собрания работников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 w:rsidR="00B25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быть Учредитель, заведующий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 xml:space="preserve">, профсоюзный комитет или не менее одной трети работников </w:t>
      </w:r>
      <w:r w:rsidR="00B25183">
        <w:rPr>
          <w:rFonts w:ascii="Times New Roman" w:hAnsi="Times New Roman" w:cs="Times New Roman"/>
          <w:sz w:val="24"/>
          <w:szCs w:val="24"/>
        </w:rPr>
        <w:t>МБДОУ</w:t>
      </w:r>
      <w:r w:rsidR="00324B50">
        <w:rPr>
          <w:rFonts w:ascii="Times New Roman" w:hAnsi="Times New Roman" w:cs="Times New Roman"/>
          <w:sz w:val="24"/>
          <w:szCs w:val="24"/>
        </w:rPr>
        <w:t>.</w:t>
      </w:r>
    </w:p>
    <w:p w:rsidR="00FD43BE" w:rsidRDefault="00FD43BE" w:rsidP="00FD43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15. </w:t>
      </w:r>
      <w:r w:rsidR="00483137">
        <w:rPr>
          <w:rFonts w:ascii="Times New Roman" w:hAnsi="Times New Roman" w:cs="Times New Roman"/>
          <w:sz w:val="24"/>
          <w:szCs w:val="24"/>
        </w:rPr>
        <w:t xml:space="preserve">Время, место и повестка дня очередного заседания Общего собрания работников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 w:rsidR="00B25183">
        <w:rPr>
          <w:rFonts w:ascii="Times New Roman" w:hAnsi="Times New Roman" w:cs="Times New Roman"/>
          <w:sz w:val="24"/>
          <w:szCs w:val="24"/>
        </w:rPr>
        <w:t xml:space="preserve"> </w:t>
      </w:r>
      <w:r w:rsidR="00483137">
        <w:rPr>
          <w:rFonts w:ascii="Times New Roman" w:hAnsi="Times New Roman" w:cs="Times New Roman"/>
          <w:sz w:val="24"/>
          <w:szCs w:val="24"/>
        </w:rPr>
        <w:t>сообщаются не позднее, чем за 7 дней до дня его проведения.</w:t>
      </w:r>
    </w:p>
    <w:p w:rsidR="00483137" w:rsidRDefault="00483137" w:rsidP="00FD43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 Общее собрание работников выбирает из своего состава председателя и секретаря для ведения собрания и оформления документации.</w:t>
      </w:r>
    </w:p>
    <w:p w:rsidR="00483137" w:rsidRDefault="00483137" w:rsidP="00FD43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 Председатель Общего собрания работников:</w:t>
      </w:r>
    </w:p>
    <w:p w:rsidR="00483137" w:rsidRDefault="00325F5C" w:rsidP="0048313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деятельность Общего собрания работников;</w:t>
      </w:r>
    </w:p>
    <w:p w:rsidR="00325F5C" w:rsidRDefault="00325F5C" w:rsidP="0048313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участников о предстоящем заседании не менее чем за 7 дней до его проведения;</w:t>
      </w:r>
    </w:p>
    <w:p w:rsidR="00164C1E" w:rsidRDefault="00164C1E" w:rsidP="0048313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подготовку и проведение Общего собрания работников (совместно с администрацией </w:t>
      </w:r>
      <w:r w:rsidR="00324B50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64C1E" w:rsidRDefault="00164C1E" w:rsidP="0048313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повестку дня (совместно с администрацией </w:t>
      </w:r>
      <w:r w:rsidR="00465B1F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64C1E" w:rsidRDefault="00164C1E" w:rsidP="00483137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контролирует выполнение решений Общего собрания работников (совместно с Советом </w:t>
      </w:r>
      <w:r w:rsidR="00465B1F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64C1E" w:rsidRDefault="00164C1E" w:rsidP="00164C1E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Общее собрание работников принимает решения простым большинством голосов. При равном количестве голосов решающим является голос председателя собрания.</w:t>
      </w:r>
    </w:p>
    <w:p w:rsidR="00164C1E" w:rsidRDefault="00164C1E" w:rsidP="00164C1E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Решения Общего собрания работников являются правомочными, если на собраниях присутствуют не менее половины сотрудников </w:t>
      </w:r>
      <w:r w:rsidR="00465B1F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C1E" w:rsidRDefault="00164C1E" w:rsidP="00164C1E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C1E" w:rsidRDefault="00164C1E" w:rsidP="00164C1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Делопроизводство</w:t>
      </w:r>
    </w:p>
    <w:p w:rsidR="00164C1E" w:rsidRDefault="00164C1E" w:rsidP="00164C1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1E" w:rsidRDefault="000B0F32" w:rsidP="00164C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20. Заседания Общего собрания работников оформляются протоколом. </w:t>
      </w:r>
    </w:p>
    <w:p w:rsidR="000B0F32" w:rsidRDefault="000B0F32" w:rsidP="00164C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21. В протоколах фиксируются:</w:t>
      </w:r>
    </w:p>
    <w:p w:rsidR="000B0F32" w:rsidRDefault="000B0F32" w:rsidP="000B0F3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проведения;</w:t>
      </w:r>
    </w:p>
    <w:p w:rsidR="000B0F32" w:rsidRDefault="000B0F32" w:rsidP="000B0F3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количественное присутствие (отсутствие) работников;</w:t>
      </w:r>
    </w:p>
    <w:p w:rsidR="000B0F32" w:rsidRDefault="000B0F32" w:rsidP="000B0F3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дня;</w:t>
      </w:r>
    </w:p>
    <w:p w:rsidR="000B0F32" w:rsidRDefault="000B0F32" w:rsidP="000B0F3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обсуждения вопросов;</w:t>
      </w:r>
    </w:p>
    <w:p w:rsidR="000B0F32" w:rsidRDefault="000B0F32" w:rsidP="000B0F3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 рекомендации и замечания работников;</w:t>
      </w:r>
    </w:p>
    <w:p w:rsidR="000B0F32" w:rsidRDefault="000B0F32" w:rsidP="000B0F32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решения.</w:t>
      </w:r>
    </w:p>
    <w:p w:rsidR="000B0F32" w:rsidRDefault="000B0F32" w:rsidP="000B0F3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Протоколы подписываются председателем и секретарем собрания.</w:t>
      </w:r>
    </w:p>
    <w:p w:rsidR="000B0F32" w:rsidRDefault="000B0F32" w:rsidP="000B0F3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Нумерация ведется от начала учебного года.</w:t>
      </w:r>
    </w:p>
    <w:p w:rsidR="000B0F32" w:rsidRDefault="000B0F32" w:rsidP="000B0F3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Протоколы Общего собрания работников нумеруются постранично, прошнуровываются, скрепляются печатью и подписываются заведующим </w:t>
      </w:r>
      <w:r w:rsidR="00465B1F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F32" w:rsidRPr="00164C1E" w:rsidRDefault="000B0F32" w:rsidP="000B0F3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Протоколы Общего собрания работников хранятся в делах </w:t>
      </w:r>
      <w:r w:rsidR="00465B1F">
        <w:rPr>
          <w:rFonts w:ascii="Times New Roman" w:hAnsi="Times New Roman" w:cs="Times New Roman"/>
          <w:sz w:val="24"/>
          <w:szCs w:val="24"/>
        </w:rPr>
        <w:t>МБДОУ</w:t>
      </w:r>
      <w:r>
        <w:rPr>
          <w:rFonts w:ascii="Times New Roman" w:hAnsi="Times New Roman" w:cs="Times New Roman"/>
          <w:sz w:val="24"/>
          <w:szCs w:val="24"/>
        </w:rPr>
        <w:t xml:space="preserve"> и передаются по акту (при смене руководителя, передаче в архив).</w:t>
      </w:r>
    </w:p>
    <w:p w:rsidR="00164C1E" w:rsidRPr="00B3659B" w:rsidRDefault="00164C1E" w:rsidP="00164C1E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45F" w:rsidRPr="008F745F" w:rsidRDefault="008F745F" w:rsidP="00164C1E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745F" w:rsidRPr="008F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A5F57"/>
    <w:multiLevelType w:val="hybridMultilevel"/>
    <w:tmpl w:val="8EAE1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6D"/>
    <w:rsid w:val="000B0F32"/>
    <w:rsid w:val="00164C1E"/>
    <w:rsid w:val="00184CCE"/>
    <w:rsid w:val="00245677"/>
    <w:rsid w:val="002E1BE4"/>
    <w:rsid w:val="00320663"/>
    <w:rsid w:val="00324B50"/>
    <w:rsid w:val="00325F5C"/>
    <w:rsid w:val="00465B1F"/>
    <w:rsid w:val="00483137"/>
    <w:rsid w:val="005C105A"/>
    <w:rsid w:val="005D02B9"/>
    <w:rsid w:val="00693372"/>
    <w:rsid w:val="0075370E"/>
    <w:rsid w:val="007D31C5"/>
    <w:rsid w:val="008F745F"/>
    <w:rsid w:val="00A2406D"/>
    <w:rsid w:val="00AA5149"/>
    <w:rsid w:val="00B25183"/>
    <w:rsid w:val="00B3659B"/>
    <w:rsid w:val="00BD25E2"/>
    <w:rsid w:val="00C55398"/>
    <w:rsid w:val="00EB0722"/>
    <w:rsid w:val="00FB49AB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1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1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- ДС №181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met</cp:lastModifiedBy>
  <cp:revision>22</cp:revision>
  <cp:lastPrinted>2012-02-21T07:12:00Z</cp:lastPrinted>
  <dcterms:created xsi:type="dcterms:W3CDTF">2012-02-17T06:20:00Z</dcterms:created>
  <dcterms:modified xsi:type="dcterms:W3CDTF">2016-01-11T07:57:00Z</dcterms:modified>
</cp:coreProperties>
</file>