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9FD39" w14:textId="67344E98" w:rsidR="00EF6593" w:rsidRDefault="00EF6593" w:rsidP="00EF6593">
      <w:pPr>
        <w:spacing w:after="0" w:line="240" w:lineRule="auto"/>
        <w:jc w:val="center"/>
        <w:rPr>
          <w:rFonts w:ascii="Times New Roman" w:hAnsi="Times New Roman" w:cs="Times New Roman"/>
          <w:b/>
          <w:bCs/>
          <w:sz w:val="28"/>
          <w:szCs w:val="28"/>
        </w:rPr>
      </w:pPr>
      <w:r w:rsidRPr="00EF6593">
        <w:rPr>
          <w:rFonts w:ascii="Times New Roman" w:hAnsi="Times New Roman" w:cs="Times New Roman"/>
          <w:b/>
          <w:bCs/>
          <w:sz w:val="28"/>
          <w:szCs w:val="28"/>
        </w:rPr>
        <w:t>Памятка</w:t>
      </w:r>
      <w:bookmarkStart w:id="0" w:name="_GoBack"/>
      <w:bookmarkEnd w:id="0"/>
    </w:p>
    <w:p w14:paraId="44C6891F" w14:textId="5CB803B8" w:rsidR="00EF6593" w:rsidRDefault="00EF6593" w:rsidP="00EF6593">
      <w:pPr>
        <w:spacing w:after="0" w:line="240" w:lineRule="auto"/>
        <w:jc w:val="center"/>
        <w:rPr>
          <w:rFonts w:ascii="Times New Roman" w:hAnsi="Times New Roman" w:cs="Times New Roman"/>
          <w:b/>
          <w:bCs/>
          <w:sz w:val="28"/>
          <w:szCs w:val="28"/>
        </w:rPr>
      </w:pPr>
      <w:r w:rsidRPr="00EF6593">
        <w:rPr>
          <w:rFonts w:ascii="Times New Roman" w:hAnsi="Times New Roman" w:cs="Times New Roman"/>
          <w:b/>
          <w:bCs/>
          <w:sz w:val="28"/>
          <w:szCs w:val="28"/>
        </w:rPr>
        <w:t>для родителей детей, прибывающих с территорий Донецкой Народной Республики и Луганской Народной Республики, по вопросам обеспечения права детей на получение дошкольного образования</w:t>
      </w:r>
      <w:r w:rsidRPr="00EF6593">
        <w:rPr>
          <w:rFonts w:ascii="Times New Roman" w:hAnsi="Times New Roman" w:cs="Times New Roman"/>
          <w:b/>
          <w:bCs/>
          <w:sz w:val="28"/>
          <w:szCs w:val="28"/>
        </w:rPr>
        <w:t>.</w:t>
      </w:r>
    </w:p>
    <w:p w14:paraId="1A739645" w14:textId="77777777" w:rsidR="00EF6593" w:rsidRPr="00EF6593" w:rsidRDefault="00EF6593" w:rsidP="00EF6593">
      <w:pPr>
        <w:spacing w:after="0" w:line="240" w:lineRule="auto"/>
        <w:jc w:val="center"/>
        <w:rPr>
          <w:rFonts w:ascii="Times New Roman" w:hAnsi="Times New Roman" w:cs="Times New Roman"/>
          <w:b/>
          <w:bCs/>
          <w:sz w:val="28"/>
          <w:szCs w:val="28"/>
        </w:rPr>
      </w:pPr>
    </w:p>
    <w:p w14:paraId="6186B929" w14:textId="53CEDD14" w:rsidR="00EF6593" w:rsidRDefault="00EF6593" w:rsidP="00EF6593">
      <w:pPr>
        <w:spacing w:after="0" w:line="240" w:lineRule="auto"/>
        <w:jc w:val="center"/>
        <w:rPr>
          <w:rFonts w:ascii="Times New Roman" w:hAnsi="Times New Roman" w:cs="Times New Roman"/>
          <w:sz w:val="28"/>
          <w:szCs w:val="28"/>
        </w:rPr>
      </w:pPr>
      <w:r w:rsidRPr="00EF6593">
        <w:rPr>
          <w:rFonts w:ascii="Times New Roman" w:hAnsi="Times New Roman" w:cs="Times New Roman"/>
          <w:sz w:val="28"/>
          <w:szCs w:val="28"/>
        </w:rPr>
        <w:t>Уважаемые родители!</w:t>
      </w:r>
    </w:p>
    <w:p w14:paraId="361E3AA4"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В соответствии со статьями 5 и 78 Федерального закона № 273-ФЗ в Российской Федерации гарантирована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 Иностранные граждане и лица без гражданства пользуются в Российской Федерации правами и несут обязанности наравне с гражданами Российской Федерации, за исключением случаев, предусмотренных законодательством Российской Федерации (статья 4 Федерального закона от 25 июля 2002 г. № 115-ФЗ «О правовом положении иностранных граждан в Российской Федерации»). </w:t>
      </w:r>
    </w:p>
    <w:p w14:paraId="1AA1DB59"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дошкольные образовательные организации (далее – ДОО)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 № 4528-1 «О беженцах» (далее – Федеральный закон № 4528-1),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 (подпункт 11 пункта 1 статьи 8 Федерального закона № 4528-1). </w:t>
      </w:r>
    </w:p>
    <w:p w14:paraId="1EA9A424"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В соответствии с 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 184-ФЗ)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 (статья 26.3-1 Федерального закона № 184-ФЗ). </w:t>
      </w:r>
    </w:p>
    <w:p w14:paraId="4DF4F079"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В Российской Федерации дошкольное образование может быть получено: в организациях, осуществляющих образовательную деятельность; вне организаций, осуществляющих образовательную деятельность (в форме семейного образования) (статья 17 Федерального закона № 273-ФЗ). </w:t>
      </w:r>
    </w:p>
    <w:p w14:paraId="294601C0"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lastRenderedPageBreak/>
        <w:t xml:space="preserve">Правила приема в конкретную образовательную организацию устанавливаются в части, не урегулированной законодательством об образовании, образовательной организацией самостоятельно (часть 9 статьи 55 Федерального закона № 273-ФЗ). </w:t>
      </w:r>
    </w:p>
    <w:p w14:paraId="778DF834"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 </w:t>
      </w:r>
    </w:p>
    <w:p w14:paraId="3DBA6831"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w:t>
      </w:r>
    </w:p>
    <w:p w14:paraId="1D7D8A6B"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В заявлении для направления и (или) приема родителями (законными представителями) ребенка указываются следующие сведения: а) фамилия, имя, отчество (последнее – при наличии) ребенка; б) дата рождения ребенка; в) реквизиты свидетельства о рождении ребенка; г) адрес места жительства (места пребывания, места фактического проживания) ребенка; д) фамилия, имя, отчество (последнее – при наличии) родителей (законных представителей) ребенка; е) реквизиты документа, удостоверяющего личность родителя (законного представителя) ребенка; ж) реквизиты документа, подтверждающего установление опеки (при наличии); з) адрес электронной почты, номер телефона (при наличии) родителей (законных представителей) ребенка; и) о выборе языка образования, родного языка из числа языков народов Российской Федерации, в том числе русского языка как родного языка; 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 л) о направленности дошкольной группы; м) о необходимом режиме пребывания ребенка; н) о желаемой дате приема на обучение. </w:t>
      </w:r>
    </w:p>
    <w:p w14:paraId="05554078"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Для направления и/или приема в образовательную организацию родители (законные представители) ребенка предъявляют следующие документы: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14:paraId="55905762"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w:t>
      </w:r>
      <w:r w:rsidRPr="00EF6593">
        <w:rPr>
          <w:rFonts w:ascii="Times New Roman" w:hAnsi="Times New Roman" w:cs="Times New Roman"/>
          <w:sz w:val="28"/>
          <w:szCs w:val="28"/>
        </w:rPr>
        <w:lastRenderedPageBreak/>
        <w:t xml:space="preserve">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w:t>
      </w:r>
    </w:p>
    <w:p w14:paraId="3248D19F"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Иностранные граждане и лица без гражданства все документы представляют на русском языке или вместе с заверенным переводом на русский язык (пункт 9 Порядка приема на обучение по образовательным программам дошкольного образования, утвержденного приказом </w:t>
      </w:r>
      <w:proofErr w:type="spellStart"/>
      <w:r w:rsidRPr="00EF6593">
        <w:rPr>
          <w:rFonts w:ascii="Times New Roman" w:hAnsi="Times New Roman" w:cs="Times New Roman"/>
          <w:sz w:val="28"/>
          <w:szCs w:val="28"/>
        </w:rPr>
        <w:t>Минпросвещения</w:t>
      </w:r>
      <w:proofErr w:type="spellEnd"/>
      <w:r w:rsidRPr="00EF6593">
        <w:rPr>
          <w:rFonts w:ascii="Times New Roman" w:hAnsi="Times New Roman" w:cs="Times New Roman"/>
          <w:sz w:val="28"/>
          <w:szCs w:val="28"/>
        </w:rPr>
        <w:t xml:space="preserve"> России от 15 мая 2020 г. № 236 (далее – Порядок приема)). Лицом, признанным беженцем, предъявляется удостоверение установленной формы (статья 7 Федерального закона № 4528-1). </w:t>
      </w:r>
    </w:p>
    <w:p w14:paraId="1239BEAD"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 (часть 3.1 статьи 67 Федерального закона № 273-ФЗ). </w:t>
      </w:r>
    </w:p>
    <w:p w14:paraId="68F5F35F"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 273-ФЗ. </w:t>
      </w:r>
    </w:p>
    <w:p w14:paraId="45C33FD4"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 273-ФЗ; пункт 5 Порядка приема) Прием в образовательную организацию осуществляется в течение всего календарного года при наличии свободных мест (пункт 7 Порядка приема). </w:t>
      </w:r>
    </w:p>
    <w:p w14:paraId="092A6344" w14:textId="77777777" w:rsidR="00EF6593" w:rsidRDefault="00EF6593" w:rsidP="00EF6593">
      <w:pPr>
        <w:spacing w:after="0" w:line="240" w:lineRule="auto"/>
        <w:jc w:val="both"/>
        <w:rPr>
          <w:rFonts w:ascii="Times New Roman" w:hAnsi="Times New Roman" w:cs="Times New Roman"/>
          <w:sz w:val="28"/>
          <w:szCs w:val="28"/>
        </w:rPr>
      </w:pPr>
      <w:r w:rsidRPr="00EF6593">
        <w:rPr>
          <w:rFonts w:ascii="Times New Roman" w:hAnsi="Times New Roman" w:cs="Times New Roman"/>
          <w:sz w:val="28"/>
          <w:szCs w:val="28"/>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(статья 9 Федерального закона № 124-ФЗ). </w:t>
      </w:r>
    </w:p>
    <w:p w14:paraId="3233CA0A"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Если ваш ребенок нуждается в специальных условиях получения образования,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ПМПК. </w:t>
      </w:r>
    </w:p>
    <w:p w14:paraId="1C953E09" w14:textId="77777777" w:rsid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lastRenderedPageBreak/>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 Кроме того, вы как родитель (законный представитель) ребенка имеете право: знакомиться с уставом образовательной организации и другими документами, регламентирующими организацию и осуществление образовательной деятельности по образовательным программам дошкольного образования; знакомиться с содержанием образования, используемыми методами обучения и воспитания, образовательными технологиями. После зачисления в образовательную организацию ваш ребенок имеет право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w:t>
      </w:r>
      <w:r>
        <w:rPr>
          <w:rFonts w:ascii="Times New Roman" w:hAnsi="Times New Roman" w:cs="Times New Roman"/>
          <w:sz w:val="28"/>
          <w:szCs w:val="28"/>
        </w:rPr>
        <w:t>-</w:t>
      </w:r>
      <w:r w:rsidRPr="00EF6593">
        <w:rPr>
          <w:rFonts w:ascii="Times New Roman" w:hAnsi="Times New Roman" w:cs="Times New Roman"/>
          <w:sz w:val="28"/>
          <w:szCs w:val="28"/>
        </w:rPr>
        <w:t xml:space="preserve">медико-педагогической коррекции; уважение человеческого достоинства, защиту от всех форм физического и психического насилия, оскорбления личности, охрану жизни и здоровья. Кроме того, родители имеют право: защищать права и законные интересы несовершеннолетних детей;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 принимать участие в управлении образовательной организацией через деятельность органов самоуправления (управляющего совета, совета родителей), поднимая вопросы, касающиеся организации и осуществления образовательной деятельности. </w:t>
      </w:r>
    </w:p>
    <w:p w14:paraId="0DFC4D98" w14:textId="58E677F8" w:rsidR="00A07071" w:rsidRPr="00EF6593" w:rsidRDefault="00EF6593" w:rsidP="00EF6593">
      <w:pPr>
        <w:spacing w:after="0" w:line="240" w:lineRule="auto"/>
        <w:ind w:firstLine="708"/>
        <w:jc w:val="both"/>
        <w:rPr>
          <w:rFonts w:ascii="Times New Roman" w:hAnsi="Times New Roman" w:cs="Times New Roman"/>
          <w:sz w:val="28"/>
          <w:szCs w:val="28"/>
        </w:rPr>
      </w:pPr>
      <w:r w:rsidRPr="00EF6593">
        <w:rPr>
          <w:rFonts w:ascii="Times New Roman" w:hAnsi="Times New Roman" w:cs="Times New Roman"/>
          <w:sz w:val="28"/>
          <w:szCs w:val="28"/>
        </w:rPr>
        <w:t xml:space="preserve">Обращаем внимание, что привлечение дополнительных средств на нужды образовательной организации (добровольные пожертвования, целевые взносы и др.) осуществляется органами самоуправления в составе представителей всех участников образовательных отношений (педагогических работников, родителей (законных представителей) ребенка, администрации образовательной организации) исключительно на добровольной основе. В соответствии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от 31 июля 2020 г. № 373, образовательная деятельность по образовательным программам дошкольного образования в образовательной организации осуществляется в группах. Группы могут иметь общеразвивающую, компенсирующую, оздоровительную или комбинированную направленность. В образовательной организации могут быть организованы также: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 с целью удовлетворения потребности населения в услугах дошкольного образования в семьях. Семейные </w:t>
      </w:r>
      <w:r w:rsidRPr="00EF6593">
        <w:rPr>
          <w:rFonts w:ascii="Times New Roman" w:hAnsi="Times New Roman" w:cs="Times New Roman"/>
          <w:sz w:val="28"/>
          <w:szCs w:val="28"/>
        </w:rPr>
        <w:lastRenderedPageBreak/>
        <w:t>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 В группы могут включаться как воспитанники одного возраста, так и воспитанники разных возрастов (разновозрастные группы)</w:t>
      </w:r>
    </w:p>
    <w:sectPr w:rsidR="00A07071" w:rsidRPr="00EF6593" w:rsidSect="00EF6593">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C6"/>
    <w:rsid w:val="00396EC6"/>
    <w:rsid w:val="00A07071"/>
    <w:rsid w:val="00EF6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11F5"/>
  <w15:chartTrackingRefBased/>
  <w15:docId w15:val="{D457F3A9-6777-4FD3-9F63-FDE3F295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2022-04-06T07:12:00Z</dcterms:created>
  <dcterms:modified xsi:type="dcterms:W3CDTF">2022-04-06T07:18:00Z</dcterms:modified>
</cp:coreProperties>
</file>