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39751" w14:textId="77777777" w:rsidR="00903D65" w:rsidRPr="00903D65" w:rsidRDefault="00903D65" w:rsidP="00903D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Обучение детей основам профил</w:t>
      </w:r>
      <w:bookmarkStart w:id="0" w:name="_GoBack"/>
      <w:bookmarkEnd w:id="0"/>
      <w:r w:rsidRPr="00903D6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актики несчастных случаев</w:t>
      </w:r>
    </w:p>
    <w:p w14:paraId="0E1105C0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 С учетом указанных причин работа родителей по предупреждению несчастных случаев должна вестись в следующих направлениях:</w:t>
      </w:r>
    </w:p>
    <w:p w14:paraId="3E164C06" w14:textId="77777777" w:rsidR="00903D65" w:rsidRPr="00903D65" w:rsidRDefault="00903D65" w:rsidP="00903D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создание безопасной среды пребывания ребенка, обеспечение надзора,</w:t>
      </w:r>
    </w:p>
    <w:p w14:paraId="786F61A3" w14:textId="77777777" w:rsidR="00903D65" w:rsidRPr="00903D65" w:rsidRDefault="00903D65" w:rsidP="00903D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систематическое обучение детей основам профилактики несчастных случаев.</w:t>
      </w:r>
    </w:p>
    <w:p w14:paraId="640193C9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Создание безопасной среды пребывания ребенка предполагает:</w:t>
      </w:r>
    </w:p>
    <w:p w14:paraId="2B8F83AD" w14:textId="77777777" w:rsidR="00903D65" w:rsidRPr="00903D65" w:rsidRDefault="00903D65" w:rsidP="00903D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организацию досуга ребенка, включение его в интересные и полезные развивающие занятия;</w:t>
      </w:r>
    </w:p>
    <w:p w14:paraId="3BBB4EC7" w14:textId="77777777" w:rsidR="00903D65" w:rsidRPr="00903D65" w:rsidRDefault="00903D65" w:rsidP="00903D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ограничение опасных условий, обеспечение недоступности для ребенка опасных средств и веществ;</w:t>
      </w:r>
    </w:p>
    <w:p w14:paraId="1BC9F459" w14:textId="77777777" w:rsidR="00903D65" w:rsidRPr="00903D65" w:rsidRDefault="00903D65" w:rsidP="00903D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14:paraId="2DAFBBD2" w14:textId="77777777" w:rsidR="00903D65" w:rsidRPr="00903D65" w:rsidRDefault="00903D65" w:rsidP="00903D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средств связи).</w:t>
      </w:r>
    </w:p>
    <w:p w14:paraId="49C537B0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Систематическое обучение детей основам профилактики несчастных случаев включает:</w:t>
      </w:r>
    </w:p>
    <w:p w14:paraId="2DF630F5" w14:textId="77777777" w:rsidR="00903D65" w:rsidRPr="00903D65" w:rsidRDefault="00903D65" w:rsidP="00903D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информирование ребенка о видах и причинах несчастных случаев, рисках, влекущих за собой травматизм, увечья и смерть, а </w:t>
      </w:r>
      <w:proofErr w:type="gramStart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так же</w:t>
      </w:r>
      <w:proofErr w:type="gramEnd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 условиях и способах избегания несчастных случаев;</w:t>
      </w:r>
    </w:p>
    <w:p w14:paraId="58C0EE8F" w14:textId="77777777" w:rsidR="00903D65" w:rsidRPr="00903D65" w:rsidRDefault="00903D65" w:rsidP="00903D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14:paraId="7C8CCFB1" w14:textId="77777777" w:rsidR="00903D65" w:rsidRPr="00903D65" w:rsidRDefault="00903D65" w:rsidP="00903D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14:paraId="4108C125" w14:textId="77777777" w:rsidR="00903D65" w:rsidRPr="00903D65" w:rsidRDefault="00903D65" w:rsidP="00903D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14:paraId="07E68E6C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        Основные условия проведения успешной профилактической работы с детьми:</w:t>
      </w:r>
    </w:p>
    <w:p w14:paraId="32F280E1" w14:textId="77777777" w:rsidR="00903D65" w:rsidRPr="00903D65" w:rsidRDefault="00903D65" w:rsidP="00903D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</w:t>
      </w:r>
    </w:p>
    <w:p w14:paraId="1C4701B2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 Только при таком условии можно выработать у ребенка навыки осмотрительного поведения.</w:t>
      </w:r>
    </w:p>
    <w:p w14:paraId="6B18C7DA" w14:textId="77777777" w:rsidR="00903D65" w:rsidRPr="00903D65" w:rsidRDefault="00903D65" w:rsidP="00903D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Родители сами должны показывать пример безопасного и ответственного поведения.</w:t>
      </w:r>
    </w:p>
    <w:p w14:paraId="30B7ED42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    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14:paraId="1B15C895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     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14:paraId="2DBCBA2C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    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</w:t>
      </w:r>
    </w:p>
    <w:p w14:paraId="3C3EECBF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     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14:paraId="550D2F28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14:paraId="75D6EE37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      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14:paraId="517DA845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    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14:paraId="5CAD354F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14:paraId="7BE2F428" w14:textId="77777777" w:rsidR="00903D65" w:rsidRPr="00903D65" w:rsidRDefault="00903D65" w:rsidP="00903D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Рекомендации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по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предупреждению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несчастных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случаев</w:t>
      </w:r>
    </w:p>
    <w:p w14:paraId="4CBDA847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      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14:paraId="22ED8E7A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3.1. Ожоги</w:t>
      </w:r>
    </w:p>
    <w:p w14:paraId="0E7F9A44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    Ожоги могут быть вызваны соприкосновением с горячими поверхностями, горючими веществами, при нахождении вблизи открытого огня, а </w:t>
      </w:r>
      <w:proofErr w:type="gramStart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так же</w:t>
      </w:r>
      <w:proofErr w:type="gramEnd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результате длительного пребывания на солнце (такие ожоги могут сопровождаться солнечным или тепловым ударом).</w:t>
      </w:r>
    </w:p>
    <w:p w14:paraId="504DE22B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Для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предупреждения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ожогов:</w:t>
      </w:r>
    </w:p>
    <w:p w14:paraId="56EA5FB1" w14:textId="77777777" w:rsidR="00903D65" w:rsidRPr="00903D65" w:rsidRDefault="00903D65" w:rsidP="00903D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ограничьте доступ детей к открытому огню, явлениям и веществам, которые могут вызвать ожоги;</w:t>
      </w:r>
    </w:p>
    <w:p w14:paraId="7865DB7E" w14:textId="77777777" w:rsidR="00903D65" w:rsidRPr="00903D65" w:rsidRDefault="00903D65" w:rsidP="00903D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запретите детям разводить костры и находиться вблизи открытого огня без присмотра взрослых.</w:t>
      </w:r>
    </w:p>
    <w:p w14:paraId="76A27AF0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Для профилактики солнечных ожогов и ударов необходимо:</w:t>
      </w:r>
    </w:p>
    <w:p w14:paraId="5253474B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</w:t>
      </w:r>
    </w:p>
    <w:p w14:paraId="5FE2D6B2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защищать глаза темными очками, при этом очки должны быть с фильтрами, полностью блокирующими солнечные лучи диапазона А, В;</w:t>
      </w:r>
    </w:p>
    <w:p w14:paraId="1C534B53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14:paraId="427D6EC4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нанести на кожу ребенка солнцезащитный крем (не менее 25 - 30 единиц) за 20 - 30 минут до выхода на улицу;</w:t>
      </w:r>
    </w:p>
    <w:p w14:paraId="610F3735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14:paraId="1FC5DC93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принимать солнечные ванны не чаще 2 - 3 раз в день с перерывами, во время которых ребенок должен быть в тени;</w:t>
      </w:r>
    </w:p>
    <w:p w14:paraId="04ABB199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14:paraId="49C8E4EB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находиться долгое время на солнце (даже если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14:paraId="3B02D6E6" w14:textId="77777777" w:rsidR="00903D65" w:rsidRPr="00903D65" w:rsidRDefault="00903D65" w:rsidP="00903D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загорать лучше не лежа, а в движении, а также принимать солнечные ванны в утренние часы и вечерние;</w:t>
      </w:r>
    </w:p>
    <w:p w14:paraId="76FB12FD" w14:textId="77777777" w:rsidR="00903D65" w:rsidRPr="00903D65" w:rsidRDefault="00903D65" w:rsidP="00903D65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приучать ребенка поддерживать в организме водный баланс: находясь на отдыхе, на море пить не меньше 2 — 3-х литров в день.</w:t>
      </w:r>
    </w:p>
    <w:p w14:paraId="19146129" w14:textId="77777777" w:rsidR="00903D65" w:rsidRPr="00903D65" w:rsidRDefault="00903D65" w:rsidP="00903D65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протирать время от времени лицо мокрым, прохладным платком, чаще умываться и принимать прохладный душ.</w:t>
      </w:r>
    </w:p>
    <w:p w14:paraId="3DE00F14" w14:textId="77777777" w:rsidR="00903D65" w:rsidRPr="00903D65" w:rsidRDefault="00903D65" w:rsidP="00903D65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научить ребенка при ощущении недомогания незамедлительно обращаться за помощью.</w:t>
      </w:r>
    </w:p>
    <w:p w14:paraId="57AF3A0C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3.2. Падение с высоты</w:t>
      </w:r>
    </w:p>
    <w:p w14:paraId="7852B8A5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14:paraId="18828D6D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Для предупреждения падения с высоты необходимо:</w:t>
      </w:r>
    </w:p>
    <w:p w14:paraId="63784F42" w14:textId="77777777" w:rsidR="00903D65" w:rsidRPr="00903D65" w:rsidRDefault="00903D65" w:rsidP="00903D65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запретить детям играть в опасных местах;</w:t>
      </w:r>
    </w:p>
    <w:p w14:paraId="19858DD1" w14:textId="77777777" w:rsidR="00903D65" w:rsidRPr="00903D65" w:rsidRDefault="00903D65" w:rsidP="00903D65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оставлять детей без присмотра на высоте;</w:t>
      </w:r>
    </w:p>
    <w:p w14:paraId="339E418D" w14:textId="77777777" w:rsidR="00903D65" w:rsidRPr="00903D65" w:rsidRDefault="00903D65" w:rsidP="00903D65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14:paraId="594581A8" w14:textId="77777777" w:rsidR="00903D65" w:rsidRPr="00903D65" w:rsidRDefault="00903D65" w:rsidP="00903D65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14:paraId="5A8BF627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3.3. Отравление</w:t>
      </w:r>
    </w:p>
    <w:p w14:paraId="466F1421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Отравления чаще всего наступают в результате вдыхания или соприкосновения ребенка с ядовитым веществом, употребления внутрь медикаментов, а </w:t>
      </w:r>
      <w:proofErr w:type="gramStart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так же</w:t>
      </w:r>
      <w:proofErr w:type="gramEnd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при употреблении в пищу ядовитых грибов, ягод или ядовитых растений.</w:t>
      </w:r>
    </w:p>
    <w:p w14:paraId="2E640749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Для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предупреждения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отравления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необходимо:</w:t>
      </w:r>
    </w:p>
    <w:p w14:paraId="4E78586E" w14:textId="77777777" w:rsidR="00903D65" w:rsidRPr="00903D65" w:rsidRDefault="00903D65" w:rsidP="00903D65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хранить ядовитые вещества и медикаменты в недоступном для детей месте, в специально маркированной посуде;</w:t>
      </w:r>
    </w:p>
    <w:p w14:paraId="79E556CA" w14:textId="77777777" w:rsidR="00903D65" w:rsidRPr="00903D65" w:rsidRDefault="00903D65" w:rsidP="00903D65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</w:p>
    <w:p w14:paraId="6E3F739F" w14:textId="77777777" w:rsidR="00903D65" w:rsidRPr="00903D65" w:rsidRDefault="00903D65" w:rsidP="00903D65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14:paraId="13439EDD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3.4. Поражение электрическим током</w:t>
      </w:r>
    </w:p>
    <w:p w14:paraId="243240C1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Поражение  электрическим</w:t>
      </w:r>
      <w:proofErr w:type="gramEnd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током  чаще наступает при  нахождении детей в запрещенных местах (стройках, промышленных зонах, заброшенных домах и т.п.).</w:t>
      </w:r>
    </w:p>
    <w:p w14:paraId="36EAF5FE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Для предупреждения поражения электрическим током необходимо:</w:t>
      </w:r>
    </w:p>
    <w:p w14:paraId="6EEBEEDB" w14:textId="77777777" w:rsidR="00903D65" w:rsidRPr="00903D65" w:rsidRDefault="00903D65" w:rsidP="00903D65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запретить детям играть в опасных местах;</w:t>
      </w:r>
    </w:p>
    <w:p w14:paraId="6C3742BD" w14:textId="77777777" w:rsidR="00903D65" w:rsidRPr="00903D65" w:rsidRDefault="00903D65" w:rsidP="00903D65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объяснить ребенку опасность прикосновения к электрическим проводам.</w:t>
      </w:r>
    </w:p>
    <w:p w14:paraId="1F083E2E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3.5. Утопление</w:t>
      </w:r>
    </w:p>
    <w:p w14:paraId="1A462562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14:paraId="1014DCB3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Для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предупреждения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утопления</w:t>
      </w: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необходимо:</w:t>
      </w:r>
    </w:p>
    <w:p w14:paraId="0B636612" w14:textId="77777777" w:rsidR="00903D65" w:rsidRPr="00903D65" w:rsidRDefault="00903D65" w:rsidP="00903D65">
      <w:pPr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оставлять ребенка без присмотра вблизи водоема;</w:t>
      </w:r>
    </w:p>
    <w:p w14:paraId="7F4F6600" w14:textId="77777777" w:rsidR="00903D65" w:rsidRPr="00903D65" w:rsidRDefault="00903D65" w:rsidP="00903D65">
      <w:pPr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разрешать купаться только в специально отведенных для этого местах;</w:t>
      </w:r>
    </w:p>
    <w:p w14:paraId="24090750" w14:textId="77777777" w:rsidR="00903D65" w:rsidRPr="00903D65" w:rsidRDefault="00903D65" w:rsidP="00903D65">
      <w:pPr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обеспечить его защитными средствами, в случае если ребенок не умеет плавать;</w:t>
      </w:r>
    </w:p>
    <w:p w14:paraId="096A3E8A" w14:textId="77777777" w:rsidR="00903D65" w:rsidRPr="00903D65" w:rsidRDefault="00903D65" w:rsidP="00903D65">
      <w:pPr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напоминать ребенку правила поведения на воде перед каждым посещением водоема.</w:t>
      </w:r>
    </w:p>
    <w:p w14:paraId="4BEDE9A2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 xml:space="preserve">3.6. </w:t>
      </w:r>
      <w:proofErr w:type="spellStart"/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Роллинговый</w:t>
      </w:r>
      <w:proofErr w:type="spellEnd"/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 xml:space="preserve"> травматизм</w:t>
      </w:r>
    </w:p>
    <w:p w14:paraId="0128B9DB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spellStart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Роллинговый</w:t>
      </w:r>
      <w:proofErr w:type="spellEnd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14:paraId="126EBD69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 xml:space="preserve">Для предупреждения </w:t>
      </w:r>
      <w:proofErr w:type="spellStart"/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роллингового</w:t>
      </w:r>
      <w:proofErr w:type="spellEnd"/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 xml:space="preserve"> травматизма необходимо:</w:t>
      </w:r>
    </w:p>
    <w:p w14:paraId="3D651720" w14:textId="77777777" w:rsidR="00903D65" w:rsidRPr="00903D65" w:rsidRDefault="00903D65" w:rsidP="00903D65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выбирать правильно роликовые коньки: голенище должно надежно поддерживать голеностопный сустав;</w:t>
      </w:r>
    </w:p>
    <w:p w14:paraId="6A34EB85" w14:textId="77777777" w:rsidR="00903D65" w:rsidRPr="00903D65" w:rsidRDefault="00903D65" w:rsidP="00903D65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научить ребенка стоять и перемещаться на роликах. Для этого можно подвести к перилам, поставить между двух стульев. Важно проследить за правильной постановкой голеностопного сустава.</w:t>
      </w:r>
    </w:p>
    <w:p w14:paraId="0B3C3B04" w14:textId="77777777" w:rsidR="00903D65" w:rsidRPr="00903D65" w:rsidRDefault="00903D65" w:rsidP="00903D65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научить способам торможения. Если не можете этого сделать сами - пригласите опытного роллера;</w:t>
      </w:r>
    </w:p>
    <w:p w14:paraId="20B0B8EF" w14:textId="77777777" w:rsidR="00903D65" w:rsidRPr="00903D65" w:rsidRDefault="00903D65" w:rsidP="00903D65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приобрести обязательно наколенники, налокотники, напульсники и шлем. Это предупредит основные травмы. Требуйте их использования ребенком;</w:t>
      </w:r>
    </w:p>
    <w:p w14:paraId="36B3704F" w14:textId="77777777" w:rsidR="00903D65" w:rsidRPr="00903D65" w:rsidRDefault="00903D65" w:rsidP="00903D65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научить ребенка правильно падать: вперед на колени, а затем на руки;</w:t>
      </w:r>
    </w:p>
    <w:p w14:paraId="1CE8451E" w14:textId="77777777" w:rsidR="00903D65" w:rsidRPr="00903D65" w:rsidRDefault="00903D65" w:rsidP="00903D65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запретите кататься вблизи проезжей части;</w:t>
      </w:r>
    </w:p>
    <w:p w14:paraId="15B04F24" w14:textId="77777777" w:rsidR="00903D65" w:rsidRPr="00903D65" w:rsidRDefault="00903D65" w:rsidP="00903D65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научить детей избегать высоких скоростей, следить за рельефом дороги, быть внимательным.</w:t>
      </w:r>
    </w:p>
    <w:p w14:paraId="27D8D73F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3.7. Дорожно-транспортный травматизм</w:t>
      </w:r>
    </w:p>
    <w:p w14:paraId="44C64415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14:paraId="052EBC50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Для предупреждения дорожно-транспортного травматизма необходимо:</w:t>
      </w:r>
    </w:p>
    <w:p w14:paraId="6CFB0501" w14:textId="77777777" w:rsidR="00903D65" w:rsidRPr="00903D65" w:rsidRDefault="00903D65" w:rsidP="00903D65">
      <w:pPr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соблюдать неукоснительно САМИМ, а также научить ребенка соблюдать правила дорожного движения;</w:t>
      </w:r>
    </w:p>
    <w:p w14:paraId="74FBDD30" w14:textId="77777777" w:rsidR="00903D65" w:rsidRPr="00903D65" w:rsidRDefault="00903D65" w:rsidP="00903D65">
      <w:pPr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</w:t>
      </w:r>
      <w:proofErr w:type="gramStart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что</w:t>
      </w:r>
      <w:proofErr w:type="gramEnd"/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машины;</w:t>
      </w:r>
    </w:p>
    <w:p w14:paraId="7D6174F1" w14:textId="77777777" w:rsidR="00903D65" w:rsidRPr="00903D65" w:rsidRDefault="00903D65" w:rsidP="00903D65">
      <w:pPr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использовать при перевозке ребенка в автомобиле специальное кресло и ремни безопасности;</w:t>
      </w:r>
    </w:p>
    <w:p w14:paraId="1ED04128" w14:textId="77777777" w:rsidR="00903D65" w:rsidRPr="00903D65" w:rsidRDefault="00903D65" w:rsidP="00903D65">
      <w:pPr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14:paraId="36605BE5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Серьезный риск представляет нарушение правил поведения на железной дороге.</w:t>
      </w:r>
    </w:p>
    <w:p w14:paraId="29B23B28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u w:val="single"/>
          <w:lang w:eastAsia="ru-RU"/>
        </w:rPr>
        <w:t>Для предупреждения дорожно-транспортного травматизма на железной дороге необходимо:</w:t>
      </w:r>
    </w:p>
    <w:p w14:paraId="359434A4" w14:textId="77777777" w:rsidR="00903D65" w:rsidRPr="00903D65" w:rsidRDefault="00903D65" w:rsidP="00903D65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оставлять детей без присмотра вблизи железнодорожных путей;</w:t>
      </w:r>
    </w:p>
    <w:p w14:paraId="11B43985" w14:textId="77777777" w:rsidR="00903D65" w:rsidRPr="00903D65" w:rsidRDefault="00903D65" w:rsidP="00903D65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14:paraId="4A0F50CC" w14:textId="77777777" w:rsidR="00903D65" w:rsidRPr="00903D65" w:rsidRDefault="00903D65" w:rsidP="00903D65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учить детей переходить железнодорожные пути только в специально отведенных местах;</w:t>
      </w:r>
    </w:p>
    <w:p w14:paraId="489B85C4" w14:textId="77777777" w:rsidR="00903D65" w:rsidRPr="00903D65" w:rsidRDefault="00903D65" w:rsidP="00903D65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14:paraId="11677A03" w14:textId="77777777" w:rsidR="00903D65" w:rsidRPr="00903D65" w:rsidRDefault="00903D65" w:rsidP="00903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03D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14:paraId="796DAD94" w14:textId="77777777" w:rsidR="00A07071" w:rsidRPr="00903D65" w:rsidRDefault="00A07071" w:rsidP="0090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7071" w:rsidRPr="00903D65" w:rsidSect="00903D6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170"/>
    <w:multiLevelType w:val="multilevel"/>
    <w:tmpl w:val="6490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B767C"/>
    <w:multiLevelType w:val="multilevel"/>
    <w:tmpl w:val="8BAE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35F"/>
    <w:multiLevelType w:val="multilevel"/>
    <w:tmpl w:val="541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446B2"/>
    <w:multiLevelType w:val="multilevel"/>
    <w:tmpl w:val="E26A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84AA8"/>
    <w:multiLevelType w:val="multilevel"/>
    <w:tmpl w:val="82A6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524A9"/>
    <w:multiLevelType w:val="multilevel"/>
    <w:tmpl w:val="2234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16247"/>
    <w:multiLevelType w:val="multilevel"/>
    <w:tmpl w:val="20C2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D5C78"/>
    <w:multiLevelType w:val="multilevel"/>
    <w:tmpl w:val="803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A21EA"/>
    <w:multiLevelType w:val="multilevel"/>
    <w:tmpl w:val="A1D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7106B"/>
    <w:multiLevelType w:val="multilevel"/>
    <w:tmpl w:val="0EC8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E0BD7"/>
    <w:multiLevelType w:val="multilevel"/>
    <w:tmpl w:val="D70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06718"/>
    <w:multiLevelType w:val="multilevel"/>
    <w:tmpl w:val="9182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257B4"/>
    <w:multiLevelType w:val="multilevel"/>
    <w:tmpl w:val="C12A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E3AB7"/>
    <w:multiLevelType w:val="multilevel"/>
    <w:tmpl w:val="9A2E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381DA9"/>
    <w:multiLevelType w:val="multilevel"/>
    <w:tmpl w:val="3EE8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E67E3"/>
    <w:multiLevelType w:val="multilevel"/>
    <w:tmpl w:val="9DD4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D"/>
    <w:rsid w:val="00903D65"/>
    <w:rsid w:val="00A07071"/>
    <w:rsid w:val="00A7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14449-D470-4E93-81B4-772450BA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3D65"/>
    <w:rPr>
      <w:b/>
      <w:bCs/>
    </w:rPr>
  </w:style>
  <w:style w:type="paragraph" w:styleId="a4">
    <w:name w:val="Normal (Web)"/>
    <w:basedOn w:val="a"/>
    <w:uiPriority w:val="99"/>
    <w:semiHidden/>
    <w:unhideWhenUsed/>
    <w:rsid w:val="0090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03D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1757</Words>
  <Characters>10016</Characters>
  <Application>Microsoft Office Word</Application>
  <DocSecurity>0</DocSecurity>
  <Lines>83</Lines>
  <Paragraphs>23</Paragraphs>
  <ScaleCrop>false</ScaleCrop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2022-08-23T11:55:00Z</dcterms:created>
  <dcterms:modified xsi:type="dcterms:W3CDTF">2022-08-23T11:55:00Z</dcterms:modified>
</cp:coreProperties>
</file>