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D9" w:rsidRPr="0038606B" w:rsidRDefault="000111D6" w:rsidP="00A37959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</w:t>
      </w:r>
      <w:bookmarkStart w:id="0" w:name="_GoBack"/>
      <w:bookmarkEnd w:id="0"/>
    </w:p>
    <w:p w:rsidR="006A37A6" w:rsidRDefault="006A37A6" w:rsidP="00A37959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8606B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38606B">
        <w:rPr>
          <w:rFonts w:ascii="Times New Roman" w:hAnsi="Times New Roman" w:cs="Times New Roman"/>
          <w:sz w:val="28"/>
          <w:szCs w:val="28"/>
        </w:rPr>
        <w:t xml:space="preserve"> Межрегиональной научно-практической конференции</w:t>
      </w:r>
    </w:p>
    <w:p w:rsidR="00090262" w:rsidRPr="00D86465" w:rsidRDefault="00090262" w:rsidP="00A37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465">
        <w:rPr>
          <w:rFonts w:ascii="Times New Roman" w:hAnsi="Times New Roman"/>
          <w:b/>
          <w:sz w:val="28"/>
          <w:szCs w:val="28"/>
        </w:rPr>
        <w:t>«Формирование функциональной грамотности в условиях введения ФГОС НОО и ООО третьего поколения: актуальные вопросы, достижения, инновации»</w:t>
      </w:r>
    </w:p>
    <w:p w:rsidR="00090262" w:rsidRPr="00D86465" w:rsidRDefault="00090262" w:rsidP="00A37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465">
        <w:rPr>
          <w:rFonts w:ascii="Times New Roman" w:hAnsi="Times New Roman"/>
          <w:sz w:val="28"/>
          <w:szCs w:val="28"/>
        </w:rPr>
        <w:t>(Республика Карелия, г. Петрозаводск, 16 - 18 февраля 2022 г.)</w:t>
      </w:r>
    </w:p>
    <w:p w:rsidR="00090262" w:rsidRPr="00D86465" w:rsidRDefault="00090262" w:rsidP="008D4493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A37A6" w:rsidRPr="0038606B" w:rsidRDefault="006A37A6" w:rsidP="008D449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0BDA" w:rsidRPr="0038606B" w:rsidRDefault="00A37959" w:rsidP="000902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</w:t>
      </w:r>
      <w:r w:rsidR="00090262">
        <w:rPr>
          <w:rFonts w:ascii="Times New Roman" w:hAnsi="Times New Roman" w:cs="Times New Roman"/>
          <w:sz w:val="28"/>
          <w:szCs w:val="28"/>
        </w:rPr>
        <w:t>18 февраля</w:t>
      </w:r>
      <w:r w:rsidR="006A37A6" w:rsidRPr="0038606B">
        <w:rPr>
          <w:rFonts w:ascii="Times New Roman" w:hAnsi="Times New Roman" w:cs="Times New Roman"/>
          <w:sz w:val="28"/>
          <w:szCs w:val="28"/>
        </w:rPr>
        <w:t xml:space="preserve"> 202</w:t>
      </w:r>
      <w:r w:rsidR="00090262">
        <w:rPr>
          <w:rFonts w:ascii="Times New Roman" w:hAnsi="Times New Roman" w:cs="Times New Roman"/>
          <w:sz w:val="28"/>
          <w:szCs w:val="28"/>
        </w:rPr>
        <w:t>2</w:t>
      </w:r>
      <w:r w:rsidR="006A37A6" w:rsidRPr="0038606B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090262">
        <w:rPr>
          <w:rFonts w:ascii="Times New Roman" w:hAnsi="Times New Roman" w:cs="Times New Roman"/>
          <w:sz w:val="28"/>
          <w:szCs w:val="28"/>
        </w:rPr>
        <w:t xml:space="preserve">БОУ </w:t>
      </w:r>
      <w:r w:rsidR="00A206AE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</w:t>
      </w:r>
      <w:r w:rsidR="00090262">
        <w:rPr>
          <w:rFonts w:ascii="Times New Roman" w:hAnsi="Times New Roman" w:cs="Times New Roman"/>
          <w:sz w:val="28"/>
          <w:szCs w:val="28"/>
        </w:rPr>
        <w:t>«Средняя общеобразовательная школа № 55»</w:t>
      </w:r>
      <w:r w:rsidR="006A37A6" w:rsidRPr="0038606B">
        <w:rPr>
          <w:rFonts w:ascii="Times New Roman" w:hAnsi="Times New Roman" w:cs="Times New Roman"/>
          <w:sz w:val="28"/>
          <w:szCs w:val="28"/>
        </w:rPr>
        <w:t xml:space="preserve"> </w:t>
      </w:r>
      <w:r w:rsidR="00090262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090262" w:rsidRPr="00090262">
        <w:rPr>
          <w:rFonts w:ascii="Times New Roman" w:hAnsi="Times New Roman" w:cs="Times New Roman"/>
          <w:sz w:val="28"/>
          <w:szCs w:val="28"/>
        </w:rPr>
        <w:t>I Межрегиональн</w:t>
      </w:r>
      <w:r w:rsidR="00A206AE">
        <w:rPr>
          <w:rFonts w:ascii="Times New Roman" w:hAnsi="Times New Roman" w:cs="Times New Roman"/>
          <w:sz w:val="28"/>
          <w:szCs w:val="28"/>
        </w:rPr>
        <w:t>ая</w:t>
      </w:r>
      <w:r w:rsidR="00090262" w:rsidRPr="00090262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206AE">
        <w:rPr>
          <w:rFonts w:ascii="Times New Roman" w:hAnsi="Times New Roman" w:cs="Times New Roman"/>
          <w:sz w:val="28"/>
          <w:szCs w:val="28"/>
        </w:rPr>
        <w:t>ая</w:t>
      </w:r>
      <w:r w:rsidR="00090262" w:rsidRPr="00090262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090262">
        <w:rPr>
          <w:rFonts w:ascii="Times New Roman" w:hAnsi="Times New Roman" w:cs="Times New Roman"/>
          <w:sz w:val="28"/>
          <w:szCs w:val="28"/>
        </w:rPr>
        <w:t xml:space="preserve">я </w:t>
      </w:r>
      <w:r w:rsidR="00090262" w:rsidRPr="00090262">
        <w:rPr>
          <w:rFonts w:ascii="Times New Roman" w:hAnsi="Times New Roman" w:cs="Times New Roman"/>
          <w:sz w:val="28"/>
          <w:szCs w:val="28"/>
        </w:rPr>
        <w:t xml:space="preserve">«Формирование функциональной грамотности в условиях введения ФГОС НОО </w:t>
      </w:r>
      <w:proofErr w:type="gramStart"/>
      <w:r w:rsidR="00090262" w:rsidRPr="0009026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090262" w:rsidRPr="00090262">
        <w:rPr>
          <w:rFonts w:ascii="Times New Roman" w:hAnsi="Times New Roman" w:cs="Times New Roman"/>
          <w:sz w:val="28"/>
          <w:szCs w:val="28"/>
        </w:rPr>
        <w:t xml:space="preserve"> третьего поколения: актуальные вопросы, достижения, инновации»</w:t>
      </w:r>
      <w:r w:rsidR="00090262">
        <w:rPr>
          <w:rFonts w:ascii="Times New Roman" w:hAnsi="Times New Roman" w:cs="Times New Roman"/>
          <w:sz w:val="28"/>
          <w:szCs w:val="28"/>
        </w:rPr>
        <w:t xml:space="preserve"> (далее – конференция) </w:t>
      </w:r>
      <w:r w:rsidR="00190BDA" w:rsidRPr="0038606B">
        <w:rPr>
          <w:rFonts w:ascii="Times New Roman" w:hAnsi="Times New Roman" w:cs="Times New Roman"/>
          <w:sz w:val="28"/>
          <w:szCs w:val="28"/>
        </w:rPr>
        <w:t xml:space="preserve">в дистанционном режиме. </w:t>
      </w:r>
    </w:p>
    <w:p w:rsidR="00190BDA" w:rsidRPr="0038606B" w:rsidRDefault="00190BDA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6B">
        <w:rPr>
          <w:rFonts w:ascii="Times New Roman" w:hAnsi="Times New Roman" w:cs="Times New Roman"/>
          <w:sz w:val="28"/>
          <w:szCs w:val="28"/>
        </w:rPr>
        <w:t>Целью</w:t>
      </w:r>
      <w:r w:rsidR="00090262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Pr="0038606B">
        <w:rPr>
          <w:rFonts w:ascii="Times New Roman" w:hAnsi="Times New Roman" w:cs="Times New Roman"/>
          <w:sz w:val="28"/>
          <w:szCs w:val="28"/>
        </w:rPr>
        <w:t xml:space="preserve"> являлось </w:t>
      </w:r>
      <w:r w:rsidR="00090262" w:rsidRPr="00090262">
        <w:rPr>
          <w:rFonts w:ascii="Times New Roman" w:hAnsi="Times New Roman" w:cs="Times New Roman"/>
          <w:sz w:val="28"/>
          <w:szCs w:val="28"/>
        </w:rPr>
        <w:t>обсуждение теоретических и прикладных аспектов формирования функциональной грамотности в условиях введения ФГ</w:t>
      </w:r>
      <w:r w:rsidR="00A206AE">
        <w:rPr>
          <w:rFonts w:ascii="Times New Roman" w:hAnsi="Times New Roman" w:cs="Times New Roman"/>
          <w:sz w:val="28"/>
          <w:szCs w:val="28"/>
        </w:rPr>
        <w:t>ОС НОО и ООО третьего поколения,</w:t>
      </w:r>
      <w:r w:rsidR="00090262" w:rsidRPr="00090262">
        <w:rPr>
          <w:rFonts w:ascii="Times New Roman" w:hAnsi="Times New Roman" w:cs="Times New Roman"/>
          <w:sz w:val="28"/>
          <w:szCs w:val="28"/>
        </w:rPr>
        <w:t xml:space="preserve"> </w:t>
      </w:r>
      <w:r w:rsidRPr="0038606B">
        <w:rPr>
          <w:rFonts w:ascii="Times New Roman" w:hAnsi="Times New Roman" w:cs="Times New Roman"/>
          <w:sz w:val="28"/>
          <w:szCs w:val="28"/>
        </w:rPr>
        <w:t>расширение диапазона профессионального общения учителей по проблемам формирования функциональной грамотности, как важного механизма реализации системных инициатив государства по модернизации образования.</w:t>
      </w:r>
    </w:p>
    <w:p w:rsidR="00090262" w:rsidRDefault="006A37A6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6B">
        <w:rPr>
          <w:rFonts w:ascii="Times New Roman" w:hAnsi="Times New Roman" w:cs="Times New Roman"/>
          <w:sz w:val="28"/>
          <w:szCs w:val="28"/>
        </w:rPr>
        <w:t xml:space="preserve"> В работе конференции приняли участие </w:t>
      </w:r>
      <w:r w:rsidR="004E50DD" w:rsidRPr="0038606B">
        <w:rPr>
          <w:rFonts w:ascii="Times New Roman" w:hAnsi="Times New Roman" w:cs="Times New Roman"/>
          <w:sz w:val="28"/>
          <w:szCs w:val="28"/>
        </w:rPr>
        <w:t>педагогически</w:t>
      </w:r>
      <w:r w:rsidR="00A206AE">
        <w:rPr>
          <w:rFonts w:ascii="Times New Roman" w:hAnsi="Times New Roman" w:cs="Times New Roman"/>
          <w:sz w:val="28"/>
          <w:szCs w:val="28"/>
        </w:rPr>
        <w:t>е</w:t>
      </w:r>
      <w:r w:rsidR="004E50DD" w:rsidRPr="0038606B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A206AE">
        <w:rPr>
          <w:rFonts w:ascii="Times New Roman" w:hAnsi="Times New Roman" w:cs="Times New Roman"/>
          <w:sz w:val="28"/>
          <w:szCs w:val="28"/>
        </w:rPr>
        <w:t>и</w:t>
      </w:r>
      <w:r w:rsidR="004E50DD" w:rsidRPr="0038606B">
        <w:rPr>
          <w:rFonts w:ascii="Times New Roman" w:hAnsi="Times New Roman" w:cs="Times New Roman"/>
          <w:sz w:val="28"/>
          <w:szCs w:val="28"/>
        </w:rPr>
        <w:t xml:space="preserve"> из </w:t>
      </w:r>
      <w:r w:rsidR="00090262">
        <w:rPr>
          <w:rFonts w:ascii="Times New Roman" w:hAnsi="Times New Roman" w:cs="Times New Roman"/>
          <w:sz w:val="28"/>
          <w:szCs w:val="28"/>
        </w:rPr>
        <w:t xml:space="preserve">28 образовательных организаций г. Петрозаводска, педагоги и педагогические команды из 11 муниципальных районов Республики Карелия, </w:t>
      </w:r>
      <w:r w:rsidR="00A206AE">
        <w:rPr>
          <w:rFonts w:ascii="Times New Roman" w:hAnsi="Times New Roman" w:cs="Times New Roman"/>
          <w:sz w:val="28"/>
          <w:szCs w:val="28"/>
        </w:rPr>
        <w:t>9 регионов Российской Федерации.</w:t>
      </w:r>
    </w:p>
    <w:p w:rsidR="00EF33A8" w:rsidRDefault="00254972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дней конференции</w:t>
      </w:r>
      <w:r w:rsidR="00EF33A8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4972" w:rsidRDefault="00254972" w:rsidP="00254972">
      <w:pPr>
        <w:pStyle w:val="3294959b47f8601651d1c94b754bfda2a5c8b0e714da563fe90b98cef41456e9db9fe9049761426654245bb2dd862eec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 w:rsidRPr="00EF33A8">
        <w:rPr>
          <w:rFonts w:eastAsiaTheme="minorEastAsia"/>
          <w:bCs/>
          <w:sz w:val="28"/>
          <w:szCs w:val="28"/>
        </w:rPr>
        <w:t>пленарное заседание «</w:t>
      </w:r>
      <w:r w:rsidRPr="00EF33A8">
        <w:rPr>
          <w:sz w:val="28"/>
          <w:szCs w:val="28"/>
        </w:rPr>
        <w:t>Формирование функциональной грамотности в условиях введения ФГОС НОО и ООО третьего поколения: актуальные вопросы, достижения, инновации</w:t>
      </w:r>
      <w:r w:rsidRPr="00EF33A8">
        <w:rPr>
          <w:rFonts w:eastAsiaTheme="minorEastAsia"/>
          <w:bCs/>
          <w:sz w:val="28"/>
          <w:szCs w:val="28"/>
        </w:rPr>
        <w:t>»;</w:t>
      </w:r>
    </w:p>
    <w:p w:rsidR="00254972" w:rsidRPr="00254972" w:rsidRDefault="00254972" w:rsidP="00254972">
      <w:pPr>
        <w:pStyle w:val="3294959b47f8601651d1c94b754bfda2a5c8b0e714da563fe90b98cef41456e9db9fe9049761426654245bb2dd862eec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 w:rsidRPr="00254972">
        <w:rPr>
          <w:rFonts w:eastAsiaTheme="minorEastAsia"/>
          <w:bCs/>
          <w:sz w:val="28"/>
          <w:szCs w:val="28"/>
        </w:rPr>
        <w:t>секции по ключевым вопросам конференции</w:t>
      </w:r>
      <w:r w:rsidR="00A37959">
        <w:rPr>
          <w:rFonts w:eastAsiaTheme="minorEastAsia"/>
          <w:bCs/>
          <w:sz w:val="28"/>
          <w:szCs w:val="28"/>
        </w:rPr>
        <w:t>;</w:t>
      </w:r>
    </w:p>
    <w:p w:rsidR="00254972" w:rsidRPr="00EF33A8" w:rsidRDefault="00254972" w:rsidP="00254972">
      <w:pPr>
        <w:pStyle w:val="3294959b47f8601651d1c94b754bfda2a5c8b0e714da563fe90b98cef41456e9db9fe9049761426654245bb2dd862eecmsonormal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EF33A8">
        <w:rPr>
          <w:rFonts w:eastAsiaTheme="minorEastAsia"/>
          <w:bCs/>
          <w:sz w:val="28"/>
          <w:szCs w:val="28"/>
        </w:rPr>
        <w:t xml:space="preserve">круглый стол </w:t>
      </w:r>
      <w:r w:rsidRPr="00EF33A8">
        <w:rPr>
          <w:rFonts w:eastAsiaTheme="minorEastAsia"/>
          <w:sz w:val="28"/>
          <w:szCs w:val="28"/>
        </w:rPr>
        <w:t>«</w:t>
      </w:r>
      <w:r w:rsidRPr="00EF33A8">
        <w:rPr>
          <w:sz w:val="28"/>
          <w:szCs w:val="28"/>
        </w:rPr>
        <w:t>Сетевое взаимодействие образовательных организаций в формировании функциональной грамотности обучающихся</w:t>
      </w:r>
      <w:r w:rsidRPr="00EF33A8">
        <w:rPr>
          <w:rFonts w:eastAsiaTheme="minorEastAsia"/>
          <w:sz w:val="28"/>
          <w:szCs w:val="28"/>
        </w:rPr>
        <w:t xml:space="preserve">»; </w:t>
      </w:r>
    </w:p>
    <w:p w:rsidR="00254972" w:rsidRPr="00EF33A8" w:rsidRDefault="00254972" w:rsidP="00254972">
      <w:pPr>
        <w:pStyle w:val="3294959b47f8601651d1c94b754bfda2a5c8b0e714da563fe90b98cef41456e9db9fe9049761426654245bb2dd862eecmsonormal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EF33A8">
        <w:rPr>
          <w:bCs/>
          <w:sz w:val="28"/>
          <w:szCs w:val="28"/>
        </w:rPr>
        <w:t>п</w:t>
      </w:r>
      <w:r w:rsidRPr="00EF33A8">
        <w:rPr>
          <w:rFonts w:eastAsiaTheme="minorEastAsia"/>
          <w:bCs/>
          <w:sz w:val="28"/>
          <w:szCs w:val="28"/>
        </w:rPr>
        <w:t>резентационная площадка «</w:t>
      </w:r>
      <w:r w:rsidRPr="00EF33A8">
        <w:rPr>
          <w:sz w:val="28"/>
          <w:szCs w:val="28"/>
          <w:shd w:val="clear" w:color="auto" w:fill="FFFFFF"/>
        </w:rPr>
        <w:t>Офис студенческого проектирования PRO.УМ:</w:t>
      </w:r>
      <w:r w:rsidRPr="00EF33A8">
        <w:rPr>
          <w:rFonts w:eastAsiaTheme="minorEastAsia"/>
          <w:bCs/>
          <w:sz w:val="28"/>
          <w:szCs w:val="28"/>
        </w:rPr>
        <w:t xml:space="preserve">  от замысла к воплощению»;</w:t>
      </w:r>
    </w:p>
    <w:p w:rsidR="00254972" w:rsidRDefault="00254972" w:rsidP="00254972">
      <w:pPr>
        <w:pStyle w:val="3294959b47f8601651d1c94b754bfda2a5c8b0e714da563fe90b98cef41456e9db9fe9049761426654245bb2dd862eec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мастер-классы (по заявкам).</w:t>
      </w:r>
    </w:p>
    <w:p w:rsidR="00254972" w:rsidRDefault="00254972" w:rsidP="002549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8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38606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606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на пленарном заседании</w:t>
      </w:r>
      <w:r w:rsidRPr="0038606B">
        <w:rPr>
          <w:rFonts w:ascii="Times New Roman" w:hAnsi="Times New Roman" w:cs="Times New Roman"/>
          <w:sz w:val="28"/>
          <w:szCs w:val="28"/>
        </w:rPr>
        <w:t xml:space="preserve"> доклады представили:</w:t>
      </w:r>
    </w:p>
    <w:p w:rsidR="00254972" w:rsidRPr="00D86465" w:rsidRDefault="00254972" w:rsidP="00254972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86465">
        <w:rPr>
          <w:rFonts w:ascii="Times New Roman" w:hAnsi="Times New Roman"/>
          <w:sz w:val="28"/>
          <w:szCs w:val="28"/>
        </w:rPr>
        <w:t>Кохичко</w:t>
      </w:r>
      <w:proofErr w:type="spellEnd"/>
      <w:r w:rsidRPr="00D86465">
        <w:rPr>
          <w:rFonts w:ascii="Times New Roman" w:hAnsi="Times New Roman"/>
          <w:sz w:val="28"/>
          <w:szCs w:val="28"/>
        </w:rPr>
        <w:t xml:space="preserve"> Андрей Николаевич, доктор педагогических наук, профессор, руководитель методический службы «Актуальные проблемы теории и </w:t>
      </w:r>
      <w:r w:rsidRPr="00D86465">
        <w:rPr>
          <w:rFonts w:ascii="Times New Roman" w:hAnsi="Times New Roman"/>
          <w:sz w:val="28"/>
          <w:szCs w:val="28"/>
        </w:rPr>
        <w:lastRenderedPageBreak/>
        <w:t>практики начального общего образования» Психолого-педагогического института Мурманского арктическог</w:t>
      </w:r>
      <w:r>
        <w:rPr>
          <w:rFonts w:ascii="Times New Roman" w:hAnsi="Times New Roman"/>
          <w:sz w:val="28"/>
          <w:szCs w:val="28"/>
        </w:rPr>
        <w:t>о государственного университета, тема: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6465">
        <w:rPr>
          <w:rFonts w:ascii="Times New Roman" w:hAnsi="Times New Roman"/>
          <w:sz w:val="28"/>
          <w:szCs w:val="28"/>
          <w:shd w:val="clear" w:color="auto" w:fill="FFFFFF"/>
        </w:rPr>
        <w:t>«Формирование функциональной грамотности младших школьников в условиях реализации обновленного ФГОС НОО».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Соловьев Игорь Юрьевич, директор МОБУ «СОШ «Центр образования </w:t>
      </w:r>
      <w:proofErr w:type="spellStart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>Кудрово</w:t>
      </w:r>
      <w:proofErr w:type="spellEnd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» г. </w:t>
      </w:r>
      <w:proofErr w:type="spellStart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>Кудрово</w:t>
      </w:r>
      <w:proofErr w:type="spellEnd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>, Всеволожс</w:t>
      </w:r>
      <w:r>
        <w:rPr>
          <w:rFonts w:ascii="Times New Roman" w:hAnsi="Times New Roman"/>
          <w:sz w:val="28"/>
          <w:szCs w:val="28"/>
          <w:shd w:val="clear" w:color="auto" w:fill="FFFFFF"/>
        </w:rPr>
        <w:t>кий район Ленинградской области, тема:</w:t>
      </w:r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6465">
        <w:rPr>
          <w:rFonts w:ascii="Times New Roman" w:hAnsi="Times New Roman"/>
          <w:sz w:val="28"/>
          <w:szCs w:val="28"/>
          <w:shd w:val="clear" w:color="auto" w:fill="FFFFFF"/>
        </w:rPr>
        <w:t>«Центр образования «</w:t>
      </w:r>
      <w:proofErr w:type="spellStart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>Кудрово</w:t>
      </w:r>
      <w:proofErr w:type="spellEnd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D86465">
        <w:rPr>
          <w:rFonts w:ascii="Times New Roman" w:hAnsi="Times New Roman"/>
          <w:sz w:val="28"/>
          <w:szCs w:val="28"/>
        </w:rPr>
        <w:t>–</w:t>
      </w:r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 территория инновационных практик».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>Мотрий</w:t>
      </w:r>
      <w:proofErr w:type="spellEnd"/>
      <w:r w:rsidRPr="00D86465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Михайловна, директор МОУ СОШ № 8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Кондопоги, Республика Карелия, тема: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6465">
        <w:rPr>
          <w:rFonts w:ascii="Times New Roman" w:hAnsi="Times New Roman"/>
          <w:sz w:val="28"/>
          <w:szCs w:val="28"/>
          <w:shd w:val="clear" w:color="auto" w:fill="FFFFFF"/>
        </w:rPr>
        <w:t>«Создание механизма управления развитием функциональной грамотности на уровне основного общего образования» (на примере СОШ № 8 г. Кондопоги).</w:t>
      </w:r>
    </w:p>
    <w:p w:rsidR="00254972" w:rsidRPr="00D86465" w:rsidRDefault="00254972" w:rsidP="002549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86465">
        <w:rPr>
          <w:rFonts w:ascii="Times New Roman" w:hAnsi="Times New Roman"/>
          <w:sz w:val="28"/>
          <w:szCs w:val="28"/>
        </w:rPr>
        <w:t>Казько</w:t>
      </w:r>
      <w:proofErr w:type="spellEnd"/>
      <w:r w:rsidRPr="00D86465">
        <w:rPr>
          <w:rFonts w:ascii="Times New Roman" w:hAnsi="Times New Roman"/>
          <w:sz w:val="28"/>
          <w:szCs w:val="28"/>
        </w:rPr>
        <w:t xml:space="preserve"> Елена Сергеевна, кандидат педагогических наук, доцент кафедры теории и методики начального образования Института</w:t>
      </w:r>
      <w:r>
        <w:rPr>
          <w:rFonts w:ascii="Times New Roman" w:hAnsi="Times New Roman"/>
          <w:sz w:val="28"/>
          <w:szCs w:val="28"/>
        </w:rPr>
        <w:t xml:space="preserve"> педагогики и психологии </w:t>
      </w:r>
      <w:proofErr w:type="spellStart"/>
      <w:r>
        <w:rPr>
          <w:rFonts w:ascii="Times New Roman" w:hAnsi="Times New Roman"/>
          <w:sz w:val="28"/>
          <w:szCs w:val="28"/>
        </w:rPr>
        <w:t>ПетрГУ</w:t>
      </w:r>
      <w:proofErr w:type="spellEnd"/>
      <w:r>
        <w:rPr>
          <w:rFonts w:ascii="Times New Roman" w:hAnsi="Times New Roman"/>
          <w:sz w:val="28"/>
          <w:szCs w:val="28"/>
        </w:rPr>
        <w:t>, тема:</w:t>
      </w:r>
    </w:p>
    <w:p w:rsidR="00D10BBB" w:rsidRDefault="00254972" w:rsidP="00D10BBB">
      <w:pPr>
        <w:jc w:val="both"/>
        <w:rPr>
          <w:rFonts w:ascii="Times New Roman" w:hAnsi="Times New Roman"/>
          <w:i/>
          <w:sz w:val="24"/>
          <w:szCs w:val="24"/>
        </w:rPr>
      </w:pPr>
      <w:r w:rsidRPr="00D86465">
        <w:rPr>
          <w:rFonts w:ascii="Times New Roman" w:hAnsi="Times New Roman"/>
          <w:sz w:val="28"/>
          <w:szCs w:val="28"/>
        </w:rPr>
        <w:t>«Задачи развития функциональной грамотности в структуре учебной деятельности школьника»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10BBB" w:rsidRPr="00D10BBB" w:rsidRDefault="00D10BBB" w:rsidP="00D10BBB">
      <w:pPr>
        <w:jc w:val="both"/>
        <w:rPr>
          <w:rFonts w:ascii="Times New Roman" w:hAnsi="Times New Roman"/>
          <w:sz w:val="28"/>
          <w:szCs w:val="28"/>
        </w:rPr>
      </w:pPr>
      <w:r w:rsidRPr="00D10BBB">
        <w:rPr>
          <w:rFonts w:ascii="Times New Roman" w:hAnsi="Times New Roman"/>
          <w:sz w:val="28"/>
          <w:szCs w:val="28"/>
        </w:rPr>
        <w:t>В работе пленарного заседания приняли участие 160 человек.</w:t>
      </w:r>
    </w:p>
    <w:p w:rsidR="00EF33A8" w:rsidRDefault="00254972" w:rsidP="00D10B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секций была организована по следующим темам:</w:t>
      </w:r>
    </w:p>
    <w:p w:rsidR="0074741C" w:rsidRPr="00B57083" w:rsidRDefault="0074741C" w:rsidP="008D449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1. </w:t>
      </w:r>
      <w:r w:rsidR="00EF33A8" w:rsidRPr="00B57083">
        <w:rPr>
          <w:rFonts w:ascii="Times New Roman" w:hAnsi="Times New Roman" w:cs="Times New Roman"/>
          <w:sz w:val="28"/>
          <w:szCs w:val="28"/>
        </w:rPr>
        <w:t>«ФГОС НОО и ООО как механизм по развитию функциональной грамотности»</w:t>
      </w:r>
      <w:r w:rsidR="00254972">
        <w:rPr>
          <w:rFonts w:ascii="Times New Roman" w:hAnsi="Times New Roman" w:cs="Times New Roman"/>
          <w:sz w:val="28"/>
          <w:szCs w:val="28"/>
        </w:rPr>
        <w:t xml:space="preserve"> - в работе секции приняли участие 57 человек</w:t>
      </w:r>
      <w:r w:rsidRPr="00B57083">
        <w:rPr>
          <w:rFonts w:ascii="Times New Roman" w:hAnsi="Times New Roman" w:cs="Times New Roman"/>
          <w:sz w:val="28"/>
          <w:szCs w:val="28"/>
        </w:rPr>
        <w:t>.</w:t>
      </w:r>
    </w:p>
    <w:p w:rsidR="00EF33A8" w:rsidRPr="00B57083" w:rsidRDefault="0074741C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2. </w:t>
      </w:r>
      <w:r w:rsidR="00EF33A8" w:rsidRPr="00B57083">
        <w:rPr>
          <w:rFonts w:ascii="Times New Roman" w:hAnsi="Times New Roman" w:cs="Times New Roman"/>
          <w:sz w:val="28"/>
          <w:szCs w:val="28"/>
        </w:rPr>
        <w:t>«Психологические аспекты формирования функциональной грамотности: что должен знать учитель?»</w:t>
      </w:r>
      <w:r w:rsidR="00254972">
        <w:rPr>
          <w:rFonts w:ascii="Times New Roman" w:hAnsi="Times New Roman" w:cs="Times New Roman"/>
          <w:sz w:val="28"/>
          <w:szCs w:val="28"/>
        </w:rPr>
        <w:t xml:space="preserve"> - в работе секции приняли участие 24 человека.</w:t>
      </w:r>
    </w:p>
    <w:p w:rsidR="00EF33A8" w:rsidRPr="00B57083" w:rsidRDefault="0074741C" w:rsidP="008D449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3. </w:t>
      </w:r>
      <w:r w:rsidR="00EF33A8" w:rsidRPr="00B57083">
        <w:rPr>
          <w:rFonts w:ascii="Times New Roman" w:hAnsi="Times New Roman" w:cs="Times New Roman"/>
          <w:sz w:val="28"/>
          <w:szCs w:val="28"/>
        </w:rPr>
        <w:t>«Зачем и чему нужно учиться в наше время? Основные вопросы естественно-научной грамотности</w:t>
      </w:r>
      <w:r w:rsidR="00254972">
        <w:rPr>
          <w:rFonts w:ascii="Times New Roman" w:hAnsi="Times New Roman" w:cs="Times New Roman"/>
          <w:sz w:val="28"/>
          <w:szCs w:val="28"/>
        </w:rPr>
        <w:t>» - в работе секции приняли участие 19 человек.</w:t>
      </w:r>
      <w:r w:rsidR="00EF33A8" w:rsidRPr="00B570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33A8" w:rsidRPr="00EF33A8" w:rsidRDefault="0074741C" w:rsidP="00EF33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83">
        <w:rPr>
          <w:rFonts w:ascii="Times New Roman" w:hAnsi="Times New Roman" w:cs="Times New Roman"/>
          <w:sz w:val="28"/>
          <w:szCs w:val="28"/>
        </w:rPr>
        <w:t xml:space="preserve">Секция 4. </w:t>
      </w:r>
      <w:r w:rsidR="00EF33A8" w:rsidRPr="00B57083">
        <w:rPr>
          <w:rFonts w:ascii="Times New Roman" w:hAnsi="Times New Roman" w:cs="Times New Roman"/>
          <w:sz w:val="28"/>
          <w:szCs w:val="28"/>
        </w:rPr>
        <w:t>«Роль инженерно</w:t>
      </w:r>
      <w:r w:rsidR="00EF33A8" w:rsidRPr="00EF33A8">
        <w:rPr>
          <w:rFonts w:ascii="Times New Roman" w:hAnsi="Times New Roman" w:cs="Times New Roman"/>
          <w:sz w:val="28"/>
          <w:szCs w:val="28"/>
        </w:rPr>
        <w:t>-технических знаний в системе формирования функциональной грамотности участников образовательного процесса»</w:t>
      </w:r>
      <w:r w:rsidR="00A37959">
        <w:rPr>
          <w:rFonts w:ascii="Times New Roman" w:hAnsi="Times New Roman" w:cs="Times New Roman"/>
          <w:sz w:val="28"/>
          <w:szCs w:val="28"/>
        </w:rPr>
        <w:t>.</w:t>
      </w:r>
    </w:p>
    <w:p w:rsidR="00D86465" w:rsidRDefault="00746D3B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6B">
        <w:rPr>
          <w:rFonts w:ascii="Times New Roman" w:hAnsi="Times New Roman" w:cs="Times New Roman"/>
          <w:sz w:val="28"/>
          <w:szCs w:val="28"/>
        </w:rPr>
        <w:t>Также в рамках конференции была организован</w:t>
      </w:r>
      <w:r w:rsidR="00D86465">
        <w:rPr>
          <w:rFonts w:ascii="Times New Roman" w:hAnsi="Times New Roman" w:cs="Times New Roman"/>
          <w:sz w:val="28"/>
          <w:szCs w:val="28"/>
        </w:rPr>
        <w:t>ы 2 цикла мастер-классов:</w:t>
      </w:r>
    </w:p>
    <w:p w:rsidR="00D86465" w:rsidRPr="00D86465" w:rsidRDefault="00D86465" w:rsidP="00D86465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6465">
        <w:rPr>
          <w:rFonts w:ascii="Times New Roman" w:hAnsi="Times New Roman" w:cs="Times New Roman"/>
          <w:sz w:val="28"/>
          <w:szCs w:val="28"/>
        </w:rPr>
        <w:t xml:space="preserve">- </w:t>
      </w:r>
      <w:r w:rsidRPr="00D86465">
        <w:rPr>
          <w:rFonts w:ascii="Times New Roman" w:eastAsiaTheme="minorEastAsia" w:hAnsi="Times New Roman" w:cs="Times New Roman"/>
          <w:sz w:val="28"/>
          <w:szCs w:val="28"/>
        </w:rPr>
        <w:t>«Формирование функциональной грамотности на уроках в начальной школе: добываю, применяю, оцениваю»</w:t>
      </w:r>
      <w:r w:rsidR="00D10BBB">
        <w:rPr>
          <w:rFonts w:ascii="Times New Roman" w:eastAsiaTheme="minorEastAsia" w:hAnsi="Times New Roman" w:cs="Times New Roman"/>
          <w:sz w:val="28"/>
          <w:szCs w:val="28"/>
        </w:rPr>
        <w:t xml:space="preserve"> - 36 участников;</w:t>
      </w:r>
    </w:p>
    <w:p w:rsidR="00D86465" w:rsidRPr="00D86465" w:rsidRDefault="00D86465" w:rsidP="00D86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65">
        <w:rPr>
          <w:rFonts w:ascii="Times New Roman" w:eastAsiaTheme="minorEastAsia" w:hAnsi="Times New Roman" w:cs="Times New Roman"/>
          <w:sz w:val="28"/>
          <w:szCs w:val="28"/>
        </w:rPr>
        <w:lastRenderedPageBreak/>
        <w:t>- «Функциональная грамотность в иноязычном образовании: тенденции, проблемы и поиски решения»</w:t>
      </w:r>
      <w:r w:rsidR="00D10BBB">
        <w:rPr>
          <w:rFonts w:ascii="Times New Roman" w:eastAsiaTheme="minorEastAsia" w:hAnsi="Times New Roman" w:cs="Times New Roman"/>
          <w:sz w:val="28"/>
          <w:szCs w:val="28"/>
        </w:rPr>
        <w:t xml:space="preserve"> - 54 участника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86465" w:rsidRDefault="00D86465" w:rsidP="00D86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65">
        <w:rPr>
          <w:rFonts w:ascii="Times New Roman" w:hAnsi="Times New Roman" w:cs="Times New Roman"/>
          <w:sz w:val="28"/>
          <w:szCs w:val="28"/>
        </w:rPr>
        <w:t>Цель национального проекта «Образование»: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 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</w:t>
      </w:r>
      <w:r w:rsidR="00D10BBB">
        <w:rPr>
          <w:rFonts w:ascii="Times New Roman" w:hAnsi="Times New Roman" w:cs="Times New Roman"/>
          <w:sz w:val="28"/>
          <w:szCs w:val="28"/>
        </w:rPr>
        <w:t xml:space="preserve"> как обязательное условие</w:t>
      </w:r>
      <w:r w:rsidRPr="00D86465">
        <w:rPr>
          <w:rFonts w:ascii="Times New Roman" w:hAnsi="Times New Roman" w:cs="Times New Roman"/>
          <w:sz w:val="28"/>
          <w:szCs w:val="28"/>
        </w:rPr>
        <w:t xml:space="preserve"> становления динамичной и творческой, ответственной и конкурентоспособной личности.</w:t>
      </w:r>
    </w:p>
    <w:p w:rsidR="00D86465" w:rsidRPr="00D86465" w:rsidRDefault="00D86465" w:rsidP="00D86465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рамках конференции состоялся круглый стол </w:t>
      </w:r>
      <w:r w:rsidRPr="00D86465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D86465">
        <w:rPr>
          <w:rFonts w:ascii="Times New Roman" w:hAnsi="Times New Roman" w:cs="Times New Roman"/>
          <w:sz w:val="28"/>
          <w:szCs w:val="28"/>
        </w:rPr>
        <w:t>Сетевое</w:t>
      </w:r>
      <w:r w:rsidR="002A1BCB">
        <w:rPr>
          <w:rFonts w:ascii="Times New Roman" w:hAnsi="Times New Roman" w:cs="Times New Roman"/>
          <w:sz w:val="28"/>
          <w:szCs w:val="28"/>
        </w:rPr>
        <w:t xml:space="preserve"> взаимодействие образовательных </w:t>
      </w:r>
      <w:r w:rsidR="00A3795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D86465">
        <w:rPr>
          <w:rFonts w:ascii="Times New Roman" w:hAnsi="Times New Roman" w:cs="Times New Roman"/>
          <w:sz w:val="28"/>
          <w:szCs w:val="28"/>
        </w:rPr>
        <w:t>в формировании функциональной грамотности обучающихся</w:t>
      </w:r>
      <w:r w:rsidR="00D10BBB">
        <w:rPr>
          <w:rFonts w:ascii="Times New Roman" w:hAnsi="Times New Roman" w:cs="Times New Roman"/>
          <w:sz w:val="28"/>
          <w:szCs w:val="28"/>
        </w:rPr>
        <w:t>»</w:t>
      </w:r>
      <w:r w:rsidR="00025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2543A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формате коллективной дискуссии обсуждались актуальные вопросы управления, практико-ориентированные механизмы, возможности сетевого взаимодействия в современных условиях формирования функциональной грамотности.</w:t>
      </w:r>
    </w:p>
    <w:p w:rsidR="00AE3312" w:rsidRPr="00D86465" w:rsidRDefault="0038606B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46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конференции обсудили</w:t>
      </w:r>
      <w:r w:rsidR="002B0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теоретические аспекты,</w:t>
      </w:r>
      <w:r w:rsidR="00AE3312" w:rsidRPr="00D86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методические особенности формирования, развития, совершенствования и воспитания функци</w:t>
      </w:r>
      <w:r w:rsidR="00D86465">
        <w:rPr>
          <w:rFonts w:ascii="Times New Roman" w:hAnsi="Times New Roman" w:cs="Times New Roman"/>
          <w:sz w:val="28"/>
          <w:szCs w:val="28"/>
          <w:shd w:val="clear" w:color="auto" w:fill="FFFFFF"/>
        </w:rPr>
        <w:t>ональной грамотности школьников.</w:t>
      </w:r>
      <w:r w:rsidR="00AE3312" w:rsidRPr="00D86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1959" w:rsidRDefault="00481959" w:rsidP="00481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конференции сформулированы следующие предложения:</w:t>
      </w:r>
    </w:p>
    <w:p w:rsidR="00253137" w:rsidRDefault="00253137" w:rsidP="002531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выявлять и транслировать опыт педагогических работников по </w:t>
      </w:r>
      <w:r w:rsidR="00F74E52">
        <w:rPr>
          <w:rFonts w:ascii="Times New Roman" w:hAnsi="Times New Roman" w:cs="Times New Roman"/>
          <w:sz w:val="28"/>
          <w:szCs w:val="28"/>
        </w:rPr>
        <w:t>формированию и оценке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обучающихся;</w:t>
      </w:r>
    </w:p>
    <w:p w:rsidR="00A206AE" w:rsidRPr="00A206AE" w:rsidRDefault="00750003" w:rsidP="00A206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06AE">
        <w:rPr>
          <w:rFonts w:ascii="Times New Roman" w:hAnsi="Times New Roman" w:cs="Times New Roman"/>
          <w:sz w:val="28"/>
          <w:szCs w:val="28"/>
        </w:rPr>
        <w:t xml:space="preserve"> межрегиональную конференцию по актуальным вопросам формирования и оценке функциональной грамотнос</w:t>
      </w:r>
      <w:r w:rsidR="00A206AE" w:rsidRPr="00A206AE">
        <w:rPr>
          <w:rFonts w:ascii="Times New Roman" w:hAnsi="Times New Roman" w:cs="Times New Roman"/>
          <w:sz w:val="28"/>
          <w:szCs w:val="28"/>
        </w:rPr>
        <w:t>ти провести в августе 2022 года, определить</w:t>
      </w:r>
      <w:r w:rsidR="00A206AE" w:rsidRPr="00A206AE">
        <w:rPr>
          <w:rFonts w:ascii="Times New Roman" w:hAnsi="Times New Roman" w:cs="Times New Roman"/>
          <w:szCs w:val="24"/>
        </w:rPr>
        <w:t xml:space="preserve"> </w:t>
      </w:r>
      <w:r w:rsidR="00A206AE" w:rsidRPr="00A206AE">
        <w:rPr>
          <w:rFonts w:ascii="Times New Roman" w:hAnsi="Times New Roman" w:cs="Times New Roman"/>
          <w:sz w:val="28"/>
          <w:szCs w:val="28"/>
        </w:rPr>
        <w:t xml:space="preserve">конференцию </w:t>
      </w:r>
      <w:r w:rsidR="0002543A">
        <w:rPr>
          <w:rFonts w:ascii="Times New Roman" w:hAnsi="Times New Roman" w:cs="Times New Roman"/>
          <w:sz w:val="28"/>
          <w:szCs w:val="28"/>
        </w:rPr>
        <w:t xml:space="preserve">как </w:t>
      </w:r>
      <w:r w:rsidR="00A206AE" w:rsidRPr="00A206AE">
        <w:rPr>
          <w:rFonts w:ascii="Times New Roman" w:hAnsi="Times New Roman" w:cs="Times New Roman"/>
          <w:sz w:val="28"/>
          <w:szCs w:val="28"/>
        </w:rPr>
        <w:t>ежегодн</w:t>
      </w:r>
      <w:r w:rsidR="0002543A">
        <w:rPr>
          <w:rFonts w:ascii="Times New Roman" w:hAnsi="Times New Roman" w:cs="Times New Roman"/>
          <w:sz w:val="28"/>
          <w:szCs w:val="28"/>
        </w:rPr>
        <w:t>ую</w:t>
      </w:r>
      <w:r w:rsidR="00A206AE" w:rsidRPr="00A206AE">
        <w:rPr>
          <w:rFonts w:ascii="Times New Roman" w:hAnsi="Times New Roman" w:cs="Times New Roman"/>
          <w:sz w:val="28"/>
          <w:szCs w:val="28"/>
        </w:rPr>
        <w:t xml:space="preserve"> на базе МОУ «Средняя школа № 55</w:t>
      </w:r>
      <w:r w:rsidR="002A1BCB">
        <w:rPr>
          <w:rFonts w:ascii="Times New Roman" w:hAnsi="Times New Roman" w:cs="Times New Roman"/>
          <w:sz w:val="28"/>
          <w:szCs w:val="28"/>
        </w:rPr>
        <w:t>»</w:t>
      </w:r>
      <w:r w:rsidR="00A206AE" w:rsidRPr="00A206AE">
        <w:rPr>
          <w:rFonts w:ascii="Times New Roman" w:hAnsi="Times New Roman" w:cs="Times New Roman"/>
          <w:sz w:val="28"/>
          <w:szCs w:val="28"/>
        </w:rPr>
        <w:t>;</w:t>
      </w:r>
    </w:p>
    <w:p w:rsidR="00A206AE" w:rsidRDefault="00A206AE" w:rsidP="00A206A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AE">
        <w:rPr>
          <w:rFonts w:ascii="Times New Roman" w:hAnsi="Times New Roman" w:cs="Times New Roman"/>
          <w:sz w:val="28"/>
          <w:szCs w:val="28"/>
        </w:rPr>
        <w:t>Предусм</w:t>
      </w:r>
      <w:r>
        <w:rPr>
          <w:rFonts w:ascii="Times New Roman" w:hAnsi="Times New Roman" w:cs="Times New Roman"/>
          <w:sz w:val="28"/>
          <w:szCs w:val="28"/>
        </w:rPr>
        <w:t>атривать</w:t>
      </w:r>
      <w:r w:rsidRPr="00A206AE">
        <w:rPr>
          <w:rFonts w:ascii="Times New Roman" w:hAnsi="Times New Roman" w:cs="Times New Roman"/>
          <w:sz w:val="28"/>
          <w:szCs w:val="28"/>
        </w:rPr>
        <w:t xml:space="preserve"> в регламенте конференции время для обсуждения рассматриваемых на секциях вопросов или планировать открытые столы по темам секций. </w:t>
      </w:r>
      <w:r>
        <w:rPr>
          <w:rFonts w:ascii="Times New Roman" w:hAnsi="Times New Roman" w:cs="Times New Roman"/>
          <w:sz w:val="28"/>
          <w:szCs w:val="28"/>
        </w:rPr>
        <w:t xml:space="preserve">Исключить, по возможности, </w:t>
      </w:r>
      <w:r w:rsidRPr="00A206AE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>е проведение</w:t>
      </w:r>
      <w:r w:rsidRPr="00A206AE">
        <w:rPr>
          <w:rFonts w:ascii="Times New Roman" w:hAnsi="Times New Roman" w:cs="Times New Roman"/>
          <w:sz w:val="28"/>
          <w:szCs w:val="28"/>
        </w:rPr>
        <w:t xml:space="preserve"> несколько секций или мастер-классов. </w:t>
      </w:r>
    </w:p>
    <w:p w:rsidR="00A206AE" w:rsidRPr="00A206AE" w:rsidRDefault="00A206AE" w:rsidP="00A206A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06AE">
        <w:rPr>
          <w:rFonts w:ascii="Times New Roman" w:hAnsi="Times New Roman" w:cs="Times New Roman"/>
          <w:sz w:val="28"/>
          <w:szCs w:val="28"/>
        </w:rPr>
        <w:t>межконференционный</w:t>
      </w:r>
      <w:proofErr w:type="spellEnd"/>
      <w:r w:rsidRPr="00A206AE">
        <w:rPr>
          <w:rFonts w:ascii="Times New Roman" w:hAnsi="Times New Roman" w:cs="Times New Roman"/>
          <w:sz w:val="28"/>
          <w:szCs w:val="28"/>
        </w:rPr>
        <w:t xml:space="preserve"> период наладить дистанционный обмен опытом между школами, техникумами, и вузами, в т. ч. находящимися за пределами Республики Карелия. Предлагать для обсуждения более узкие темы для детального рассмотрения проблем, актуальных для всех образовательных учреждений РК.</w:t>
      </w:r>
    </w:p>
    <w:p w:rsidR="00F74E52" w:rsidRDefault="00275961" w:rsidP="00B570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E52">
        <w:rPr>
          <w:rFonts w:ascii="Times New Roman" w:hAnsi="Times New Roman" w:cs="Times New Roman"/>
          <w:sz w:val="28"/>
          <w:szCs w:val="28"/>
        </w:rPr>
        <w:t xml:space="preserve">Содействовать конструктивному сотрудничеству </w:t>
      </w:r>
      <w:r w:rsidR="00F74E52" w:rsidRPr="00F74E5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– участников конференции </w:t>
      </w:r>
      <w:r w:rsidRPr="00F74E52">
        <w:rPr>
          <w:rFonts w:ascii="Times New Roman" w:hAnsi="Times New Roman" w:cs="Times New Roman"/>
          <w:sz w:val="28"/>
          <w:szCs w:val="28"/>
        </w:rPr>
        <w:t>на условиях позитивного партнерства</w:t>
      </w:r>
      <w:r w:rsidR="00750003">
        <w:rPr>
          <w:rFonts w:ascii="Times New Roman" w:hAnsi="Times New Roman" w:cs="Times New Roman"/>
          <w:sz w:val="28"/>
          <w:szCs w:val="28"/>
        </w:rPr>
        <w:t xml:space="preserve"> и систематической </w:t>
      </w:r>
      <w:r w:rsidR="00750003">
        <w:rPr>
          <w:rFonts w:ascii="Times New Roman" w:hAnsi="Times New Roman" w:cs="Times New Roman"/>
          <w:sz w:val="28"/>
          <w:szCs w:val="28"/>
        </w:rPr>
        <w:lastRenderedPageBreak/>
        <w:t>организации совместных событий, используя дистанционные формы взаимодействия.</w:t>
      </w:r>
      <w:r w:rsidRPr="00F74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E52" w:rsidRPr="00F74E52" w:rsidRDefault="00F74E52" w:rsidP="00B570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с просьбой к </w:t>
      </w:r>
      <w:r w:rsidR="00605619">
        <w:rPr>
          <w:rFonts w:ascii="Times New Roman" w:hAnsi="Times New Roman" w:cs="Times New Roman"/>
          <w:sz w:val="28"/>
          <w:szCs w:val="28"/>
        </w:rPr>
        <w:t>МОБУ «СОШ «</w:t>
      </w:r>
      <w:r w:rsidR="004A3E4B">
        <w:rPr>
          <w:rFonts w:ascii="Times New Roman" w:hAnsi="Times New Roman" w:cs="Times New Roman"/>
          <w:sz w:val="28"/>
          <w:szCs w:val="28"/>
        </w:rPr>
        <w:t>Центр образования «</w:t>
      </w:r>
      <w:proofErr w:type="spellStart"/>
      <w:r w:rsidR="004A3E4B">
        <w:rPr>
          <w:rFonts w:ascii="Times New Roman" w:hAnsi="Times New Roman" w:cs="Times New Roman"/>
          <w:sz w:val="28"/>
          <w:szCs w:val="28"/>
        </w:rPr>
        <w:t>Кудрово</w:t>
      </w:r>
      <w:proofErr w:type="spellEnd"/>
      <w:r w:rsidR="004A3E4B">
        <w:rPr>
          <w:rFonts w:ascii="Times New Roman" w:hAnsi="Times New Roman" w:cs="Times New Roman"/>
          <w:sz w:val="28"/>
          <w:szCs w:val="28"/>
        </w:rPr>
        <w:t xml:space="preserve">», </w:t>
      </w:r>
      <w:r w:rsidR="00605619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0509F0">
        <w:rPr>
          <w:rFonts w:ascii="Times New Roman" w:hAnsi="Times New Roman" w:cs="Times New Roman"/>
          <w:sz w:val="28"/>
          <w:szCs w:val="28"/>
        </w:rPr>
        <w:t>Л</w:t>
      </w:r>
      <w:r w:rsidR="00605619">
        <w:rPr>
          <w:rFonts w:ascii="Times New Roman" w:hAnsi="Times New Roman" w:cs="Times New Roman"/>
          <w:sz w:val="28"/>
          <w:szCs w:val="28"/>
        </w:rPr>
        <w:t>и</w:t>
      </w:r>
      <w:r w:rsidR="000509F0">
        <w:rPr>
          <w:rFonts w:ascii="Times New Roman" w:hAnsi="Times New Roman" w:cs="Times New Roman"/>
          <w:sz w:val="28"/>
          <w:szCs w:val="28"/>
        </w:rPr>
        <w:t>цей№</w:t>
      </w:r>
      <w:proofErr w:type="spellEnd"/>
      <w:r w:rsidR="000509F0">
        <w:rPr>
          <w:rFonts w:ascii="Times New Roman" w:hAnsi="Times New Roman" w:cs="Times New Roman"/>
          <w:sz w:val="28"/>
          <w:szCs w:val="28"/>
        </w:rPr>
        <w:t xml:space="preserve"> 121 имени Героя Советского Союза С.А. </w:t>
      </w:r>
      <w:proofErr w:type="spellStart"/>
      <w:r w:rsidR="000509F0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="00605619">
        <w:rPr>
          <w:rFonts w:ascii="Times New Roman" w:hAnsi="Times New Roman" w:cs="Times New Roman"/>
          <w:sz w:val="28"/>
          <w:szCs w:val="28"/>
        </w:rPr>
        <w:t xml:space="preserve">» </w:t>
      </w:r>
      <w:r w:rsidR="000509F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Казани о</w:t>
      </w:r>
      <w:r w:rsidR="002B02A0">
        <w:rPr>
          <w:rFonts w:ascii="Times New Roman" w:hAnsi="Times New Roman" w:cs="Times New Roman"/>
          <w:sz w:val="28"/>
          <w:szCs w:val="28"/>
        </w:rPr>
        <w:t xml:space="preserve"> предоставлении возможности изучения</w:t>
      </w:r>
      <w:r>
        <w:rPr>
          <w:rFonts w:ascii="Times New Roman" w:hAnsi="Times New Roman" w:cs="Times New Roman"/>
          <w:sz w:val="28"/>
          <w:szCs w:val="28"/>
        </w:rPr>
        <w:t xml:space="preserve"> опыта по</w:t>
      </w:r>
      <w:r w:rsidR="0002543A">
        <w:rPr>
          <w:rFonts w:ascii="Times New Roman" w:hAnsi="Times New Roman" w:cs="Times New Roman"/>
          <w:sz w:val="28"/>
          <w:szCs w:val="28"/>
        </w:rPr>
        <w:t xml:space="preserve"> темам выступлений спикеров на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E52" w:rsidRPr="00F74E52" w:rsidRDefault="00CA7529" w:rsidP="00B570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E52">
        <w:rPr>
          <w:rFonts w:ascii="Times New Roman" w:hAnsi="Times New Roman" w:cs="Times New Roman"/>
          <w:sz w:val="28"/>
          <w:szCs w:val="28"/>
        </w:rPr>
        <w:t xml:space="preserve">Продолжить просвещение родителей по вопросам </w:t>
      </w:r>
      <w:r w:rsidR="00F74E52" w:rsidRPr="00F74E52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Pr="00F74E52">
        <w:rPr>
          <w:rFonts w:ascii="Times New Roman" w:hAnsi="Times New Roman" w:cs="Times New Roman"/>
          <w:sz w:val="28"/>
          <w:szCs w:val="28"/>
        </w:rPr>
        <w:t>, в том числе с активным использованием потенциала СМИ</w:t>
      </w:r>
      <w:r w:rsidR="0002543A">
        <w:rPr>
          <w:rFonts w:ascii="Times New Roman" w:hAnsi="Times New Roman" w:cs="Times New Roman"/>
          <w:sz w:val="28"/>
          <w:szCs w:val="28"/>
        </w:rPr>
        <w:t xml:space="preserve"> и</w:t>
      </w:r>
      <w:r w:rsidR="00F71CEA">
        <w:rPr>
          <w:rFonts w:ascii="Times New Roman" w:hAnsi="Times New Roman" w:cs="Times New Roman"/>
          <w:sz w:val="28"/>
          <w:szCs w:val="28"/>
        </w:rPr>
        <w:t xml:space="preserve"> социальных сетей.</w:t>
      </w:r>
    </w:p>
    <w:p w:rsidR="00CA7529" w:rsidRPr="00F74E52" w:rsidRDefault="00CA7529" w:rsidP="00B570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4E52">
        <w:rPr>
          <w:rFonts w:ascii="Times New Roman" w:hAnsi="Times New Roman" w:cs="Times New Roman"/>
          <w:sz w:val="28"/>
          <w:szCs w:val="28"/>
        </w:rPr>
        <w:t>Провести межрегиональный научно-практический семинар по актуальным вопросам формирования и оц</w:t>
      </w:r>
      <w:r w:rsidR="00F74E52">
        <w:rPr>
          <w:rFonts w:ascii="Times New Roman" w:hAnsi="Times New Roman" w:cs="Times New Roman"/>
          <w:sz w:val="28"/>
          <w:szCs w:val="28"/>
        </w:rPr>
        <w:t>енки функциональной грамотности в срок до 14 марта 2022 года.</w:t>
      </w:r>
    </w:p>
    <w:p w:rsidR="00CA7529" w:rsidRDefault="002B02A0" w:rsidP="002B02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2B02A0">
        <w:rPr>
          <w:rFonts w:ascii="Times New Roman" w:hAnsi="Times New Roman" w:cs="Times New Roman"/>
          <w:sz w:val="28"/>
          <w:szCs w:val="28"/>
        </w:rPr>
        <w:t>не представ</w:t>
      </w:r>
      <w:r>
        <w:rPr>
          <w:rFonts w:ascii="Times New Roman" w:hAnsi="Times New Roman" w:cs="Times New Roman"/>
          <w:sz w:val="28"/>
          <w:szCs w:val="28"/>
        </w:rPr>
        <w:t xml:space="preserve">илось </w:t>
      </w:r>
      <w:r w:rsidRPr="002B02A0">
        <w:rPr>
          <w:rFonts w:ascii="Times New Roman" w:hAnsi="Times New Roman" w:cs="Times New Roman"/>
          <w:sz w:val="28"/>
          <w:szCs w:val="28"/>
        </w:rPr>
        <w:t>возможным включить в программу конференции заявленное количество устных докладов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CA7529">
        <w:rPr>
          <w:rFonts w:ascii="Times New Roman" w:hAnsi="Times New Roman" w:cs="Times New Roman"/>
          <w:sz w:val="28"/>
          <w:szCs w:val="28"/>
        </w:rPr>
        <w:t>формировать программу межрегионального научно-практического семинара</w:t>
      </w:r>
      <w:r w:rsidR="000509F0" w:rsidRPr="000509F0">
        <w:rPr>
          <w:rFonts w:ascii="Times New Roman" w:hAnsi="Times New Roman" w:cs="Times New Roman"/>
          <w:sz w:val="28"/>
          <w:szCs w:val="28"/>
        </w:rPr>
        <w:t xml:space="preserve"> (</w:t>
      </w:r>
      <w:r w:rsidR="000509F0">
        <w:rPr>
          <w:rFonts w:ascii="Times New Roman" w:hAnsi="Times New Roman" w:cs="Times New Roman"/>
          <w:sz w:val="28"/>
          <w:szCs w:val="28"/>
        </w:rPr>
        <w:t>март 2022 г.</w:t>
      </w:r>
      <w:r w:rsidR="000509F0" w:rsidRPr="000509F0">
        <w:rPr>
          <w:rFonts w:ascii="Times New Roman" w:hAnsi="Times New Roman" w:cs="Times New Roman"/>
          <w:sz w:val="28"/>
          <w:szCs w:val="28"/>
        </w:rPr>
        <w:t>)</w:t>
      </w:r>
      <w:r w:rsidR="00F74E52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CA7529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F74E52">
        <w:rPr>
          <w:rFonts w:ascii="Times New Roman" w:hAnsi="Times New Roman" w:cs="Times New Roman"/>
          <w:sz w:val="28"/>
          <w:szCs w:val="28"/>
        </w:rPr>
        <w:t>ов</w:t>
      </w:r>
      <w:r w:rsidR="00CA7529">
        <w:rPr>
          <w:rFonts w:ascii="Times New Roman" w:hAnsi="Times New Roman" w:cs="Times New Roman"/>
          <w:sz w:val="28"/>
          <w:szCs w:val="28"/>
        </w:rPr>
        <w:t xml:space="preserve"> участников конференции, заявленны</w:t>
      </w:r>
      <w:r w:rsidR="00F74E52">
        <w:rPr>
          <w:rFonts w:ascii="Times New Roman" w:hAnsi="Times New Roman" w:cs="Times New Roman"/>
          <w:sz w:val="28"/>
          <w:szCs w:val="28"/>
        </w:rPr>
        <w:t>х</w:t>
      </w:r>
      <w:r w:rsidR="00CA7529">
        <w:rPr>
          <w:rFonts w:ascii="Times New Roman" w:hAnsi="Times New Roman" w:cs="Times New Roman"/>
          <w:sz w:val="28"/>
          <w:szCs w:val="28"/>
        </w:rPr>
        <w:t xml:space="preserve"> в рамках регистрации </w:t>
      </w:r>
      <w:r>
        <w:rPr>
          <w:rFonts w:ascii="Times New Roman" w:hAnsi="Times New Roman" w:cs="Times New Roman"/>
          <w:sz w:val="28"/>
          <w:szCs w:val="28"/>
        </w:rPr>
        <w:t>мероприятия.</w:t>
      </w:r>
    </w:p>
    <w:p w:rsidR="00E649B4" w:rsidRPr="00C45572" w:rsidRDefault="00E649B4" w:rsidP="002531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61638">
        <w:rPr>
          <w:rFonts w:ascii="Times New Roman" w:hAnsi="Times New Roman"/>
          <w:sz w:val="28"/>
          <w:szCs w:val="28"/>
        </w:rPr>
        <w:t>бобщить материалы настоящей конференции</w:t>
      </w:r>
      <w:r w:rsidR="002B02A0">
        <w:rPr>
          <w:rFonts w:ascii="Times New Roman" w:hAnsi="Times New Roman"/>
          <w:sz w:val="28"/>
          <w:szCs w:val="28"/>
        </w:rPr>
        <w:t xml:space="preserve"> издать при наличии материалов, подготовленных к публикации</w:t>
      </w:r>
      <w:r w:rsidR="00C45572">
        <w:rPr>
          <w:rFonts w:ascii="Times New Roman" w:hAnsi="Times New Roman"/>
          <w:sz w:val="28"/>
          <w:szCs w:val="28"/>
        </w:rPr>
        <w:t>.</w:t>
      </w:r>
    </w:p>
    <w:p w:rsidR="00C45572" w:rsidRDefault="00C45572" w:rsidP="00C45572">
      <w:pPr>
        <w:pStyle w:val="a3"/>
        <w:ind w:left="1429"/>
        <w:jc w:val="both"/>
        <w:rPr>
          <w:rFonts w:ascii="Times New Roman" w:hAnsi="Times New Roman"/>
          <w:sz w:val="28"/>
          <w:szCs w:val="28"/>
        </w:rPr>
      </w:pPr>
    </w:p>
    <w:p w:rsidR="00C45572" w:rsidRDefault="009E5287" w:rsidP="009E5287">
      <w:pPr>
        <w:pStyle w:val="a3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</w:t>
      </w: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C433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81959" w:rsidRDefault="00481959" w:rsidP="004819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312" w:rsidRDefault="00AE3312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493" w:rsidRPr="0038606B" w:rsidRDefault="008D4493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3B" w:rsidRPr="0038606B" w:rsidRDefault="00746D3B" w:rsidP="008D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6D3B" w:rsidRPr="0038606B" w:rsidSect="0071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901"/>
    <w:multiLevelType w:val="hybridMultilevel"/>
    <w:tmpl w:val="DD5C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80501"/>
    <w:multiLevelType w:val="hybridMultilevel"/>
    <w:tmpl w:val="200E0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E6C4D"/>
    <w:multiLevelType w:val="hybridMultilevel"/>
    <w:tmpl w:val="19228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AC54B5"/>
    <w:multiLevelType w:val="hybridMultilevel"/>
    <w:tmpl w:val="B158E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E550BF"/>
    <w:multiLevelType w:val="hybridMultilevel"/>
    <w:tmpl w:val="B4640DE0"/>
    <w:lvl w:ilvl="0" w:tplc="86584F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77610"/>
    <w:multiLevelType w:val="hybridMultilevel"/>
    <w:tmpl w:val="1B6A2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DF29AC"/>
    <w:multiLevelType w:val="hybridMultilevel"/>
    <w:tmpl w:val="C91CD9E4"/>
    <w:lvl w:ilvl="0" w:tplc="92C283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EA431C"/>
    <w:multiLevelType w:val="hybridMultilevel"/>
    <w:tmpl w:val="1390EC5C"/>
    <w:lvl w:ilvl="0" w:tplc="1AE8800E">
      <w:numFmt w:val="bullet"/>
      <w:lvlText w:val=""/>
      <w:lvlJc w:val="left"/>
      <w:pPr>
        <w:ind w:left="585" w:hanging="5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/>
  <w:rsids>
    <w:rsidRoot w:val="006A37A6"/>
    <w:rsid w:val="000111D6"/>
    <w:rsid w:val="0002543A"/>
    <w:rsid w:val="00030BF7"/>
    <w:rsid w:val="00034968"/>
    <w:rsid w:val="000509F0"/>
    <w:rsid w:val="00090262"/>
    <w:rsid w:val="00190BDA"/>
    <w:rsid w:val="00191FBF"/>
    <w:rsid w:val="001F5FC6"/>
    <w:rsid w:val="00253137"/>
    <w:rsid w:val="00254972"/>
    <w:rsid w:val="00275961"/>
    <w:rsid w:val="002A1BCB"/>
    <w:rsid w:val="002B02A0"/>
    <w:rsid w:val="00336AB8"/>
    <w:rsid w:val="00373E3E"/>
    <w:rsid w:val="0038606B"/>
    <w:rsid w:val="00463E52"/>
    <w:rsid w:val="00473F16"/>
    <w:rsid w:val="00481959"/>
    <w:rsid w:val="004A3E4B"/>
    <w:rsid w:val="004E50DD"/>
    <w:rsid w:val="00605619"/>
    <w:rsid w:val="00661805"/>
    <w:rsid w:val="006A37A6"/>
    <w:rsid w:val="007160D9"/>
    <w:rsid w:val="00746D3B"/>
    <w:rsid w:val="0074741C"/>
    <w:rsid w:val="00750003"/>
    <w:rsid w:val="008258A8"/>
    <w:rsid w:val="008C3749"/>
    <w:rsid w:val="008D4493"/>
    <w:rsid w:val="009B0A14"/>
    <w:rsid w:val="009C433B"/>
    <w:rsid w:val="009E5287"/>
    <w:rsid w:val="009F0BE4"/>
    <w:rsid w:val="00A206AE"/>
    <w:rsid w:val="00A2457C"/>
    <w:rsid w:val="00A37959"/>
    <w:rsid w:val="00AE3312"/>
    <w:rsid w:val="00B57083"/>
    <w:rsid w:val="00BE4160"/>
    <w:rsid w:val="00C10DAF"/>
    <w:rsid w:val="00C45572"/>
    <w:rsid w:val="00CA7529"/>
    <w:rsid w:val="00D10BBB"/>
    <w:rsid w:val="00D86465"/>
    <w:rsid w:val="00E649B4"/>
    <w:rsid w:val="00EF33A8"/>
    <w:rsid w:val="00F0336B"/>
    <w:rsid w:val="00F71CEA"/>
    <w:rsid w:val="00F7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7A6"/>
    <w:pPr>
      <w:spacing w:after="0" w:line="240" w:lineRule="auto"/>
    </w:pPr>
  </w:style>
  <w:style w:type="character" w:customStyle="1" w:styleId="js-phone-number">
    <w:name w:val="js-phone-number"/>
    <w:basedOn w:val="a0"/>
    <w:rsid w:val="00A2457C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EF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6A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206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79503968863</dc:creator>
  <cp:keywords/>
  <dc:description/>
  <cp:lastModifiedBy>Пользователь</cp:lastModifiedBy>
  <cp:revision>10</cp:revision>
  <cp:lastPrinted>2022-02-22T08:44:00Z</cp:lastPrinted>
  <dcterms:created xsi:type="dcterms:W3CDTF">2022-02-17T10:24:00Z</dcterms:created>
  <dcterms:modified xsi:type="dcterms:W3CDTF">2022-02-24T20:27:00Z</dcterms:modified>
</cp:coreProperties>
</file>