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C4AF5" w14:textId="52B96D4A" w:rsidR="00D90A00" w:rsidRDefault="00D90A00" w:rsidP="00D90A00">
      <w:pPr>
        <w:pStyle w:val="a3"/>
        <w:shd w:val="clear" w:color="auto" w:fill="FFFFFF"/>
        <w:spacing w:before="0" w:beforeAutospacing="0" w:after="375" w:afterAutospacing="0"/>
        <w:jc w:val="center"/>
        <w:textAlignment w:val="baseline"/>
        <w:rPr>
          <w:rFonts w:ascii="Roboto" w:hAnsi="Roboto"/>
          <w:b/>
          <w:bCs/>
          <w:color w:val="292929"/>
          <w:sz w:val="27"/>
          <w:szCs w:val="27"/>
        </w:rPr>
      </w:pPr>
      <w:r>
        <w:rPr>
          <w:rFonts w:ascii="Roboto" w:hAnsi="Roboto"/>
          <w:b/>
          <w:bCs/>
          <w:color w:val="292929"/>
          <w:sz w:val="27"/>
          <w:szCs w:val="27"/>
        </w:rPr>
        <w:t>Уважаемые родители!</w:t>
      </w:r>
    </w:p>
    <w:p w14:paraId="5EF3EB29" w14:textId="7D411A4C" w:rsidR="00D90A00" w:rsidRDefault="00D90A00" w:rsidP="00D90A00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b/>
          <w:bCs/>
          <w:color w:val="292929"/>
          <w:sz w:val="27"/>
          <w:szCs w:val="27"/>
        </w:rPr>
      </w:pPr>
      <w:r>
        <w:rPr>
          <w:rFonts w:ascii="Roboto" w:hAnsi="Roboto"/>
          <w:b/>
          <w:bCs/>
          <w:color w:val="292929"/>
          <w:sz w:val="27"/>
          <w:szCs w:val="27"/>
        </w:rPr>
        <w:t>В настоящее время в сети Интернет наблюдается большой поток непроверенной, а подчас, заведомо ложной информации, одним словом</w:t>
      </w:r>
      <w:r w:rsidR="003B7300">
        <w:rPr>
          <w:rFonts w:ascii="Roboto" w:hAnsi="Roboto"/>
          <w:b/>
          <w:bCs/>
          <w:color w:val="292929"/>
          <w:sz w:val="27"/>
          <w:szCs w:val="27"/>
        </w:rPr>
        <w:t>,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фейков о ситуации на Украине. Как правило их цель ввести в заблуждение прежде всего подрастающее поколение.</w:t>
      </w:r>
    </w:p>
    <w:p w14:paraId="4E917CC1" w14:textId="77777777" w:rsidR="00D90A00" w:rsidRDefault="00D90A00" w:rsidP="00D90A00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b/>
          <w:bCs/>
          <w:color w:val="292929"/>
          <w:sz w:val="27"/>
          <w:szCs w:val="27"/>
        </w:rPr>
      </w:pPr>
      <w:r>
        <w:rPr>
          <w:rFonts w:ascii="Roboto" w:hAnsi="Roboto"/>
          <w:b/>
          <w:bCs/>
          <w:color w:val="292929"/>
          <w:sz w:val="27"/>
          <w:szCs w:val="27"/>
        </w:rPr>
        <w:t xml:space="preserve">Самое мощное оружие против фейков </w:t>
      </w:r>
      <w:r>
        <w:rPr>
          <w:b/>
          <w:bCs/>
          <w:color w:val="292929"/>
          <w:sz w:val="27"/>
          <w:szCs w:val="27"/>
        </w:rPr>
        <w:t>─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это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критическое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мышление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,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которое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пока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не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сформировано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у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детей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.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Фейковая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информация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в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социальных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сетях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распространяется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в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разы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быстрее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,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чем</w:t>
      </w:r>
      <w:r>
        <w:rPr>
          <w:rFonts w:ascii="Roboto" w:hAnsi="Roboto"/>
          <w:b/>
          <w:bCs/>
          <w:color w:val="292929"/>
          <w:sz w:val="27"/>
          <w:szCs w:val="27"/>
        </w:rPr>
        <w:t xml:space="preserve"> </w:t>
      </w:r>
      <w:r>
        <w:rPr>
          <w:rFonts w:ascii="Roboto" w:hAnsi="Roboto" w:cs="Roboto"/>
          <w:b/>
          <w:bCs/>
          <w:color w:val="292929"/>
          <w:sz w:val="27"/>
          <w:szCs w:val="27"/>
        </w:rPr>
        <w:t>правдивая</w:t>
      </w:r>
      <w:r>
        <w:rPr>
          <w:rFonts w:ascii="Roboto" w:hAnsi="Roboto"/>
          <w:b/>
          <w:bCs/>
          <w:color w:val="292929"/>
          <w:sz w:val="27"/>
          <w:szCs w:val="27"/>
        </w:rPr>
        <w:t>.</w:t>
      </w:r>
    </w:p>
    <w:p w14:paraId="3E6BD16E" w14:textId="77777777" w:rsidR="00D90A00" w:rsidRDefault="00D90A00" w:rsidP="00D90A00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b/>
          <w:bCs/>
          <w:color w:val="292929"/>
          <w:sz w:val="27"/>
          <w:szCs w:val="27"/>
        </w:rPr>
      </w:pPr>
      <w:r>
        <w:rPr>
          <w:rFonts w:ascii="Roboto" w:hAnsi="Roboto"/>
          <w:b/>
          <w:bCs/>
          <w:color w:val="292929"/>
          <w:sz w:val="27"/>
          <w:szCs w:val="27"/>
        </w:rPr>
        <w:t>Особого внимания в такой ситуации заслуживают наши дети!</w:t>
      </w:r>
    </w:p>
    <w:p w14:paraId="494E3038" w14:textId="77777777" w:rsidR="00D90A00" w:rsidRDefault="00D90A00" w:rsidP="00D90A00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b/>
          <w:bCs/>
          <w:color w:val="292929"/>
          <w:sz w:val="27"/>
          <w:szCs w:val="27"/>
        </w:rPr>
      </w:pPr>
      <w:r>
        <w:rPr>
          <w:rFonts w:ascii="Roboto" w:hAnsi="Roboto"/>
          <w:b/>
          <w:bCs/>
          <w:color w:val="292929"/>
          <w:sz w:val="27"/>
          <w:szCs w:val="27"/>
        </w:rPr>
        <w:t>Наша задача — оградить детей от недостоверной информации о специальной военной операции на Украине.</w:t>
      </w:r>
    </w:p>
    <w:p w14:paraId="2F54C3F3" w14:textId="77777777" w:rsidR="00D90A00" w:rsidRDefault="00D90A00" w:rsidP="00D90A00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b/>
          <w:bCs/>
          <w:color w:val="292929"/>
          <w:sz w:val="27"/>
          <w:szCs w:val="27"/>
        </w:rPr>
      </w:pPr>
      <w:r>
        <w:rPr>
          <w:rFonts w:ascii="Roboto" w:hAnsi="Roboto"/>
          <w:b/>
          <w:bCs/>
          <w:color w:val="292929"/>
          <w:sz w:val="27"/>
          <w:szCs w:val="27"/>
        </w:rPr>
        <w:t>Обратите внимание на то, с кем общается ваш ребенок в Интернете, в каких группах состоит, какие сайты и информационные ресурсы посещает. Оградите своих детей от вбросов и фейков, от придуманной истории, от призывов к участию в противоправных акциях. Поговорите с детьми о нашей истории, истории своей семьи, подвигах наших дедов и прадедов!</w:t>
      </w:r>
    </w:p>
    <w:p w14:paraId="61EDFF51" w14:textId="77777777" w:rsidR="00D90A00" w:rsidRDefault="00D90A00" w:rsidP="00D90A00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Roboto" w:hAnsi="Roboto"/>
          <w:b/>
          <w:bCs/>
          <w:color w:val="292929"/>
          <w:sz w:val="27"/>
          <w:szCs w:val="27"/>
        </w:rPr>
      </w:pPr>
      <w:r>
        <w:rPr>
          <w:rFonts w:ascii="Roboto" w:hAnsi="Roboto"/>
          <w:b/>
          <w:bCs/>
          <w:color w:val="292929"/>
          <w:sz w:val="27"/>
          <w:szCs w:val="27"/>
        </w:rPr>
        <w:t>Сейчас очень важно сохранить здравый рассудок и проявлять максимум уважения друг к другу!</w:t>
      </w:r>
    </w:p>
    <w:p w14:paraId="0268AF8E" w14:textId="77777777" w:rsidR="008B55EE" w:rsidRDefault="008B55EE"/>
    <w:sectPr w:rsidR="008B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A00"/>
    <w:rsid w:val="003B7300"/>
    <w:rsid w:val="008B55EE"/>
    <w:rsid w:val="00D9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1E23"/>
  <w15:chartTrackingRefBased/>
  <w15:docId w15:val="{F16B3154-7515-488E-85C8-617D9E799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0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52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4</cp:revision>
  <dcterms:created xsi:type="dcterms:W3CDTF">2022-04-07T12:19:00Z</dcterms:created>
  <dcterms:modified xsi:type="dcterms:W3CDTF">2022-04-08T07:38:00Z</dcterms:modified>
</cp:coreProperties>
</file>