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ПОЛОЖЕНИЕ</w:t>
      </w:r>
    </w:p>
    <w:p w:rsidR="00D242C3" w:rsidRPr="00D242C3" w:rsidRDefault="00D242C3" w:rsidP="00D242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ДЕЯТЕЛЬНОСТИ ХУДОЖЕСТВЕННОГО ОТДЕЛЕНИЯ</w:t>
      </w:r>
    </w:p>
    <w:p w:rsidR="00D242C3" w:rsidRPr="00D242C3" w:rsidRDefault="00D242C3" w:rsidP="00D242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МУНИЦИПАЛЬНОГО  ОБРАЗОВАТЕЛЬНОГО  БЮДЖЕТНОГО</w:t>
      </w:r>
    </w:p>
    <w:p w:rsidR="00D242C3" w:rsidRDefault="00D242C3" w:rsidP="00D242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</w:t>
      </w:r>
    </w:p>
    <w:p w:rsidR="00D242C3" w:rsidRPr="00D242C3" w:rsidRDefault="00D242C3" w:rsidP="00D242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51D2">
        <w:rPr>
          <w:rFonts w:ascii="Times New Roman" w:hAnsi="Times New Roman" w:cs="Times New Roman"/>
          <w:sz w:val="24"/>
          <w:szCs w:val="24"/>
        </w:rPr>
        <w:t xml:space="preserve">ГОРНОКЛЮЧЕВСКАЯ </w:t>
      </w:r>
      <w:r w:rsidR="00900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D242C3">
        <w:rPr>
          <w:rFonts w:ascii="Times New Roman" w:hAnsi="Times New Roman" w:cs="Times New Roman"/>
          <w:sz w:val="24"/>
          <w:szCs w:val="24"/>
        </w:rPr>
        <w:t>»</w:t>
      </w:r>
    </w:p>
    <w:p w:rsidR="00D242C3" w:rsidRPr="00D242C3" w:rsidRDefault="00D242C3" w:rsidP="00D242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1. ОБЩИЕ  ПОЛОЖЕНИЯ. </w:t>
      </w:r>
    </w:p>
    <w:p w:rsidR="00D242C3" w:rsidRDefault="00D242C3" w:rsidP="008F7C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7C79" w:rsidRDefault="00D242C3" w:rsidP="008F7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 деятельности художественного отделения муниципального образовательного бюджетного учреждения дополнительного образования «</w:t>
      </w:r>
      <w:proofErr w:type="spellStart"/>
      <w:r w:rsidR="002951D2">
        <w:rPr>
          <w:rFonts w:ascii="Times New Roman" w:hAnsi="Times New Roman" w:cs="Times New Roman"/>
          <w:sz w:val="24"/>
          <w:szCs w:val="24"/>
        </w:rPr>
        <w:t>Горноключевская</w:t>
      </w:r>
      <w:proofErr w:type="spellEnd"/>
      <w:r w:rsidR="00900524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етская школа искусств</w:t>
      </w:r>
      <w:r w:rsidR="0090052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Pr="00D242C3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>гламентирует работу художественного  отделения</w:t>
      </w:r>
      <w:r w:rsidR="008F7C79" w:rsidRPr="008F7C79">
        <w:rPr>
          <w:rFonts w:ascii="Times New Roman" w:hAnsi="Times New Roman" w:cs="Times New Roman"/>
          <w:sz w:val="24"/>
          <w:szCs w:val="24"/>
        </w:rPr>
        <w:t xml:space="preserve"> </w:t>
      </w:r>
      <w:r w:rsidR="008F7C79">
        <w:rPr>
          <w:rFonts w:ascii="Times New Roman" w:hAnsi="Times New Roman" w:cs="Times New Roman"/>
          <w:sz w:val="24"/>
          <w:szCs w:val="24"/>
        </w:rPr>
        <w:t>муниципального образовательного бюджетного учреждения дополнительного образования «</w:t>
      </w:r>
      <w:proofErr w:type="spellStart"/>
      <w:r w:rsidR="002951D2">
        <w:rPr>
          <w:rFonts w:ascii="Times New Roman" w:hAnsi="Times New Roman" w:cs="Times New Roman"/>
          <w:sz w:val="24"/>
          <w:szCs w:val="24"/>
        </w:rPr>
        <w:t>Горноключевская</w:t>
      </w:r>
      <w:proofErr w:type="spellEnd"/>
      <w:r w:rsidR="00900524">
        <w:rPr>
          <w:rFonts w:ascii="Times New Roman" w:hAnsi="Times New Roman" w:cs="Times New Roman"/>
          <w:sz w:val="24"/>
          <w:szCs w:val="24"/>
        </w:rPr>
        <w:t xml:space="preserve"> д</w:t>
      </w:r>
      <w:r w:rsidR="008F7C79">
        <w:rPr>
          <w:rFonts w:ascii="Times New Roman" w:hAnsi="Times New Roman" w:cs="Times New Roman"/>
          <w:sz w:val="24"/>
          <w:szCs w:val="24"/>
        </w:rPr>
        <w:t xml:space="preserve">етская школа искусств» </w:t>
      </w:r>
      <w:r w:rsidR="008F7C79" w:rsidRPr="00D242C3">
        <w:rPr>
          <w:rFonts w:ascii="Times New Roman" w:hAnsi="Times New Roman" w:cs="Times New Roman"/>
          <w:sz w:val="24"/>
          <w:szCs w:val="24"/>
        </w:rPr>
        <w:t xml:space="preserve">(далее  - </w:t>
      </w:r>
      <w:r w:rsidR="008F7C79">
        <w:rPr>
          <w:rFonts w:ascii="Times New Roman" w:hAnsi="Times New Roman" w:cs="Times New Roman"/>
          <w:sz w:val="24"/>
          <w:szCs w:val="24"/>
        </w:rPr>
        <w:t>Отделение).</w:t>
      </w:r>
    </w:p>
    <w:p w:rsidR="008F7C79" w:rsidRDefault="008F7C79" w:rsidP="008F7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тделение </w:t>
      </w:r>
      <w:r w:rsidR="00D242C3">
        <w:rPr>
          <w:rFonts w:ascii="Times New Roman" w:hAnsi="Times New Roman" w:cs="Times New Roman"/>
          <w:sz w:val="24"/>
          <w:szCs w:val="24"/>
        </w:rPr>
        <w:t>является структурным подразделением  м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униципального  образовательного  бюджетного </w:t>
      </w:r>
      <w:r w:rsidR="00D242C3">
        <w:rPr>
          <w:rFonts w:ascii="Times New Roman" w:hAnsi="Times New Roman" w:cs="Times New Roman"/>
          <w:sz w:val="24"/>
          <w:szCs w:val="24"/>
        </w:rPr>
        <w:t xml:space="preserve">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D242C3">
        <w:rPr>
          <w:rFonts w:ascii="Times New Roman" w:hAnsi="Times New Roman" w:cs="Times New Roman"/>
          <w:sz w:val="24"/>
          <w:szCs w:val="24"/>
        </w:rPr>
        <w:t xml:space="preserve"> дополнительного  образования  </w:t>
      </w:r>
      <w:r w:rsidR="00D242C3" w:rsidRPr="00D242C3">
        <w:rPr>
          <w:rFonts w:ascii="Times New Roman" w:hAnsi="Times New Roman" w:cs="Times New Roman"/>
          <w:sz w:val="24"/>
          <w:szCs w:val="24"/>
        </w:rPr>
        <w:t>«</w:t>
      </w:r>
      <w:r w:rsidR="002951D2">
        <w:rPr>
          <w:rFonts w:ascii="Times New Roman" w:hAnsi="Times New Roman" w:cs="Times New Roman"/>
          <w:sz w:val="24"/>
          <w:szCs w:val="24"/>
        </w:rPr>
        <w:t>Горноключевская</w:t>
      </w:r>
      <w:bookmarkStart w:id="0" w:name="_GoBack"/>
      <w:bookmarkEnd w:id="0"/>
      <w:r w:rsidR="00900524">
        <w:rPr>
          <w:rFonts w:ascii="Times New Roman" w:hAnsi="Times New Roman" w:cs="Times New Roman"/>
          <w:sz w:val="24"/>
          <w:szCs w:val="24"/>
        </w:rPr>
        <w:t xml:space="preserve"> детская  школа  искусств</w:t>
      </w:r>
      <w:r w:rsidR="00D242C3">
        <w:rPr>
          <w:rFonts w:ascii="Times New Roman" w:hAnsi="Times New Roman" w:cs="Times New Roman"/>
          <w:sz w:val="24"/>
          <w:szCs w:val="24"/>
        </w:rPr>
        <w:t>»  (далее Школа</w:t>
      </w:r>
      <w:r w:rsidR="00D242C3" w:rsidRPr="00D242C3">
        <w:rPr>
          <w:rFonts w:ascii="Times New Roman" w:hAnsi="Times New Roman" w:cs="Times New Roman"/>
          <w:sz w:val="24"/>
          <w:szCs w:val="24"/>
        </w:rPr>
        <w:t>)</w:t>
      </w:r>
      <w:r w:rsidR="00D242C3">
        <w:rPr>
          <w:rFonts w:ascii="Times New Roman" w:hAnsi="Times New Roman" w:cs="Times New Roman"/>
          <w:sz w:val="24"/>
          <w:szCs w:val="24"/>
        </w:rPr>
        <w:t xml:space="preserve">,  реализует   дополнительные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образовательные программы и учебные планы в сфере изобразительного искусства. </w:t>
      </w:r>
    </w:p>
    <w:p w:rsidR="00D242C3" w:rsidRDefault="00D242C3" w:rsidP="008F7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C79">
        <w:rPr>
          <w:rFonts w:ascii="Times New Roman" w:hAnsi="Times New Roman" w:cs="Times New Roman"/>
          <w:sz w:val="24"/>
          <w:szCs w:val="24"/>
        </w:rPr>
        <w:t>Отделение  осуществляют  свою  деятельность  в  соответствии  с  Уставом  Школы</w:t>
      </w:r>
      <w:r w:rsidR="008F7C79">
        <w:rPr>
          <w:rFonts w:ascii="Times New Roman" w:hAnsi="Times New Roman" w:cs="Times New Roman"/>
          <w:sz w:val="24"/>
          <w:szCs w:val="24"/>
        </w:rPr>
        <w:t xml:space="preserve">, </w:t>
      </w:r>
      <w:r w:rsidRPr="008F7C79">
        <w:rPr>
          <w:rFonts w:ascii="Times New Roman" w:hAnsi="Times New Roman" w:cs="Times New Roman"/>
          <w:sz w:val="24"/>
          <w:szCs w:val="24"/>
        </w:rPr>
        <w:t xml:space="preserve">настоящим Положением и локальными актами по Школе, распоряжениями директора,  решениями Педагогического совета Школы. </w:t>
      </w:r>
    </w:p>
    <w:p w:rsidR="00B9610F" w:rsidRPr="00B9610F" w:rsidRDefault="00B9610F" w:rsidP="00B961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10F">
        <w:rPr>
          <w:rFonts w:ascii="Times New Roman" w:hAnsi="Times New Roman" w:cs="Times New Roman"/>
          <w:sz w:val="24"/>
          <w:szCs w:val="24"/>
        </w:rPr>
        <w:t>Настоящее   Положение    является   приложением    к  Уставу  школы,    разработано  в  соответствии с Уставом.</w:t>
      </w:r>
    </w:p>
    <w:p w:rsidR="00D242C3" w:rsidRDefault="00D242C3" w:rsidP="008F7C7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2.    ОСНОВНЫЕ ЦЕЛИ И ЗАДАЧИ ОТДЕЛЕНИЯ. </w:t>
      </w: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0F06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Целью  образовательной  деятельности  отделения  является </w:t>
      </w:r>
      <w:r w:rsidR="008F7C79">
        <w:rPr>
          <w:rFonts w:ascii="Times New Roman" w:hAnsi="Times New Roman" w:cs="Times New Roman"/>
          <w:sz w:val="24"/>
          <w:szCs w:val="24"/>
        </w:rPr>
        <w:t xml:space="preserve"> </w:t>
      </w:r>
      <w:r w:rsidR="008F7C79" w:rsidRPr="008F7C79">
        <w:rPr>
          <w:rFonts w:ascii="Times New Roman" w:hAnsi="Times New Roman" w:cs="Times New Roman"/>
          <w:sz w:val="24"/>
          <w:szCs w:val="24"/>
        </w:rPr>
        <w:t xml:space="preserve">развитие мотивации личности </w:t>
      </w:r>
      <w:r w:rsidR="000F06FB">
        <w:rPr>
          <w:rFonts w:ascii="Times New Roman" w:hAnsi="Times New Roman" w:cs="Times New Roman"/>
          <w:sz w:val="24"/>
          <w:szCs w:val="24"/>
        </w:rPr>
        <w:t>к по</w:t>
      </w:r>
      <w:r w:rsidR="008F7C79" w:rsidRPr="008F7C79">
        <w:rPr>
          <w:rFonts w:ascii="Times New Roman" w:hAnsi="Times New Roman" w:cs="Times New Roman"/>
          <w:sz w:val="24"/>
          <w:szCs w:val="24"/>
        </w:rPr>
        <w:t>знанию и творчеству, реализация дополнительных обра</w:t>
      </w:r>
      <w:r w:rsidR="000F06FB">
        <w:rPr>
          <w:rFonts w:ascii="Times New Roman" w:hAnsi="Times New Roman" w:cs="Times New Roman"/>
          <w:sz w:val="24"/>
          <w:szCs w:val="24"/>
        </w:rPr>
        <w:t xml:space="preserve">зовательных программ художественного </w:t>
      </w:r>
      <w:r w:rsidR="008F7C79" w:rsidRPr="008F7C79">
        <w:rPr>
          <w:rFonts w:ascii="Times New Roman" w:hAnsi="Times New Roman" w:cs="Times New Roman"/>
          <w:sz w:val="24"/>
          <w:szCs w:val="24"/>
        </w:rPr>
        <w:t xml:space="preserve"> направления и услу</w:t>
      </w:r>
      <w:r w:rsidR="000F06FB">
        <w:rPr>
          <w:rFonts w:ascii="Times New Roman" w:hAnsi="Times New Roman" w:cs="Times New Roman"/>
          <w:sz w:val="24"/>
          <w:szCs w:val="24"/>
        </w:rPr>
        <w:t>г</w:t>
      </w:r>
      <w:r w:rsidR="008F7C79" w:rsidRPr="008F7C79">
        <w:rPr>
          <w:rFonts w:ascii="Times New Roman" w:hAnsi="Times New Roman" w:cs="Times New Roman"/>
          <w:sz w:val="24"/>
          <w:szCs w:val="24"/>
        </w:rPr>
        <w:t xml:space="preserve">  в интересах </w:t>
      </w:r>
      <w:r w:rsidR="000F06FB">
        <w:rPr>
          <w:rFonts w:ascii="Times New Roman" w:hAnsi="Times New Roman" w:cs="Times New Roman"/>
          <w:sz w:val="24"/>
          <w:szCs w:val="24"/>
        </w:rPr>
        <w:t>личности, общества, государства.</w:t>
      </w:r>
    </w:p>
    <w:p w:rsidR="00D242C3" w:rsidRPr="00D242C3" w:rsidRDefault="00D242C3" w:rsidP="000F06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Основными задачами отделения являются: </w:t>
      </w:r>
    </w:p>
    <w:p w:rsidR="008F7C79" w:rsidRPr="008F7C79" w:rsidRDefault="00D242C3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обеспечение  необходимых  условий  для  личностного  развития,  </w:t>
      </w:r>
      <w:r w:rsidR="008F7C79">
        <w:rPr>
          <w:rFonts w:ascii="Times New Roman" w:hAnsi="Times New Roman" w:cs="Times New Roman"/>
          <w:sz w:val="24"/>
          <w:szCs w:val="24"/>
        </w:rPr>
        <w:t xml:space="preserve"> </w:t>
      </w:r>
      <w:r w:rsidRPr="00D242C3">
        <w:rPr>
          <w:rFonts w:ascii="Times New Roman" w:hAnsi="Times New Roman" w:cs="Times New Roman"/>
          <w:sz w:val="24"/>
          <w:szCs w:val="24"/>
        </w:rPr>
        <w:t>профессионального самоопределения и творческог</w:t>
      </w:r>
      <w:r w:rsidR="008F7C79">
        <w:rPr>
          <w:rFonts w:ascii="Times New Roman" w:hAnsi="Times New Roman" w:cs="Times New Roman"/>
          <w:sz w:val="24"/>
          <w:szCs w:val="24"/>
        </w:rPr>
        <w:t>о труда детей преимущественно  в возрасте от 6 до 18 лет;</w:t>
      </w:r>
    </w:p>
    <w:p w:rsidR="00D242C3" w:rsidRPr="00D242C3" w:rsidRDefault="00D242C3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адаптация </w:t>
      </w:r>
      <w:r w:rsidR="008F7C79">
        <w:rPr>
          <w:rFonts w:ascii="Times New Roman" w:hAnsi="Times New Roman" w:cs="Times New Roman"/>
          <w:sz w:val="24"/>
          <w:szCs w:val="24"/>
        </w:rPr>
        <w:t xml:space="preserve">детей и подростков </w:t>
      </w:r>
      <w:r w:rsidRPr="00D242C3">
        <w:rPr>
          <w:rFonts w:ascii="Times New Roman" w:hAnsi="Times New Roman" w:cs="Times New Roman"/>
          <w:sz w:val="24"/>
          <w:szCs w:val="24"/>
        </w:rPr>
        <w:t xml:space="preserve">к жизни в обществе; </w:t>
      </w:r>
    </w:p>
    <w:p w:rsidR="00D242C3" w:rsidRPr="00D242C3" w:rsidRDefault="00D242C3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всестороннее     удовлетворение     образовательных     потреб</w:t>
      </w:r>
      <w:r w:rsidR="008F7C79">
        <w:rPr>
          <w:rFonts w:ascii="Times New Roman" w:hAnsi="Times New Roman" w:cs="Times New Roman"/>
          <w:sz w:val="24"/>
          <w:szCs w:val="24"/>
        </w:rPr>
        <w:t xml:space="preserve">ностей     несовершеннолетних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граждан, общества, государства; </w:t>
      </w:r>
    </w:p>
    <w:p w:rsidR="00D242C3" w:rsidRPr="00D242C3" w:rsidRDefault="00D242C3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реализация    основных    программ     дополнительного    образ</w:t>
      </w:r>
      <w:r w:rsidR="008F7C79">
        <w:rPr>
          <w:rFonts w:ascii="Times New Roman" w:hAnsi="Times New Roman" w:cs="Times New Roman"/>
          <w:sz w:val="24"/>
          <w:szCs w:val="24"/>
        </w:rPr>
        <w:t xml:space="preserve">ования    детей   и  программ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дополнительных  платных  образовательных  услуг  в  области  </w:t>
      </w:r>
      <w:r w:rsidR="008F7C79">
        <w:rPr>
          <w:rFonts w:ascii="Times New Roman" w:hAnsi="Times New Roman" w:cs="Times New Roman"/>
          <w:sz w:val="24"/>
          <w:szCs w:val="24"/>
        </w:rPr>
        <w:t xml:space="preserve">изобразительного,  раннего  и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общего эстетического образования; </w:t>
      </w:r>
    </w:p>
    <w:p w:rsidR="00D242C3" w:rsidRPr="00D242C3" w:rsidRDefault="00D242C3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подготовка    к  обучению      в  детской   школе   искусств  </w:t>
      </w:r>
      <w:r w:rsidR="008F7C79">
        <w:rPr>
          <w:rFonts w:ascii="Times New Roman" w:hAnsi="Times New Roman" w:cs="Times New Roman"/>
          <w:sz w:val="24"/>
          <w:szCs w:val="24"/>
        </w:rPr>
        <w:t xml:space="preserve"> и  ранняя   профессиональная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ориентация; </w:t>
      </w:r>
    </w:p>
    <w:p w:rsidR="00D242C3" w:rsidRDefault="00D242C3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формирование общей культуры; </w:t>
      </w:r>
    </w:p>
    <w:p w:rsidR="00CE030B" w:rsidRPr="00D242C3" w:rsidRDefault="00CE030B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пропаганда изобразительного искусства в </w:t>
      </w:r>
      <w:r w:rsidR="00900524">
        <w:rPr>
          <w:rFonts w:ascii="Times New Roman" w:hAnsi="Times New Roman" w:cs="Times New Roman"/>
          <w:sz w:val="24"/>
          <w:szCs w:val="24"/>
        </w:rPr>
        <w:t>районе</w:t>
      </w:r>
      <w:r>
        <w:rPr>
          <w:rFonts w:ascii="Times New Roman" w:hAnsi="Times New Roman" w:cs="Times New Roman"/>
          <w:sz w:val="24"/>
          <w:szCs w:val="24"/>
        </w:rPr>
        <w:t xml:space="preserve"> и за его пределами.</w:t>
      </w:r>
    </w:p>
    <w:p w:rsidR="00D242C3" w:rsidRPr="00D242C3" w:rsidRDefault="00D242C3" w:rsidP="008F7C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организация содержательного досуга. </w:t>
      </w: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3.     ОРГАНИЗАЦИЯ ОБРАЗОВАТЕЛЬНОЙ ДЕЯТЕЛЬНОСТИ. </w:t>
      </w: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lastRenderedPageBreak/>
        <w:t>Содержание   обра</w:t>
      </w:r>
      <w:r w:rsidR="000F06FB">
        <w:rPr>
          <w:rFonts w:ascii="Times New Roman" w:hAnsi="Times New Roman" w:cs="Times New Roman"/>
          <w:sz w:val="24"/>
          <w:szCs w:val="24"/>
        </w:rPr>
        <w:t>зовательного    процесса   на  Отделении   определяется   Дополнительными предпрофессиональными общеобразовательными программами</w:t>
      </w:r>
      <w:r w:rsidR="008D28C3">
        <w:rPr>
          <w:rFonts w:ascii="Times New Roman" w:hAnsi="Times New Roman" w:cs="Times New Roman"/>
          <w:sz w:val="24"/>
          <w:szCs w:val="24"/>
        </w:rPr>
        <w:t xml:space="preserve">, утвержденными Министерством культуры Российской Федерации, </w:t>
      </w:r>
      <w:r w:rsidR="000F06FB">
        <w:rPr>
          <w:rFonts w:ascii="Times New Roman" w:hAnsi="Times New Roman" w:cs="Times New Roman"/>
          <w:sz w:val="24"/>
          <w:szCs w:val="24"/>
        </w:rPr>
        <w:t xml:space="preserve"> и дополнительными программами </w:t>
      </w:r>
      <w:r w:rsidR="0043343D">
        <w:rPr>
          <w:rFonts w:ascii="Times New Roman" w:hAnsi="Times New Roman" w:cs="Times New Roman"/>
          <w:sz w:val="24"/>
          <w:szCs w:val="24"/>
        </w:rPr>
        <w:t xml:space="preserve">нравственно </w:t>
      </w:r>
      <w:r w:rsidR="000F06FB">
        <w:rPr>
          <w:rFonts w:ascii="Times New Roman" w:hAnsi="Times New Roman" w:cs="Times New Roman"/>
          <w:sz w:val="24"/>
          <w:szCs w:val="24"/>
        </w:rPr>
        <w:t xml:space="preserve"> – эстетической направленности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8C3" w:rsidRPr="0043343D" w:rsidRDefault="00D242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Отделение самостоятельно разрабатывает и реализует </w:t>
      </w:r>
      <w:r w:rsidR="000F06FB">
        <w:rPr>
          <w:rFonts w:ascii="Times New Roman" w:hAnsi="Times New Roman" w:cs="Times New Roman"/>
          <w:sz w:val="24"/>
          <w:szCs w:val="24"/>
        </w:rPr>
        <w:t xml:space="preserve">образовательные  </w:t>
      </w:r>
      <w:r w:rsidR="0043343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D242C3">
        <w:rPr>
          <w:rFonts w:ascii="Times New Roman" w:hAnsi="Times New Roman" w:cs="Times New Roman"/>
          <w:sz w:val="24"/>
          <w:szCs w:val="24"/>
        </w:rPr>
        <w:t xml:space="preserve">в   соответствии   с   требованиями </w:t>
      </w:r>
      <w:r w:rsidR="000F06FB">
        <w:rPr>
          <w:rFonts w:ascii="Times New Roman" w:hAnsi="Times New Roman" w:cs="Times New Roman"/>
          <w:sz w:val="24"/>
          <w:szCs w:val="24"/>
        </w:rPr>
        <w:t>дополнительных предпрофессиональных общеобразовательных  програ</w:t>
      </w:r>
      <w:r w:rsidR="0043343D">
        <w:rPr>
          <w:rFonts w:ascii="Times New Roman" w:hAnsi="Times New Roman" w:cs="Times New Roman"/>
          <w:sz w:val="24"/>
          <w:szCs w:val="24"/>
        </w:rPr>
        <w:t>мм</w:t>
      </w:r>
      <w:r w:rsidR="000F06FB">
        <w:rPr>
          <w:rFonts w:ascii="Times New Roman" w:hAnsi="Times New Roman" w:cs="Times New Roman"/>
          <w:sz w:val="24"/>
          <w:szCs w:val="24"/>
        </w:rPr>
        <w:t xml:space="preserve"> и </w:t>
      </w:r>
      <w:r w:rsidR="0043343D">
        <w:rPr>
          <w:rFonts w:ascii="Times New Roman" w:hAnsi="Times New Roman" w:cs="Times New Roman"/>
          <w:sz w:val="24"/>
          <w:szCs w:val="24"/>
        </w:rPr>
        <w:t>дополнительных</w:t>
      </w:r>
      <w:r w:rsidR="000F06FB">
        <w:rPr>
          <w:rFonts w:ascii="Times New Roman" w:hAnsi="Times New Roman" w:cs="Times New Roman"/>
          <w:sz w:val="24"/>
          <w:szCs w:val="24"/>
        </w:rPr>
        <w:t xml:space="preserve"> программ обще – эстетической направленности. </w:t>
      </w:r>
      <w:r w:rsidR="008D28C3">
        <w:rPr>
          <w:rFonts w:ascii="Times New Roman" w:hAnsi="Times New Roman" w:cs="Times New Roman"/>
          <w:sz w:val="24"/>
          <w:szCs w:val="24"/>
        </w:rPr>
        <w:t xml:space="preserve"> </w:t>
      </w:r>
      <w:r w:rsidR="0043343D">
        <w:rPr>
          <w:rFonts w:ascii="Times New Roman" w:hAnsi="Times New Roman" w:cs="Times New Roman"/>
          <w:sz w:val="24"/>
          <w:szCs w:val="24"/>
        </w:rPr>
        <w:t>О</w:t>
      </w:r>
      <w:r w:rsidRPr="00D242C3">
        <w:rPr>
          <w:rFonts w:ascii="Times New Roman" w:hAnsi="Times New Roman" w:cs="Times New Roman"/>
          <w:sz w:val="24"/>
          <w:szCs w:val="24"/>
        </w:rPr>
        <w:t>бразовательные   программы</w:t>
      </w:r>
      <w:r w:rsidR="0043343D">
        <w:rPr>
          <w:rFonts w:ascii="Times New Roman" w:hAnsi="Times New Roman" w:cs="Times New Roman"/>
          <w:sz w:val="24"/>
          <w:szCs w:val="24"/>
        </w:rPr>
        <w:t xml:space="preserve">   О</w:t>
      </w:r>
      <w:r w:rsidR="000F06FB">
        <w:rPr>
          <w:rFonts w:ascii="Times New Roman" w:hAnsi="Times New Roman" w:cs="Times New Roman"/>
          <w:sz w:val="24"/>
          <w:szCs w:val="24"/>
        </w:rPr>
        <w:t xml:space="preserve">тделения       входят   в  </w:t>
      </w:r>
      <w:r w:rsidRPr="00D242C3">
        <w:rPr>
          <w:rFonts w:ascii="Times New Roman" w:hAnsi="Times New Roman" w:cs="Times New Roman"/>
          <w:sz w:val="24"/>
          <w:szCs w:val="24"/>
        </w:rPr>
        <w:t>основную    образовател</w:t>
      </w:r>
      <w:r w:rsidR="008D28C3">
        <w:rPr>
          <w:rFonts w:ascii="Times New Roman" w:hAnsi="Times New Roman" w:cs="Times New Roman"/>
          <w:sz w:val="24"/>
          <w:szCs w:val="24"/>
        </w:rPr>
        <w:t>ьную     программу   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D28C3" w:rsidRPr="0043343D" w:rsidRDefault="00D242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Организация   обра</w:t>
      </w:r>
      <w:r w:rsidR="0043343D">
        <w:rPr>
          <w:rFonts w:ascii="Times New Roman" w:hAnsi="Times New Roman" w:cs="Times New Roman"/>
          <w:sz w:val="24"/>
          <w:szCs w:val="24"/>
        </w:rPr>
        <w:t>зовательного   процесса   на   О</w:t>
      </w:r>
      <w:r w:rsidRPr="00D242C3">
        <w:rPr>
          <w:rFonts w:ascii="Times New Roman" w:hAnsi="Times New Roman" w:cs="Times New Roman"/>
          <w:sz w:val="24"/>
          <w:szCs w:val="24"/>
        </w:rPr>
        <w:t>тделении</w:t>
      </w:r>
      <w:r w:rsidR="008D28C3">
        <w:rPr>
          <w:rFonts w:ascii="Times New Roman" w:hAnsi="Times New Roman" w:cs="Times New Roman"/>
          <w:sz w:val="24"/>
          <w:szCs w:val="24"/>
        </w:rPr>
        <w:t xml:space="preserve">   регламентируется   учебным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планом, годовым календарным учебным графиком и расписанием занятий. </w:t>
      </w:r>
      <w:r w:rsidRPr="004334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42C3" w:rsidRPr="0043343D" w:rsidRDefault="008D28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на О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тделении составляется для создания наиболее благоприятного  </w:t>
      </w:r>
      <w:r w:rsidR="00D242C3" w:rsidRPr="0043343D">
        <w:rPr>
          <w:rFonts w:ascii="Times New Roman" w:hAnsi="Times New Roman" w:cs="Times New Roman"/>
          <w:sz w:val="24"/>
          <w:szCs w:val="24"/>
        </w:rPr>
        <w:t xml:space="preserve">режима  труда  и  отдыха  детей </w:t>
      </w:r>
      <w:r w:rsidRPr="0043343D">
        <w:rPr>
          <w:rFonts w:ascii="Times New Roman" w:hAnsi="Times New Roman" w:cs="Times New Roman"/>
          <w:sz w:val="24"/>
          <w:szCs w:val="24"/>
        </w:rPr>
        <w:t xml:space="preserve"> заместителем директора по учебно – воспитательной работе в художественном отделении</w:t>
      </w:r>
      <w:r w:rsidR="00D242C3" w:rsidRPr="0043343D">
        <w:rPr>
          <w:rFonts w:ascii="Times New Roman" w:hAnsi="Times New Roman" w:cs="Times New Roman"/>
          <w:sz w:val="24"/>
          <w:szCs w:val="24"/>
        </w:rPr>
        <w:t xml:space="preserve"> </w:t>
      </w:r>
      <w:r w:rsidR="00900524" w:rsidRPr="0043343D">
        <w:rPr>
          <w:rFonts w:ascii="Times New Roman" w:hAnsi="Times New Roman" w:cs="Times New Roman"/>
          <w:sz w:val="24"/>
          <w:szCs w:val="24"/>
        </w:rPr>
        <w:t>(</w:t>
      </w:r>
      <w:r w:rsidRPr="0043343D">
        <w:rPr>
          <w:rFonts w:ascii="Times New Roman" w:hAnsi="Times New Roman" w:cs="Times New Roman"/>
          <w:sz w:val="24"/>
          <w:szCs w:val="24"/>
        </w:rPr>
        <w:t>далее - руководителем</w:t>
      </w:r>
      <w:r w:rsidR="00D242C3" w:rsidRPr="0043343D">
        <w:rPr>
          <w:rFonts w:ascii="Times New Roman" w:hAnsi="Times New Roman" w:cs="Times New Roman"/>
          <w:sz w:val="24"/>
          <w:szCs w:val="24"/>
        </w:rPr>
        <w:t xml:space="preserve"> </w:t>
      </w:r>
      <w:r w:rsidRPr="0043343D">
        <w:rPr>
          <w:rFonts w:ascii="Times New Roman" w:hAnsi="Times New Roman" w:cs="Times New Roman"/>
          <w:sz w:val="24"/>
          <w:szCs w:val="24"/>
        </w:rPr>
        <w:t xml:space="preserve"> отделения</w:t>
      </w:r>
      <w:r w:rsidR="00900524" w:rsidRPr="0043343D">
        <w:rPr>
          <w:rFonts w:ascii="Times New Roman" w:hAnsi="Times New Roman" w:cs="Times New Roman"/>
          <w:sz w:val="24"/>
          <w:szCs w:val="24"/>
        </w:rPr>
        <w:t>)</w:t>
      </w:r>
      <w:r w:rsidRPr="0043343D">
        <w:rPr>
          <w:rFonts w:ascii="Times New Roman" w:hAnsi="Times New Roman" w:cs="Times New Roman"/>
          <w:sz w:val="24"/>
          <w:szCs w:val="24"/>
        </w:rPr>
        <w:t xml:space="preserve"> по  представлению  </w:t>
      </w:r>
      <w:r w:rsidR="00D242C3" w:rsidRPr="0043343D">
        <w:rPr>
          <w:rFonts w:ascii="Times New Roman" w:hAnsi="Times New Roman" w:cs="Times New Roman"/>
          <w:sz w:val="24"/>
          <w:szCs w:val="24"/>
        </w:rPr>
        <w:t>педагогических    работников   с  учетом   расписания   на  дру</w:t>
      </w:r>
      <w:r w:rsidRPr="0043343D">
        <w:rPr>
          <w:rFonts w:ascii="Times New Roman" w:hAnsi="Times New Roman" w:cs="Times New Roman"/>
          <w:sz w:val="24"/>
          <w:szCs w:val="24"/>
        </w:rPr>
        <w:t xml:space="preserve">гих   отделениях,   пожеланий  </w:t>
      </w:r>
      <w:r w:rsidR="00D242C3" w:rsidRPr="0043343D">
        <w:rPr>
          <w:rFonts w:ascii="Times New Roman" w:hAnsi="Times New Roman" w:cs="Times New Roman"/>
          <w:sz w:val="24"/>
          <w:szCs w:val="24"/>
        </w:rPr>
        <w:t>родителей  (законных  представителей),  возрастных  особенно</w:t>
      </w:r>
      <w:r w:rsidRPr="0043343D">
        <w:rPr>
          <w:rFonts w:ascii="Times New Roman" w:hAnsi="Times New Roman" w:cs="Times New Roman"/>
          <w:sz w:val="24"/>
          <w:szCs w:val="24"/>
        </w:rPr>
        <w:t xml:space="preserve">стей  детей  и  установленных  </w:t>
      </w:r>
      <w:r w:rsidR="00D242C3" w:rsidRPr="0043343D">
        <w:rPr>
          <w:rFonts w:ascii="Times New Roman" w:hAnsi="Times New Roman" w:cs="Times New Roman"/>
          <w:sz w:val="24"/>
          <w:szCs w:val="24"/>
        </w:rPr>
        <w:t xml:space="preserve">санитарно-гигиенических норм. </w:t>
      </w:r>
    </w:p>
    <w:p w:rsidR="00D242C3" w:rsidRPr="0043343D" w:rsidRDefault="0043343D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на о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тделении   ведется  в  форме   уроков,  дополнительных  факультативных  </w:t>
      </w:r>
      <w:r w:rsidR="00D242C3" w:rsidRPr="0043343D">
        <w:rPr>
          <w:rFonts w:ascii="Times New Roman" w:hAnsi="Times New Roman" w:cs="Times New Roman"/>
          <w:sz w:val="24"/>
          <w:szCs w:val="24"/>
        </w:rPr>
        <w:t>заняти</w:t>
      </w:r>
      <w:r w:rsidR="008D28C3" w:rsidRPr="0043343D">
        <w:rPr>
          <w:rFonts w:ascii="Times New Roman" w:hAnsi="Times New Roman" w:cs="Times New Roman"/>
          <w:sz w:val="24"/>
          <w:szCs w:val="24"/>
        </w:rPr>
        <w:t>й, индивидуальных консультаций</w:t>
      </w:r>
      <w:r w:rsidR="00D242C3" w:rsidRPr="0043343D">
        <w:rPr>
          <w:rFonts w:ascii="Times New Roman" w:hAnsi="Times New Roman" w:cs="Times New Roman"/>
          <w:sz w:val="24"/>
          <w:szCs w:val="24"/>
        </w:rPr>
        <w:t xml:space="preserve">, выставок и в </w:t>
      </w:r>
      <w:r w:rsidR="008D28C3" w:rsidRPr="0043343D">
        <w:rPr>
          <w:rFonts w:ascii="Times New Roman" w:hAnsi="Times New Roman" w:cs="Times New Roman"/>
          <w:sz w:val="24"/>
          <w:szCs w:val="24"/>
        </w:rPr>
        <w:t xml:space="preserve">других формах,  </w:t>
      </w:r>
      <w:r w:rsidR="00D242C3" w:rsidRPr="0043343D">
        <w:rPr>
          <w:rFonts w:ascii="Times New Roman" w:hAnsi="Times New Roman" w:cs="Times New Roman"/>
          <w:sz w:val="24"/>
          <w:szCs w:val="24"/>
        </w:rPr>
        <w:t xml:space="preserve">не запрещенных действующим законодательством. </w:t>
      </w:r>
    </w:p>
    <w:p w:rsidR="00D242C3" w:rsidRPr="00D242C3" w:rsidRDefault="00D242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Правом  поступления  на  отделение    пользуются  лица,</w:t>
      </w:r>
      <w:r w:rsidR="008D28C3">
        <w:rPr>
          <w:rFonts w:ascii="Times New Roman" w:hAnsi="Times New Roman" w:cs="Times New Roman"/>
          <w:sz w:val="24"/>
          <w:szCs w:val="24"/>
        </w:rPr>
        <w:t xml:space="preserve">  проживающие  на  территории  </w:t>
      </w:r>
      <w:r w:rsidRPr="00D242C3">
        <w:rPr>
          <w:rFonts w:ascii="Times New Roman" w:hAnsi="Times New Roman" w:cs="Times New Roman"/>
          <w:sz w:val="24"/>
          <w:szCs w:val="24"/>
        </w:rPr>
        <w:t>Российской Федерации на законных основа</w:t>
      </w:r>
      <w:r w:rsidR="008D28C3">
        <w:rPr>
          <w:rFonts w:ascii="Times New Roman" w:hAnsi="Times New Roman" w:cs="Times New Roman"/>
          <w:sz w:val="24"/>
          <w:szCs w:val="24"/>
        </w:rPr>
        <w:t xml:space="preserve">ниях преимущественно в возрасте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 6 до 18 лет. </w:t>
      </w:r>
    </w:p>
    <w:p w:rsidR="00D242C3" w:rsidRPr="00D242C3" w:rsidRDefault="00D242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Отделение    осуществляет    набор    контингента  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</w:t>
      </w:r>
      <w:r w:rsidR="008D28C3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8D28C3">
        <w:rPr>
          <w:rFonts w:ascii="Times New Roman" w:hAnsi="Times New Roman" w:cs="Times New Roman"/>
          <w:sz w:val="24"/>
          <w:szCs w:val="24"/>
        </w:rPr>
        <w:t xml:space="preserve">     самостоятельно    в  </w:t>
      </w:r>
      <w:r w:rsidRPr="00D242C3">
        <w:rPr>
          <w:rFonts w:ascii="Times New Roman" w:hAnsi="Times New Roman" w:cs="Times New Roman"/>
          <w:sz w:val="24"/>
          <w:szCs w:val="24"/>
        </w:rPr>
        <w:t>соответствии с годовым планом приема, составл</w:t>
      </w:r>
      <w:r w:rsidR="008D28C3">
        <w:rPr>
          <w:rFonts w:ascii="Times New Roman" w:hAnsi="Times New Roman" w:cs="Times New Roman"/>
          <w:sz w:val="24"/>
          <w:szCs w:val="24"/>
        </w:rPr>
        <w:t>енным и утвержденным директором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2C3" w:rsidRPr="00373252" w:rsidRDefault="00373252" w:rsidP="0037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зачисления на О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тделение проводится проверка творческих способностей ребенка. </w:t>
      </w:r>
      <w:r w:rsidR="00D242C3" w:rsidRPr="00373252">
        <w:rPr>
          <w:rFonts w:ascii="Times New Roman" w:hAnsi="Times New Roman" w:cs="Times New Roman"/>
          <w:sz w:val="24"/>
          <w:szCs w:val="24"/>
        </w:rPr>
        <w:t xml:space="preserve">Порядок    и  сроки   проведения    приемных    просмотров,  </w:t>
      </w:r>
      <w:r w:rsidR="008D28C3" w:rsidRPr="00373252">
        <w:rPr>
          <w:rFonts w:ascii="Times New Roman" w:hAnsi="Times New Roman" w:cs="Times New Roman"/>
          <w:sz w:val="24"/>
          <w:szCs w:val="24"/>
        </w:rPr>
        <w:t xml:space="preserve">  требования   </w:t>
      </w:r>
      <w:proofErr w:type="gramStart"/>
      <w:r w:rsidR="008D28C3" w:rsidRPr="003732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D28C3" w:rsidRPr="00373252">
        <w:rPr>
          <w:rFonts w:ascii="Times New Roman" w:hAnsi="Times New Roman" w:cs="Times New Roman"/>
          <w:sz w:val="24"/>
          <w:szCs w:val="24"/>
        </w:rPr>
        <w:t xml:space="preserve">  поступающим  </w:t>
      </w:r>
      <w:r w:rsidR="00D242C3" w:rsidRPr="00373252">
        <w:rPr>
          <w:rFonts w:ascii="Times New Roman" w:hAnsi="Times New Roman" w:cs="Times New Roman"/>
          <w:sz w:val="24"/>
          <w:szCs w:val="24"/>
        </w:rPr>
        <w:t xml:space="preserve">определяются   </w:t>
      </w:r>
      <w:r w:rsidR="008D28C3" w:rsidRPr="00373252">
        <w:rPr>
          <w:rFonts w:ascii="Times New Roman" w:hAnsi="Times New Roman" w:cs="Times New Roman"/>
          <w:sz w:val="24"/>
          <w:szCs w:val="24"/>
        </w:rPr>
        <w:t>Положением о приеме в учреждении</w:t>
      </w:r>
      <w:r w:rsidR="00D242C3" w:rsidRPr="00373252">
        <w:rPr>
          <w:rFonts w:ascii="Times New Roman" w:hAnsi="Times New Roman" w:cs="Times New Roman"/>
          <w:sz w:val="24"/>
          <w:szCs w:val="24"/>
        </w:rPr>
        <w:t xml:space="preserve">  и   доводятся   до   св</w:t>
      </w:r>
      <w:r w:rsidR="008D28C3" w:rsidRPr="00373252">
        <w:rPr>
          <w:rFonts w:ascii="Times New Roman" w:hAnsi="Times New Roman" w:cs="Times New Roman"/>
          <w:sz w:val="24"/>
          <w:szCs w:val="24"/>
        </w:rPr>
        <w:t xml:space="preserve">едения   поступающих   и   их  </w:t>
      </w:r>
      <w:r w:rsidR="00D242C3" w:rsidRPr="00373252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представителей). </w:t>
      </w:r>
    </w:p>
    <w:p w:rsidR="00373252" w:rsidRDefault="00D242C3" w:rsidP="0037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>Зачисление   обучающих</w:t>
      </w:r>
      <w:r w:rsidR="00373252">
        <w:rPr>
          <w:rFonts w:ascii="Times New Roman" w:hAnsi="Times New Roman" w:cs="Times New Roman"/>
          <w:sz w:val="24"/>
          <w:szCs w:val="24"/>
        </w:rPr>
        <w:t>ся     на   О</w:t>
      </w:r>
      <w:r w:rsidRPr="00373252">
        <w:rPr>
          <w:rFonts w:ascii="Times New Roman" w:hAnsi="Times New Roman" w:cs="Times New Roman"/>
          <w:sz w:val="24"/>
          <w:szCs w:val="24"/>
        </w:rPr>
        <w:t>тделение   производит</w:t>
      </w:r>
      <w:r w:rsidR="008D28C3" w:rsidRPr="00373252">
        <w:rPr>
          <w:rFonts w:ascii="Times New Roman" w:hAnsi="Times New Roman" w:cs="Times New Roman"/>
          <w:sz w:val="24"/>
          <w:szCs w:val="24"/>
        </w:rPr>
        <w:t xml:space="preserve">ся    по  итогам   просмотров  </w:t>
      </w:r>
      <w:r w:rsidRPr="00373252">
        <w:rPr>
          <w:rFonts w:ascii="Times New Roman" w:hAnsi="Times New Roman" w:cs="Times New Roman"/>
          <w:sz w:val="24"/>
          <w:szCs w:val="24"/>
        </w:rPr>
        <w:t>(прослушивани</w:t>
      </w:r>
      <w:r w:rsidR="008D28C3" w:rsidRPr="00373252">
        <w:rPr>
          <w:rFonts w:ascii="Times New Roman" w:hAnsi="Times New Roman" w:cs="Times New Roman"/>
          <w:sz w:val="24"/>
          <w:szCs w:val="24"/>
        </w:rPr>
        <w:t>й) приказом директора Школы</w:t>
      </w:r>
      <w:r w:rsidRPr="0037325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3343D" w:rsidRPr="00373252" w:rsidRDefault="00D242C3" w:rsidP="0037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>Родители   (законные   представители)  поступающего   в   У</w:t>
      </w:r>
      <w:r w:rsidR="008D28C3" w:rsidRPr="00373252">
        <w:rPr>
          <w:rFonts w:ascii="Times New Roman" w:hAnsi="Times New Roman" w:cs="Times New Roman"/>
          <w:sz w:val="24"/>
          <w:szCs w:val="24"/>
        </w:rPr>
        <w:t xml:space="preserve">чреждение   подают   на   имя  </w:t>
      </w:r>
      <w:r w:rsidRPr="00373252">
        <w:rPr>
          <w:rFonts w:ascii="Times New Roman" w:hAnsi="Times New Roman" w:cs="Times New Roman"/>
          <w:sz w:val="24"/>
          <w:szCs w:val="24"/>
        </w:rPr>
        <w:t>директора   Учреждения   заявление   установленного   образца,</w:t>
      </w:r>
      <w:r w:rsidR="008D28C3" w:rsidRPr="00373252">
        <w:rPr>
          <w:rFonts w:ascii="Times New Roman" w:hAnsi="Times New Roman" w:cs="Times New Roman"/>
          <w:sz w:val="24"/>
          <w:szCs w:val="24"/>
        </w:rPr>
        <w:t xml:space="preserve">   представляют   медицинское  </w:t>
      </w:r>
      <w:r w:rsidRPr="00373252">
        <w:rPr>
          <w:rFonts w:ascii="Times New Roman" w:hAnsi="Times New Roman" w:cs="Times New Roman"/>
          <w:sz w:val="24"/>
          <w:szCs w:val="24"/>
        </w:rPr>
        <w:t>заключение  о  состоянии  здоровья,   свидетельство  о  рождении</w:t>
      </w:r>
      <w:r w:rsidR="0043343D" w:rsidRPr="00373252">
        <w:rPr>
          <w:rFonts w:ascii="Times New Roman" w:hAnsi="Times New Roman" w:cs="Times New Roman"/>
          <w:sz w:val="24"/>
          <w:szCs w:val="24"/>
        </w:rPr>
        <w:t xml:space="preserve">, копию паспорта родителей (законных представителей), две фотографии. </w:t>
      </w:r>
    </w:p>
    <w:p w:rsidR="00D242C3" w:rsidRPr="00D242C3" w:rsidRDefault="00D242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Продолжительность   обучения   на   отделении   опреде</w:t>
      </w:r>
      <w:r w:rsidR="0043343D">
        <w:rPr>
          <w:rFonts w:ascii="Times New Roman" w:hAnsi="Times New Roman" w:cs="Times New Roman"/>
          <w:sz w:val="24"/>
          <w:szCs w:val="24"/>
        </w:rPr>
        <w:t xml:space="preserve">ляется   нормативным   сроком  </w:t>
      </w:r>
      <w:r w:rsidRPr="00D242C3">
        <w:rPr>
          <w:rFonts w:ascii="Times New Roman" w:hAnsi="Times New Roman" w:cs="Times New Roman"/>
          <w:sz w:val="24"/>
          <w:szCs w:val="24"/>
        </w:rPr>
        <w:t>освоения программ дополнительного образования детей и уст</w:t>
      </w:r>
      <w:r w:rsidR="0043343D">
        <w:rPr>
          <w:rFonts w:ascii="Times New Roman" w:hAnsi="Times New Roman" w:cs="Times New Roman"/>
          <w:sz w:val="24"/>
          <w:szCs w:val="24"/>
        </w:rPr>
        <w:t xml:space="preserve">анавливается в соответствии с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учебными планами и видами образовательных программ: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8 лет для поступающих в возрасте 6-9 лет (9 класс –  класс ранней профессиональной  ориентации), </w:t>
      </w:r>
    </w:p>
    <w:p w:rsidR="00D242C3" w:rsidRPr="00D242C3" w:rsidRDefault="00D242C3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Обучающиеся  отделения,  освоившие  в  полном  объеме  образовательные  программ</w:t>
      </w:r>
      <w:r w:rsidR="0043343D">
        <w:rPr>
          <w:rFonts w:ascii="Times New Roman" w:hAnsi="Times New Roman" w:cs="Times New Roman"/>
          <w:sz w:val="24"/>
          <w:szCs w:val="24"/>
        </w:rPr>
        <w:t xml:space="preserve">ы,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переводятся в следующий класс. </w:t>
      </w:r>
    </w:p>
    <w:p w:rsidR="0043343D" w:rsidRPr="00373252" w:rsidRDefault="00D242C3" w:rsidP="0037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,      имеющие      академическую     задолженность </w:t>
      </w:r>
      <w:r w:rsidR="0043343D">
        <w:rPr>
          <w:rFonts w:ascii="Times New Roman" w:hAnsi="Times New Roman" w:cs="Times New Roman"/>
          <w:sz w:val="24"/>
          <w:szCs w:val="24"/>
        </w:rPr>
        <w:t xml:space="preserve">     по   одному    предмету,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решением  Педагогического  совета  могут  быть  переведены </w:t>
      </w:r>
      <w:r w:rsidR="0043343D">
        <w:rPr>
          <w:rFonts w:ascii="Times New Roman" w:hAnsi="Times New Roman" w:cs="Times New Roman"/>
          <w:sz w:val="24"/>
          <w:szCs w:val="24"/>
        </w:rPr>
        <w:t xml:space="preserve"> в  следующий  класс  условно. </w:t>
      </w:r>
      <w:r w:rsidRPr="00D242C3">
        <w:rPr>
          <w:rFonts w:ascii="Times New Roman" w:hAnsi="Times New Roman" w:cs="Times New Roman"/>
          <w:sz w:val="24"/>
          <w:szCs w:val="24"/>
        </w:rPr>
        <w:t>Ответственность  за  ликвидацию  академической  задолженно</w:t>
      </w:r>
      <w:r w:rsidR="0043343D">
        <w:rPr>
          <w:rFonts w:ascii="Times New Roman" w:hAnsi="Times New Roman" w:cs="Times New Roman"/>
          <w:sz w:val="24"/>
          <w:szCs w:val="24"/>
        </w:rPr>
        <w:t xml:space="preserve">сти  </w:t>
      </w:r>
      <w:proofErr w:type="gramStart"/>
      <w:r w:rsidR="0043343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3343D">
        <w:rPr>
          <w:rFonts w:ascii="Times New Roman" w:hAnsi="Times New Roman" w:cs="Times New Roman"/>
          <w:sz w:val="24"/>
          <w:szCs w:val="24"/>
        </w:rPr>
        <w:t xml:space="preserve">  в  течение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следующего учебного года возлагается на его родителей (законных представителей). </w:t>
      </w:r>
    </w:p>
    <w:p w:rsidR="00D242C3" w:rsidRPr="00D242C3" w:rsidRDefault="0043343D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lastRenderedPageBreak/>
        <w:t>Поря</w:t>
      </w:r>
      <w:r>
        <w:rPr>
          <w:rFonts w:ascii="Times New Roman" w:hAnsi="Times New Roman" w:cs="Times New Roman"/>
          <w:sz w:val="24"/>
          <w:szCs w:val="24"/>
        </w:rPr>
        <w:t xml:space="preserve">док    итоговой    аттестации  </w:t>
      </w:r>
      <w:r w:rsidRPr="00D242C3">
        <w:rPr>
          <w:rFonts w:ascii="Times New Roman" w:hAnsi="Times New Roman" w:cs="Times New Roman"/>
          <w:sz w:val="24"/>
          <w:szCs w:val="24"/>
        </w:rPr>
        <w:t>выпускник</w:t>
      </w:r>
      <w:r w:rsidR="00373252">
        <w:rPr>
          <w:rFonts w:ascii="Times New Roman" w:hAnsi="Times New Roman" w:cs="Times New Roman"/>
          <w:sz w:val="24"/>
          <w:szCs w:val="24"/>
        </w:rPr>
        <w:t>ов Школы</w:t>
      </w:r>
      <w:r w:rsidRPr="00D242C3">
        <w:rPr>
          <w:rFonts w:ascii="Times New Roman" w:hAnsi="Times New Roman" w:cs="Times New Roman"/>
          <w:sz w:val="24"/>
          <w:szCs w:val="24"/>
        </w:rPr>
        <w:t xml:space="preserve"> определяется соответствующим Положением</w:t>
      </w:r>
    </w:p>
    <w:p w:rsidR="0043343D" w:rsidRPr="0043343D" w:rsidRDefault="00373252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о</w:t>
      </w:r>
      <w:r w:rsidR="0043343D">
        <w:rPr>
          <w:rFonts w:ascii="Times New Roman" w:hAnsi="Times New Roman" w:cs="Times New Roman"/>
          <w:sz w:val="24"/>
          <w:szCs w:val="24"/>
        </w:rPr>
        <w:t>бучения     на   О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тделении     обучающимся       выдается  свидетельство     </w:t>
      </w:r>
      <w:r>
        <w:rPr>
          <w:rFonts w:ascii="Times New Roman" w:hAnsi="Times New Roman" w:cs="Times New Roman"/>
          <w:sz w:val="24"/>
          <w:szCs w:val="24"/>
        </w:rPr>
        <w:t xml:space="preserve"> об    окончании     Школы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 установленного образца.</w:t>
      </w:r>
    </w:p>
    <w:p w:rsidR="00D242C3" w:rsidRPr="00373252" w:rsidRDefault="00373252" w:rsidP="0037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О</w:t>
      </w:r>
      <w:r w:rsidR="00D242C3" w:rsidRPr="00373252">
        <w:rPr>
          <w:rFonts w:ascii="Times New Roman" w:hAnsi="Times New Roman" w:cs="Times New Roman"/>
          <w:sz w:val="24"/>
          <w:szCs w:val="24"/>
        </w:rPr>
        <w:t xml:space="preserve">тделении устанавливается следующий режим занятий: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учебного года составляет 34 недели;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для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    художественного       отделения   по</w:t>
      </w:r>
      <w:r w:rsidR="0043343D">
        <w:rPr>
          <w:rFonts w:ascii="Times New Roman" w:hAnsi="Times New Roman" w:cs="Times New Roman"/>
          <w:sz w:val="24"/>
          <w:szCs w:val="24"/>
        </w:rPr>
        <w:t xml:space="preserve">  окончании    учебного  года  </w:t>
      </w:r>
      <w:r w:rsidRPr="00D242C3">
        <w:rPr>
          <w:rFonts w:ascii="Times New Roman" w:hAnsi="Times New Roman" w:cs="Times New Roman"/>
          <w:sz w:val="24"/>
          <w:szCs w:val="24"/>
        </w:rPr>
        <w:t xml:space="preserve"> проводится летняя творческая практика (пленэр) 2 недели;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учебный год начинается  1 сентября, завершается 31 мая;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устанавливается шестидневная учебная неделя;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академического (учебного) часа составляет  45 минут;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время начала и окончания занятий с 8.00 до 20.00 согласно сменности обучения  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в общеобразовательной школе;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предельная учебная нагрузка в течение недели для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устанавливается в  соответствии с учебным планом;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продолжительность каникул в течение  учебного года (суммарно) –  30 календарных  дней, летом не менее 8 недель.  </w:t>
      </w:r>
    </w:p>
    <w:p w:rsidR="00D242C3" w:rsidRPr="00D242C3" w:rsidRDefault="00373252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О</w:t>
      </w:r>
      <w:r w:rsidR="00D242C3" w:rsidRPr="00D242C3">
        <w:rPr>
          <w:rFonts w:ascii="Times New Roman" w:hAnsi="Times New Roman" w:cs="Times New Roman"/>
          <w:sz w:val="24"/>
          <w:szCs w:val="24"/>
        </w:rPr>
        <w:t>тделении   устанавливается   пятибалльная      и   зачетна</w:t>
      </w:r>
      <w:r w:rsidR="0043343D">
        <w:rPr>
          <w:rFonts w:ascii="Times New Roman" w:hAnsi="Times New Roman" w:cs="Times New Roman"/>
          <w:sz w:val="24"/>
          <w:szCs w:val="24"/>
        </w:rPr>
        <w:t xml:space="preserve">я   система   оценки   знаний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D242C3" w:rsidRPr="00D242C3" w:rsidRDefault="00373252" w:rsidP="0043343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 О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тделении    устанавливаются      следующие     формы     </w:t>
      </w:r>
      <w:r w:rsidR="0043343D">
        <w:rPr>
          <w:rFonts w:ascii="Times New Roman" w:hAnsi="Times New Roman" w:cs="Times New Roman"/>
          <w:sz w:val="24"/>
          <w:szCs w:val="24"/>
        </w:rPr>
        <w:t xml:space="preserve">промежуточной      аттестации  </w:t>
      </w:r>
      <w:proofErr w:type="gramStart"/>
      <w:r w:rsidR="00D242C3"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42C3" w:rsidRPr="00D242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зачеты;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контрольные уроки;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просмотры; </w:t>
      </w:r>
    </w:p>
    <w:p w:rsidR="00D242C3" w:rsidRPr="00D242C3" w:rsidRDefault="00D242C3" w:rsidP="0037325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  экзамены.  </w:t>
      </w:r>
    </w:p>
    <w:p w:rsidR="00373252" w:rsidRDefault="00D242C3" w:rsidP="0037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Порядок  промежуточной  аттестации  </w:t>
      </w:r>
      <w:proofErr w:type="gramStart"/>
      <w:r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42C3">
        <w:rPr>
          <w:rFonts w:ascii="Times New Roman" w:hAnsi="Times New Roman" w:cs="Times New Roman"/>
          <w:sz w:val="24"/>
          <w:szCs w:val="24"/>
        </w:rPr>
        <w:t xml:space="preserve">  </w:t>
      </w:r>
      <w:r w:rsidR="0043343D">
        <w:rPr>
          <w:rFonts w:ascii="Times New Roman" w:hAnsi="Times New Roman" w:cs="Times New Roman"/>
          <w:sz w:val="24"/>
          <w:szCs w:val="24"/>
        </w:rPr>
        <w:t xml:space="preserve">определяется  соответствующим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Положением. </w:t>
      </w:r>
    </w:p>
    <w:p w:rsidR="00D242C3" w:rsidRPr="00373252" w:rsidRDefault="00D242C3" w:rsidP="003732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252">
        <w:rPr>
          <w:rFonts w:ascii="Times New Roman" w:hAnsi="Times New Roman" w:cs="Times New Roman"/>
          <w:sz w:val="24"/>
          <w:szCs w:val="24"/>
        </w:rPr>
        <w:t xml:space="preserve">Отчисление учащихся возможно по основаниям, изложенным в Уставе Учреждения. </w:t>
      </w:r>
    </w:p>
    <w:p w:rsidR="00D242C3" w:rsidRPr="00D242C3" w:rsidRDefault="00D242C3" w:rsidP="00433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4.     ПРАВА И ОБЯЗАННОСТИ УЧАСТНИКОВ ОБРАЗОВАТЕЛЬНОГО  </w:t>
      </w: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             ПРОЦЕССА. </w:t>
      </w: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3732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Участниками   образовател</w:t>
      </w:r>
      <w:r w:rsidR="00CE030B">
        <w:rPr>
          <w:rFonts w:ascii="Times New Roman" w:hAnsi="Times New Roman" w:cs="Times New Roman"/>
          <w:sz w:val="24"/>
          <w:szCs w:val="24"/>
        </w:rPr>
        <w:t>ьного   процесса   в   Отделении</w:t>
      </w:r>
      <w:r w:rsidR="00373252">
        <w:rPr>
          <w:rFonts w:ascii="Times New Roman" w:hAnsi="Times New Roman" w:cs="Times New Roman"/>
          <w:sz w:val="24"/>
          <w:szCs w:val="24"/>
        </w:rPr>
        <w:t xml:space="preserve">   являются      обучающиеся</w:t>
      </w:r>
      <w:r w:rsidRPr="00D242C3">
        <w:rPr>
          <w:rFonts w:ascii="Times New Roman" w:hAnsi="Times New Roman" w:cs="Times New Roman"/>
          <w:sz w:val="24"/>
          <w:szCs w:val="24"/>
        </w:rPr>
        <w:t>,      педагогические      работники,     родители     (закон</w:t>
      </w:r>
      <w:r w:rsidR="00373252">
        <w:rPr>
          <w:rFonts w:ascii="Times New Roman" w:hAnsi="Times New Roman" w:cs="Times New Roman"/>
          <w:sz w:val="24"/>
          <w:szCs w:val="24"/>
        </w:rPr>
        <w:t xml:space="preserve">ные     представители)  </w:t>
      </w:r>
      <w:proofErr w:type="gramStart"/>
      <w:r w:rsidR="003732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73252">
        <w:rPr>
          <w:rFonts w:ascii="Times New Roman" w:hAnsi="Times New Roman" w:cs="Times New Roman"/>
          <w:sz w:val="24"/>
          <w:szCs w:val="24"/>
        </w:rPr>
        <w:t>.</w:t>
      </w:r>
    </w:p>
    <w:p w:rsidR="00D242C3" w:rsidRPr="00D242C3" w:rsidRDefault="00D242C3" w:rsidP="003732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Права  и  обязанности  участников  образовательного  про</w:t>
      </w:r>
      <w:r w:rsidR="00B9610F">
        <w:rPr>
          <w:rFonts w:ascii="Times New Roman" w:hAnsi="Times New Roman" w:cs="Times New Roman"/>
          <w:sz w:val="24"/>
          <w:szCs w:val="24"/>
        </w:rPr>
        <w:t>цесса   О</w:t>
      </w:r>
      <w:r w:rsidR="00373252">
        <w:rPr>
          <w:rFonts w:ascii="Times New Roman" w:hAnsi="Times New Roman" w:cs="Times New Roman"/>
          <w:sz w:val="24"/>
          <w:szCs w:val="24"/>
        </w:rPr>
        <w:t xml:space="preserve">тделения  определены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Уставом Учреждения. </w:t>
      </w: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              5.     УПРАВЛЕНИЕ. </w:t>
      </w:r>
    </w:p>
    <w:p w:rsidR="00D242C3" w:rsidRPr="00D242C3" w:rsidRDefault="00D242C3" w:rsidP="00B961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B961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Непосредственное руковод</w:t>
      </w:r>
      <w:r w:rsidR="00B9610F">
        <w:rPr>
          <w:rFonts w:ascii="Times New Roman" w:hAnsi="Times New Roman" w:cs="Times New Roman"/>
          <w:sz w:val="24"/>
          <w:szCs w:val="24"/>
        </w:rPr>
        <w:t>ство Отделением осуществляет руководитель отделения</w:t>
      </w:r>
      <w:r w:rsidRPr="00D242C3">
        <w:rPr>
          <w:rFonts w:ascii="Times New Roman" w:hAnsi="Times New Roman" w:cs="Times New Roman"/>
          <w:sz w:val="24"/>
          <w:szCs w:val="24"/>
        </w:rPr>
        <w:t>,   который      выполняет   свои   обязанности   в   с</w:t>
      </w:r>
      <w:r w:rsidR="00B9610F">
        <w:rPr>
          <w:rFonts w:ascii="Times New Roman" w:hAnsi="Times New Roman" w:cs="Times New Roman"/>
          <w:sz w:val="24"/>
          <w:szCs w:val="24"/>
        </w:rPr>
        <w:t xml:space="preserve">оответствии   с   должностной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инструкцией и квалификационными требованиями. </w:t>
      </w:r>
    </w:p>
    <w:p w:rsidR="00D242C3" w:rsidRPr="00D242C3" w:rsidRDefault="00D242C3" w:rsidP="00B961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9610F">
        <w:rPr>
          <w:rFonts w:ascii="Times New Roman" w:hAnsi="Times New Roman" w:cs="Times New Roman"/>
          <w:sz w:val="24"/>
          <w:szCs w:val="24"/>
        </w:rPr>
        <w:t>О</w:t>
      </w:r>
      <w:r w:rsidRPr="00D242C3">
        <w:rPr>
          <w:rFonts w:ascii="Times New Roman" w:hAnsi="Times New Roman" w:cs="Times New Roman"/>
          <w:sz w:val="24"/>
          <w:szCs w:val="24"/>
        </w:rPr>
        <w:t xml:space="preserve">тделения осуществляет следующие функции: </w:t>
      </w:r>
    </w:p>
    <w:p w:rsidR="00D242C3" w:rsidRPr="00D242C3" w:rsidRDefault="00D242C3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анализирует, планирует, организует работу отделения; </w:t>
      </w:r>
    </w:p>
    <w:p w:rsidR="00D242C3" w:rsidRDefault="00D242C3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проводит советы отделения; </w:t>
      </w:r>
    </w:p>
    <w:p w:rsidR="00150114" w:rsidRPr="00900524" w:rsidRDefault="00150114" w:rsidP="00150114">
      <w:pPr>
        <w:numPr>
          <w:ilvl w:val="0"/>
          <w:numId w:val="9"/>
        </w:numPr>
        <w:ind w:left="426" w:firstLine="708"/>
        <w:contextualSpacing/>
        <w:jc w:val="both"/>
      </w:pPr>
      <w:r w:rsidRPr="00900524">
        <w:t>отвечает за качество и эффективность работы отделения;</w:t>
      </w:r>
    </w:p>
    <w:p w:rsidR="00150114" w:rsidRPr="00900524" w:rsidRDefault="00150114" w:rsidP="00150114">
      <w:pPr>
        <w:numPr>
          <w:ilvl w:val="0"/>
          <w:numId w:val="9"/>
        </w:numPr>
        <w:ind w:left="426" w:firstLine="708"/>
        <w:contextualSpacing/>
        <w:jc w:val="both"/>
      </w:pPr>
      <w:r w:rsidRPr="00900524">
        <w:t>несет ответственность за охрану труда, технику безопасности, жизнь и здоровье учащихся;</w:t>
      </w:r>
    </w:p>
    <w:p w:rsidR="00150114" w:rsidRPr="00900524" w:rsidRDefault="00150114" w:rsidP="00150114">
      <w:pPr>
        <w:numPr>
          <w:ilvl w:val="0"/>
          <w:numId w:val="9"/>
        </w:numPr>
        <w:ind w:left="426" w:firstLine="708"/>
        <w:contextualSpacing/>
        <w:jc w:val="both"/>
      </w:pPr>
      <w:r w:rsidRPr="00900524">
        <w:lastRenderedPageBreak/>
        <w:t xml:space="preserve">принимает участие в распоряжении имуществом образовательного учреждения, обеспечивает рациональное использование финансовых средств, выделенных на </w:t>
      </w:r>
      <w:r w:rsidR="00900524">
        <w:t>художественное</w:t>
      </w:r>
      <w:r w:rsidRPr="00900524">
        <w:t xml:space="preserve"> отделение;</w:t>
      </w:r>
    </w:p>
    <w:p w:rsidR="00150114" w:rsidRPr="00D242C3" w:rsidRDefault="00150114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-изучает деятельность педагогических работников отделения, ее результативность; </w:t>
      </w:r>
    </w:p>
    <w:p w:rsidR="00D242C3" w:rsidRPr="00D242C3" w:rsidRDefault="00D242C3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посещает и анализирует уроки, просмотры, зачеты, экзамены; </w:t>
      </w:r>
    </w:p>
    <w:p w:rsidR="00D242C3" w:rsidRPr="00D242C3" w:rsidRDefault="00D242C3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-обеспечивает замену уроков временно отсутствующих преподавателей; </w:t>
      </w:r>
    </w:p>
    <w:p w:rsidR="00D242C3" w:rsidRPr="00D242C3" w:rsidRDefault="00D242C3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-вносит предложения по совершенствованию образовательного</w:t>
      </w:r>
      <w:r w:rsidR="00B9610F">
        <w:rPr>
          <w:rFonts w:ascii="Times New Roman" w:hAnsi="Times New Roman" w:cs="Times New Roman"/>
          <w:sz w:val="24"/>
          <w:szCs w:val="24"/>
        </w:rPr>
        <w:t xml:space="preserve"> процесса, участвует в работе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Педагогического совета и  Методического совета школы; </w:t>
      </w:r>
    </w:p>
    <w:p w:rsidR="00B9610F" w:rsidRDefault="00D242C3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-контролирует  оформление     обязательной  учебной  документаци</w:t>
      </w:r>
      <w:r w:rsidR="00B9610F">
        <w:rPr>
          <w:rFonts w:ascii="Times New Roman" w:hAnsi="Times New Roman" w:cs="Times New Roman"/>
          <w:sz w:val="24"/>
          <w:szCs w:val="24"/>
        </w:rPr>
        <w:t xml:space="preserve">и:      личных  дел  учащихся, </w:t>
      </w:r>
      <w:r w:rsidRPr="00D242C3">
        <w:rPr>
          <w:rFonts w:ascii="Times New Roman" w:hAnsi="Times New Roman" w:cs="Times New Roman"/>
          <w:sz w:val="24"/>
          <w:szCs w:val="24"/>
        </w:rPr>
        <w:t>договоров,   журналов   учебных   зан</w:t>
      </w:r>
      <w:r w:rsidR="00B9610F">
        <w:rPr>
          <w:rFonts w:ascii="Times New Roman" w:hAnsi="Times New Roman" w:cs="Times New Roman"/>
          <w:sz w:val="24"/>
          <w:szCs w:val="24"/>
        </w:rPr>
        <w:t xml:space="preserve">ятий,   итоговых   ведомостей успеваемости     за   каждое  </w:t>
      </w:r>
      <w:r w:rsidRPr="00D242C3">
        <w:rPr>
          <w:rFonts w:ascii="Times New Roman" w:hAnsi="Times New Roman" w:cs="Times New Roman"/>
          <w:sz w:val="24"/>
          <w:szCs w:val="24"/>
        </w:rPr>
        <w:t xml:space="preserve">полугодие и учебный год и т.д. </w:t>
      </w:r>
    </w:p>
    <w:p w:rsidR="00B9610F" w:rsidRPr="00D242C3" w:rsidRDefault="00B9610F" w:rsidP="00B961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>Порядок   управления   и   деятельности   осуществляется   Сове</w:t>
      </w:r>
      <w:r>
        <w:rPr>
          <w:rFonts w:ascii="Times New Roman" w:hAnsi="Times New Roman" w:cs="Times New Roman"/>
          <w:sz w:val="24"/>
          <w:szCs w:val="24"/>
        </w:rPr>
        <w:t xml:space="preserve">том   отделения.   В   состав  </w:t>
      </w:r>
      <w:r w:rsidRPr="00D242C3">
        <w:rPr>
          <w:rFonts w:ascii="Times New Roman" w:hAnsi="Times New Roman" w:cs="Times New Roman"/>
          <w:sz w:val="24"/>
          <w:szCs w:val="24"/>
        </w:rPr>
        <w:t xml:space="preserve">Совета отделения входят: </w:t>
      </w:r>
    </w:p>
    <w:p w:rsidR="00B9610F" w:rsidRPr="00D242C3" w:rsidRDefault="00B9610F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руководитель отделения; </w:t>
      </w:r>
    </w:p>
    <w:p w:rsidR="00B9610F" w:rsidRPr="00D242C3" w:rsidRDefault="00B9610F" w:rsidP="00B9610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-   педагогические работники отделения. </w:t>
      </w:r>
    </w:p>
    <w:p w:rsidR="00D242C3" w:rsidRPr="00D242C3" w:rsidRDefault="00D242C3" w:rsidP="00B961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Совет отделения: </w:t>
      </w:r>
    </w:p>
    <w:p w:rsidR="00D242C3" w:rsidRPr="00D242C3" w:rsidRDefault="00B9610F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определяет направления образовательной деятельности отделения; </w:t>
      </w:r>
    </w:p>
    <w:p w:rsidR="00D242C3" w:rsidRPr="00D242C3" w:rsidRDefault="00B9610F" w:rsidP="00E11D8B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рассматривает  дополнительные  образовательные  программы </w:t>
      </w:r>
      <w:r>
        <w:rPr>
          <w:rFonts w:ascii="Times New Roman" w:hAnsi="Times New Roman" w:cs="Times New Roman"/>
          <w:sz w:val="24"/>
          <w:szCs w:val="24"/>
        </w:rPr>
        <w:t xml:space="preserve"> и  учебные  планы  отделения,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график    итоговой   и   промежуточной      аттестации   учащихся,   </w:t>
      </w:r>
      <w:r>
        <w:rPr>
          <w:rFonts w:ascii="Times New Roman" w:hAnsi="Times New Roman" w:cs="Times New Roman"/>
          <w:sz w:val="24"/>
          <w:szCs w:val="24"/>
        </w:rPr>
        <w:t xml:space="preserve"> расписание     занятий   для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представления  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Педагогическому совету Школы</w:t>
      </w:r>
      <w:r w:rsidR="00E11D8B">
        <w:rPr>
          <w:rFonts w:ascii="Times New Roman" w:hAnsi="Times New Roman" w:cs="Times New Roman"/>
          <w:sz w:val="24"/>
          <w:szCs w:val="24"/>
        </w:rPr>
        <w:t xml:space="preserve">  и   утверждения  директором Школы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>обсуждает вопросы содержания, форм и методов образовате</w:t>
      </w:r>
      <w:r w:rsidR="00B9610F">
        <w:rPr>
          <w:rFonts w:ascii="Times New Roman" w:hAnsi="Times New Roman" w:cs="Times New Roman"/>
          <w:sz w:val="24"/>
          <w:szCs w:val="24"/>
        </w:rPr>
        <w:t xml:space="preserve">льного процесса, планирования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отделения;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>рассматривает состояние и итоги учебной и  в</w:t>
      </w:r>
      <w:r w:rsidR="00B9610F">
        <w:rPr>
          <w:rFonts w:ascii="Times New Roman" w:hAnsi="Times New Roman" w:cs="Times New Roman"/>
          <w:sz w:val="24"/>
          <w:szCs w:val="24"/>
        </w:rPr>
        <w:t xml:space="preserve">оспитательной деятельности на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отделении, результаты промежуточной и итоговой  аттестации выпускников; 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определяет уровень преподавания отдельных учебных дисциплин;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>принимает  меры  по  повышению  качества  обучения  на  отдел</w:t>
      </w:r>
      <w:r w:rsidR="00B9610F">
        <w:rPr>
          <w:rFonts w:ascii="Times New Roman" w:hAnsi="Times New Roman" w:cs="Times New Roman"/>
          <w:sz w:val="24"/>
          <w:szCs w:val="24"/>
        </w:rPr>
        <w:t xml:space="preserve">ении,  по  устранению  отсева  </w:t>
      </w:r>
      <w:proofErr w:type="gramStart"/>
      <w:r w:rsidR="00D242C3" w:rsidRPr="00D242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42C3"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проводит анализ итогов </w:t>
      </w:r>
      <w:proofErr w:type="spellStart"/>
      <w:r w:rsidR="00D242C3" w:rsidRPr="00D242C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D242C3" w:rsidRPr="00D242C3">
        <w:rPr>
          <w:rFonts w:ascii="Times New Roman" w:hAnsi="Times New Roman" w:cs="Times New Roman"/>
          <w:sz w:val="24"/>
          <w:szCs w:val="24"/>
        </w:rPr>
        <w:t xml:space="preserve"> контроля;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>определяет содержание заданий для проведения промежу</w:t>
      </w:r>
      <w:r w:rsidR="00B9610F">
        <w:rPr>
          <w:rFonts w:ascii="Times New Roman" w:hAnsi="Times New Roman" w:cs="Times New Roman"/>
          <w:sz w:val="24"/>
          <w:szCs w:val="24"/>
        </w:rPr>
        <w:t xml:space="preserve">точного контроля в переводных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классах;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>определяет   формы   и   содержание   экзаменов   для   провед</w:t>
      </w:r>
      <w:r w:rsidR="00B9610F">
        <w:rPr>
          <w:rFonts w:ascii="Times New Roman" w:hAnsi="Times New Roman" w:cs="Times New Roman"/>
          <w:sz w:val="24"/>
          <w:szCs w:val="24"/>
        </w:rPr>
        <w:t xml:space="preserve">ения   итоговой   аттестации,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принимает материалы для проведения практической части  экзаменов по выбору;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>знакомит     с  методическими      разработками    по   предмета</w:t>
      </w:r>
      <w:r w:rsidR="00B9610F">
        <w:rPr>
          <w:rFonts w:ascii="Times New Roman" w:hAnsi="Times New Roman" w:cs="Times New Roman"/>
          <w:sz w:val="24"/>
          <w:szCs w:val="24"/>
        </w:rPr>
        <w:t xml:space="preserve">м,    анализирует    методики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преподавания предмета;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заслушивает педагогических работников отделения о результатах их деятельности;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D242C3" w:rsidRPr="00D242C3">
        <w:rPr>
          <w:rFonts w:ascii="Times New Roman" w:hAnsi="Times New Roman" w:cs="Times New Roman"/>
          <w:sz w:val="24"/>
          <w:szCs w:val="24"/>
        </w:rPr>
        <w:t>рганизует и проводит предметные недели, первый этап п</w:t>
      </w:r>
      <w:r w:rsidR="00B9610F">
        <w:rPr>
          <w:rFonts w:ascii="Times New Roman" w:hAnsi="Times New Roman" w:cs="Times New Roman"/>
          <w:sz w:val="24"/>
          <w:szCs w:val="24"/>
        </w:rPr>
        <w:t>редметных олимпиад, конкур</w:t>
      </w:r>
      <w:r>
        <w:rPr>
          <w:rFonts w:ascii="Times New Roman" w:hAnsi="Times New Roman" w:cs="Times New Roman"/>
          <w:sz w:val="24"/>
          <w:szCs w:val="24"/>
        </w:rPr>
        <w:t>сов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42C3" w:rsidRPr="00D242C3" w:rsidRDefault="00E11D8B" w:rsidP="00B9610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2C3" w:rsidRPr="00D242C3">
        <w:rPr>
          <w:rFonts w:ascii="Times New Roman" w:hAnsi="Times New Roman" w:cs="Times New Roman"/>
          <w:sz w:val="24"/>
          <w:szCs w:val="24"/>
        </w:rPr>
        <w:t>проводит     анализ   оборудования,    оснащения    и  методическо</w:t>
      </w:r>
      <w:r w:rsidR="00B9610F">
        <w:rPr>
          <w:rFonts w:ascii="Times New Roman" w:hAnsi="Times New Roman" w:cs="Times New Roman"/>
          <w:sz w:val="24"/>
          <w:szCs w:val="24"/>
        </w:rPr>
        <w:t xml:space="preserve">го     обеспечения    учебных  </w:t>
      </w:r>
      <w:r w:rsidR="00D242C3" w:rsidRPr="00D242C3">
        <w:rPr>
          <w:rFonts w:ascii="Times New Roman" w:hAnsi="Times New Roman" w:cs="Times New Roman"/>
          <w:sz w:val="24"/>
          <w:szCs w:val="24"/>
        </w:rPr>
        <w:t xml:space="preserve">кабинетов. </w:t>
      </w:r>
    </w:p>
    <w:p w:rsidR="00E11D8B" w:rsidRDefault="00D242C3" w:rsidP="00E11D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Совет отделения собирается не менее 2 раз в месяц. </w:t>
      </w:r>
    </w:p>
    <w:p w:rsidR="00D242C3" w:rsidRPr="00E11D8B" w:rsidRDefault="00D242C3" w:rsidP="00E11D8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Совет отделения взаимодействует </w:t>
      </w:r>
      <w:proofErr w:type="gramStart"/>
      <w:r w:rsidRPr="00E11D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11D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610F" w:rsidRDefault="00E11D8B" w:rsidP="00E11D8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Педагогическим советом Школы;</w:t>
      </w:r>
    </w:p>
    <w:p w:rsidR="00B9610F" w:rsidRDefault="00E11D8B" w:rsidP="00E11D8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-Методическим советом Школы.</w:t>
      </w:r>
    </w:p>
    <w:p w:rsidR="00B9610F" w:rsidRDefault="00B9610F" w:rsidP="00B961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42C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11D8B">
        <w:rPr>
          <w:rFonts w:ascii="Times New Roman" w:hAnsi="Times New Roman" w:cs="Times New Roman"/>
          <w:sz w:val="24"/>
          <w:szCs w:val="24"/>
        </w:rPr>
        <w:t>7.    ЗАКЛЮЧИТЕЛЬНЫЕ ПОЛОЖЕНИЯ</w:t>
      </w:r>
      <w:r w:rsidRPr="00D24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2C3" w:rsidRPr="00D242C3" w:rsidRDefault="00D242C3" w:rsidP="00D242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1D8B" w:rsidRDefault="00E11D8B" w:rsidP="00E11D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lastRenderedPageBreak/>
        <w:t>Все споры и разногласия, которые могут возникнуть</w:t>
      </w:r>
      <w:r>
        <w:rPr>
          <w:rFonts w:ascii="Times New Roman" w:hAnsi="Times New Roman" w:cs="Times New Roman"/>
          <w:sz w:val="24"/>
          <w:szCs w:val="24"/>
        </w:rPr>
        <w:t xml:space="preserve"> в ходе работы От</w:t>
      </w:r>
      <w:r w:rsidRPr="00E11D8B">
        <w:rPr>
          <w:rFonts w:ascii="Times New Roman" w:hAnsi="Times New Roman" w:cs="Times New Roman"/>
          <w:sz w:val="24"/>
          <w:szCs w:val="24"/>
        </w:rPr>
        <w:t>деления, будут по возможности разрешаться путём пере</w:t>
      </w:r>
      <w:r>
        <w:rPr>
          <w:rFonts w:ascii="Times New Roman" w:hAnsi="Times New Roman" w:cs="Times New Roman"/>
          <w:sz w:val="24"/>
          <w:szCs w:val="24"/>
        </w:rPr>
        <w:t>говоров всех участников образо</w:t>
      </w:r>
      <w:r w:rsidRPr="00E11D8B">
        <w:rPr>
          <w:rFonts w:ascii="Times New Roman" w:hAnsi="Times New Roman" w:cs="Times New Roman"/>
          <w:sz w:val="24"/>
          <w:szCs w:val="24"/>
        </w:rPr>
        <w:t>вательно</w:t>
      </w:r>
      <w:r>
        <w:rPr>
          <w:rFonts w:ascii="Times New Roman" w:hAnsi="Times New Roman" w:cs="Times New Roman"/>
          <w:sz w:val="24"/>
          <w:szCs w:val="24"/>
        </w:rPr>
        <w:t>го процесса с администрацией Школы.</w:t>
      </w:r>
    </w:p>
    <w:p w:rsidR="00E11D8B" w:rsidRPr="00E11D8B" w:rsidRDefault="00E11D8B" w:rsidP="00E11D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11D8B">
        <w:rPr>
          <w:rFonts w:ascii="Times New Roman" w:hAnsi="Times New Roman" w:cs="Times New Roman"/>
          <w:sz w:val="24"/>
          <w:szCs w:val="24"/>
        </w:rPr>
        <w:t xml:space="preserve">В случае не урегулирования споров и разногласий путём переговоров ситуация будет </w:t>
      </w:r>
      <w:r>
        <w:rPr>
          <w:rFonts w:ascii="Times New Roman" w:hAnsi="Times New Roman" w:cs="Times New Roman"/>
          <w:sz w:val="24"/>
          <w:szCs w:val="24"/>
        </w:rPr>
        <w:t>разрешаться в соответствии с законодательством Российской Федерации.</w:t>
      </w:r>
    </w:p>
    <w:p w:rsidR="00D242C3" w:rsidRPr="00E11D8B" w:rsidRDefault="00E11D8B" w:rsidP="00E11D8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242C3" w:rsidRPr="00D242C3">
        <w:rPr>
          <w:rFonts w:ascii="Times New Roman" w:hAnsi="Times New Roman" w:cs="Times New Roman"/>
          <w:sz w:val="24"/>
          <w:szCs w:val="24"/>
        </w:rPr>
        <w:t>еорганизация  и  ликвидация  отделения  осуществляетс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 w:rsidR="00B9610F" w:rsidRPr="00E11D8B">
        <w:rPr>
          <w:rFonts w:ascii="Times New Roman" w:hAnsi="Times New Roman" w:cs="Times New Roman"/>
          <w:sz w:val="24"/>
          <w:szCs w:val="24"/>
        </w:rPr>
        <w:t>решением Педагогического совета Школы.</w:t>
      </w:r>
    </w:p>
    <w:sectPr w:rsidR="00D242C3" w:rsidRPr="00E1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171A"/>
    <w:multiLevelType w:val="singleLevel"/>
    <w:tmpl w:val="0D605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46057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952AF7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2CA5D1F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E9671C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87C55"/>
    <w:multiLevelType w:val="hybridMultilevel"/>
    <w:tmpl w:val="4DF05C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0C22D1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B039D8"/>
    <w:multiLevelType w:val="multilevel"/>
    <w:tmpl w:val="E814F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F2E583B"/>
    <w:multiLevelType w:val="multilevel"/>
    <w:tmpl w:val="209A1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C3"/>
    <w:rsid w:val="00020930"/>
    <w:rsid w:val="000F06FB"/>
    <w:rsid w:val="000F58BD"/>
    <w:rsid w:val="00100786"/>
    <w:rsid w:val="001032FB"/>
    <w:rsid w:val="00150114"/>
    <w:rsid w:val="001675C7"/>
    <w:rsid w:val="00182EE4"/>
    <w:rsid w:val="001D5729"/>
    <w:rsid w:val="001E6E70"/>
    <w:rsid w:val="0020644C"/>
    <w:rsid w:val="002301BE"/>
    <w:rsid w:val="002951D2"/>
    <w:rsid w:val="002F6573"/>
    <w:rsid w:val="00313E3A"/>
    <w:rsid w:val="0033058D"/>
    <w:rsid w:val="003402E1"/>
    <w:rsid w:val="00343B0D"/>
    <w:rsid w:val="0035478F"/>
    <w:rsid w:val="00373252"/>
    <w:rsid w:val="003C39FB"/>
    <w:rsid w:val="003C72D4"/>
    <w:rsid w:val="003E5B70"/>
    <w:rsid w:val="0043343D"/>
    <w:rsid w:val="004649F9"/>
    <w:rsid w:val="004A5DA9"/>
    <w:rsid w:val="004E6F81"/>
    <w:rsid w:val="00507354"/>
    <w:rsid w:val="0051624D"/>
    <w:rsid w:val="005A4BC3"/>
    <w:rsid w:val="006C1329"/>
    <w:rsid w:val="00730B51"/>
    <w:rsid w:val="0076653B"/>
    <w:rsid w:val="00785F3C"/>
    <w:rsid w:val="007906E6"/>
    <w:rsid w:val="00794F42"/>
    <w:rsid w:val="00802B80"/>
    <w:rsid w:val="008210B0"/>
    <w:rsid w:val="00881BA9"/>
    <w:rsid w:val="008B7A74"/>
    <w:rsid w:val="008D28C3"/>
    <w:rsid w:val="008F7C79"/>
    <w:rsid w:val="00900524"/>
    <w:rsid w:val="00922192"/>
    <w:rsid w:val="00924F9F"/>
    <w:rsid w:val="00953171"/>
    <w:rsid w:val="00972052"/>
    <w:rsid w:val="00A53E34"/>
    <w:rsid w:val="00AB332D"/>
    <w:rsid w:val="00B3006D"/>
    <w:rsid w:val="00B36055"/>
    <w:rsid w:val="00B9610F"/>
    <w:rsid w:val="00C20066"/>
    <w:rsid w:val="00C26695"/>
    <w:rsid w:val="00C651AD"/>
    <w:rsid w:val="00C67E87"/>
    <w:rsid w:val="00C83CB8"/>
    <w:rsid w:val="00C906CD"/>
    <w:rsid w:val="00CE030B"/>
    <w:rsid w:val="00CE26C9"/>
    <w:rsid w:val="00D242C3"/>
    <w:rsid w:val="00D43600"/>
    <w:rsid w:val="00D76424"/>
    <w:rsid w:val="00DA62BC"/>
    <w:rsid w:val="00E1193A"/>
    <w:rsid w:val="00E11D8B"/>
    <w:rsid w:val="00E27B02"/>
    <w:rsid w:val="00E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2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ss</cp:lastModifiedBy>
  <cp:revision>8</cp:revision>
  <dcterms:created xsi:type="dcterms:W3CDTF">2015-02-12T04:41:00Z</dcterms:created>
  <dcterms:modified xsi:type="dcterms:W3CDTF">2021-10-22T04:56:00Z</dcterms:modified>
</cp:coreProperties>
</file>