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DC" w:rsidRPr="00FE01DC" w:rsidRDefault="00FE01DC" w:rsidP="00435268">
      <w:pPr>
        <w:shd w:val="clear" w:color="auto" w:fill="FFFFFF"/>
        <w:spacing w:after="0" w:line="240" w:lineRule="auto"/>
        <w:ind w:firstLine="360"/>
        <w:jc w:val="center"/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E01DC"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Муниципальное дошкольное образовательное учреждение</w:t>
      </w:r>
    </w:p>
    <w:p w:rsidR="00FE01DC" w:rsidRPr="00FE01DC" w:rsidRDefault="00FE01DC" w:rsidP="00435268">
      <w:pPr>
        <w:shd w:val="clear" w:color="auto" w:fill="FFFFFF"/>
        <w:spacing w:after="0" w:line="240" w:lineRule="auto"/>
        <w:ind w:firstLine="360"/>
        <w:jc w:val="center"/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E01DC"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детский сад «Светлячок»</w:t>
      </w:r>
    </w:p>
    <w:p w:rsidR="00FE01DC" w:rsidRPr="00FE01DC" w:rsidRDefault="00FE01DC" w:rsidP="00435268">
      <w:pPr>
        <w:shd w:val="clear" w:color="auto" w:fill="FFFFFF"/>
        <w:spacing w:after="0" w:line="240" w:lineRule="auto"/>
        <w:ind w:firstLine="360"/>
        <w:jc w:val="center"/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01DC" w:rsidRDefault="00FE01DC" w:rsidP="0043526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01DC" w:rsidRDefault="00FE01DC" w:rsidP="0043526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01DC" w:rsidRDefault="00FE01DC" w:rsidP="0043526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01DC" w:rsidRDefault="00FE01DC" w:rsidP="0043526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01DC" w:rsidRDefault="00FE01DC" w:rsidP="0043526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647E" w:rsidRPr="00FE01DC" w:rsidRDefault="00435268" w:rsidP="0064461E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</w:pPr>
      <w:r w:rsidRPr="00FE01DC">
        <w:rPr>
          <w:rFonts w:ascii="Garamond" w:eastAsia="Times New Roman" w:hAnsi="Garamond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 xml:space="preserve">Конспект НОД в средней группе </w:t>
      </w:r>
      <w:r w:rsidR="003C647E" w:rsidRPr="00FE01DC">
        <w:rPr>
          <w:rFonts w:ascii="Garamond" w:eastAsia="Times New Roman" w:hAnsi="Garamond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 xml:space="preserve">по </w:t>
      </w:r>
      <w:r w:rsidR="00FE01DC" w:rsidRPr="00FE01DC">
        <w:rPr>
          <w:rFonts w:ascii="Garamond" w:eastAsia="Times New Roman" w:hAnsi="Garamond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  <w:t>ознакомлению с окружающим  миром</w:t>
      </w:r>
    </w:p>
    <w:p w:rsidR="0064461E" w:rsidRDefault="00435268" w:rsidP="00435268">
      <w:pPr>
        <w:shd w:val="clear" w:color="auto" w:fill="FFFFFF"/>
        <w:spacing w:after="0" w:line="240" w:lineRule="auto"/>
        <w:ind w:firstLine="360"/>
        <w:jc w:val="center"/>
        <w:rPr>
          <w:rFonts w:ascii="Garamond" w:eastAsia="Times New Roman" w:hAnsi="Garamond" w:cs="Times New Roman"/>
          <w:b/>
          <w:bCs/>
          <w:iCs/>
          <w:color w:val="111111"/>
          <w:sz w:val="72"/>
          <w:szCs w:val="72"/>
          <w:bdr w:val="none" w:sz="0" w:space="0" w:color="auto" w:frame="1"/>
          <w:lang w:eastAsia="ru-RU"/>
        </w:rPr>
      </w:pPr>
      <w:r w:rsidRPr="00FE01DC">
        <w:rPr>
          <w:rFonts w:ascii="Garamond" w:eastAsia="Times New Roman" w:hAnsi="Garamond" w:cs="Times New Roman"/>
          <w:iCs/>
          <w:color w:val="111111"/>
          <w:sz w:val="72"/>
          <w:szCs w:val="72"/>
          <w:bdr w:val="none" w:sz="0" w:space="0" w:color="auto" w:frame="1"/>
          <w:lang w:eastAsia="ru-RU"/>
        </w:rPr>
        <w:t>«</w:t>
      </w:r>
      <w:r w:rsidRPr="00FE01DC">
        <w:rPr>
          <w:rFonts w:ascii="Garamond" w:eastAsia="Times New Roman" w:hAnsi="Garamond" w:cs="Times New Roman"/>
          <w:b/>
          <w:bCs/>
          <w:iCs/>
          <w:color w:val="111111"/>
          <w:sz w:val="72"/>
          <w:szCs w:val="72"/>
          <w:bdr w:val="none" w:sz="0" w:space="0" w:color="auto" w:frame="1"/>
          <w:lang w:eastAsia="ru-RU"/>
        </w:rPr>
        <w:t xml:space="preserve">День рождения </w:t>
      </w:r>
    </w:p>
    <w:p w:rsidR="00435268" w:rsidRPr="00FE01DC" w:rsidRDefault="00435268" w:rsidP="00435268">
      <w:pPr>
        <w:shd w:val="clear" w:color="auto" w:fill="FFFFFF"/>
        <w:spacing w:after="0" w:line="240" w:lineRule="auto"/>
        <w:ind w:firstLine="360"/>
        <w:jc w:val="center"/>
        <w:rPr>
          <w:rFonts w:ascii="Garamond" w:eastAsia="Times New Roman" w:hAnsi="Garamond" w:cs="Times New Roman"/>
          <w:b/>
          <w:iCs/>
          <w:color w:val="111111"/>
          <w:sz w:val="72"/>
          <w:szCs w:val="72"/>
          <w:bdr w:val="none" w:sz="0" w:space="0" w:color="auto" w:frame="1"/>
          <w:lang w:eastAsia="ru-RU"/>
        </w:rPr>
      </w:pPr>
      <w:r w:rsidRPr="00FE01DC">
        <w:rPr>
          <w:rFonts w:ascii="Garamond" w:eastAsia="Times New Roman" w:hAnsi="Garamond" w:cs="Times New Roman"/>
          <w:b/>
          <w:bCs/>
          <w:iCs/>
          <w:color w:val="111111"/>
          <w:sz w:val="72"/>
          <w:szCs w:val="72"/>
          <w:bdr w:val="none" w:sz="0" w:space="0" w:color="auto" w:frame="1"/>
          <w:lang w:eastAsia="ru-RU"/>
        </w:rPr>
        <w:t>Деда Мороза!</w:t>
      </w:r>
      <w:r w:rsidRPr="00FE01DC">
        <w:rPr>
          <w:rFonts w:ascii="Garamond" w:eastAsia="Times New Roman" w:hAnsi="Garamond" w:cs="Times New Roman"/>
          <w:b/>
          <w:iCs/>
          <w:color w:val="111111"/>
          <w:sz w:val="72"/>
          <w:szCs w:val="72"/>
          <w:bdr w:val="none" w:sz="0" w:space="0" w:color="auto" w:frame="1"/>
          <w:lang w:eastAsia="ru-RU"/>
        </w:rPr>
        <w:t>»</w:t>
      </w:r>
      <w:r w:rsidR="00105A1B" w:rsidRPr="00FE01DC">
        <w:rPr>
          <w:rFonts w:ascii="Garamond" w:eastAsia="Times New Roman" w:hAnsi="Garamond" w:cs="Times New Roman"/>
          <w:b/>
          <w:iCs/>
          <w:color w:val="111111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FE01DC" w:rsidRPr="00FE01DC" w:rsidRDefault="00FE01DC" w:rsidP="00DB3431">
      <w:pPr>
        <w:widowControl w:val="0"/>
        <w:shd w:val="clear" w:color="auto" w:fill="FFFFFF"/>
        <w:spacing w:after="0" w:line="240" w:lineRule="auto"/>
        <w:ind w:firstLine="357"/>
        <w:rPr>
          <w:rFonts w:ascii="Garamond" w:eastAsia="Times New Roman" w:hAnsi="Garamond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</w:pPr>
    </w:p>
    <w:p w:rsidR="00FE01DC" w:rsidRPr="00FE01DC" w:rsidRDefault="00FE01DC" w:rsidP="0064461E">
      <w:pPr>
        <w:widowControl w:val="0"/>
        <w:shd w:val="clear" w:color="auto" w:fill="FFFFFF"/>
        <w:spacing w:after="0" w:line="240" w:lineRule="auto"/>
        <w:ind w:firstLine="357"/>
        <w:jc w:val="center"/>
        <w:rPr>
          <w:rFonts w:ascii="Garamond" w:eastAsia="Times New Roman" w:hAnsi="Garamond" w:cs="Times New Roman"/>
          <w:b/>
          <w:bCs/>
          <w:color w:val="111111"/>
          <w:sz w:val="72"/>
          <w:szCs w:val="72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38168" cy="1520438"/>
            <wp:effectExtent l="0" t="0" r="0" b="0"/>
            <wp:docPr id="1" name="Рисунок 1" descr="https://static.tildacdn.com/tild6463-3166-4562-a531-306536636139/mesho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6463-3166-4562-a531-306536636139/mesho2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429" cy="152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1DC" w:rsidRDefault="00FE01DC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01DC" w:rsidRDefault="00FE01DC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01DC" w:rsidRDefault="00FE01DC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01DC" w:rsidRDefault="00FE01DC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01DC" w:rsidRDefault="00FE01DC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01DC" w:rsidRPr="00FE01DC" w:rsidRDefault="00FE01DC" w:rsidP="00FE01DC">
      <w:pPr>
        <w:widowControl w:val="0"/>
        <w:shd w:val="clear" w:color="auto" w:fill="FFFFFF"/>
        <w:spacing w:after="0" w:line="240" w:lineRule="auto"/>
        <w:ind w:firstLine="357"/>
        <w:jc w:val="right"/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E01DC"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Подготовила воспитатель первой категории </w:t>
      </w:r>
    </w:p>
    <w:p w:rsidR="00FE01DC" w:rsidRPr="00FE01DC" w:rsidRDefault="00FE01DC" w:rsidP="00FE01DC">
      <w:pPr>
        <w:widowControl w:val="0"/>
        <w:shd w:val="clear" w:color="auto" w:fill="FFFFFF"/>
        <w:spacing w:after="0" w:line="240" w:lineRule="auto"/>
        <w:ind w:firstLine="357"/>
        <w:jc w:val="right"/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E01DC"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Гильмзянова</w:t>
      </w:r>
      <w:proofErr w:type="spellEnd"/>
      <w:r w:rsidRPr="00FE01DC"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Валентна Павловна </w:t>
      </w:r>
    </w:p>
    <w:p w:rsidR="00FE01DC" w:rsidRPr="00FE01DC" w:rsidRDefault="00FE01DC" w:rsidP="00FE01DC">
      <w:pPr>
        <w:widowControl w:val="0"/>
        <w:shd w:val="clear" w:color="auto" w:fill="FFFFFF"/>
        <w:spacing w:after="0" w:line="240" w:lineRule="auto"/>
        <w:ind w:firstLine="357"/>
        <w:jc w:val="right"/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01DC" w:rsidRPr="00FE01DC" w:rsidRDefault="00FE01DC" w:rsidP="00FE01DC">
      <w:pPr>
        <w:widowControl w:val="0"/>
        <w:shd w:val="clear" w:color="auto" w:fill="FFFFFF"/>
        <w:spacing w:after="0" w:line="240" w:lineRule="auto"/>
        <w:ind w:firstLine="357"/>
        <w:jc w:val="right"/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01DC" w:rsidRPr="00FE01DC" w:rsidRDefault="00FE01DC" w:rsidP="00FE01DC">
      <w:pPr>
        <w:widowControl w:val="0"/>
        <w:shd w:val="clear" w:color="auto" w:fill="FFFFFF"/>
        <w:spacing w:after="0" w:line="240" w:lineRule="auto"/>
        <w:ind w:firstLine="357"/>
        <w:jc w:val="right"/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01DC" w:rsidRPr="00FE01DC" w:rsidRDefault="00FE01DC" w:rsidP="00FE01DC">
      <w:pPr>
        <w:widowControl w:val="0"/>
        <w:shd w:val="clear" w:color="auto" w:fill="FFFFFF"/>
        <w:spacing w:after="0" w:line="240" w:lineRule="auto"/>
        <w:ind w:firstLine="357"/>
        <w:jc w:val="right"/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01DC" w:rsidRPr="00FE01DC" w:rsidRDefault="00FE01DC" w:rsidP="00FE01DC">
      <w:pPr>
        <w:widowControl w:val="0"/>
        <w:shd w:val="clear" w:color="auto" w:fill="FFFFFF"/>
        <w:spacing w:after="0" w:line="240" w:lineRule="auto"/>
        <w:ind w:firstLine="357"/>
        <w:jc w:val="right"/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01DC" w:rsidRPr="00FE01DC" w:rsidRDefault="00FE01DC" w:rsidP="00FE01DC">
      <w:pPr>
        <w:widowControl w:val="0"/>
        <w:shd w:val="clear" w:color="auto" w:fill="FFFFFF"/>
        <w:spacing w:after="0" w:line="240" w:lineRule="auto"/>
        <w:ind w:firstLine="357"/>
        <w:jc w:val="center"/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E01DC"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Шатки 2022г</w:t>
      </w:r>
    </w:p>
    <w:p w:rsidR="00FE01DC" w:rsidRPr="00FE01DC" w:rsidRDefault="00FE01DC" w:rsidP="00FE01DC">
      <w:pPr>
        <w:widowControl w:val="0"/>
        <w:shd w:val="clear" w:color="auto" w:fill="FFFFFF"/>
        <w:spacing w:after="0" w:line="240" w:lineRule="auto"/>
        <w:ind w:firstLine="357"/>
        <w:jc w:val="center"/>
        <w:rPr>
          <w:rFonts w:ascii="Garamond" w:eastAsia="Times New Roman" w:hAnsi="Garamond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B3431" w:rsidRDefault="00DB3431" w:rsidP="00FE01D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4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DB34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B34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создать условия для развития познавательного интереса дошкольников; формировать </w:t>
      </w:r>
      <w:r w:rsidR="00276B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детей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элементарное логическое мышление.</w:t>
      </w:r>
    </w:p>
    <w:p w:rsidR="00DB3431" w:rsidRPr="00276BB7" w:rsidRDefault="00DB3431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B34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DB34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276BB7" w:rsidRDefault="00276BB7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76B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C06BC1" w:rsidRDefault="00F510DA" w:rsidP="00F510D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0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76B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с</w:t>
      </w:r>
      <w:r w:rsidR="00DB17F2" w:rsidRPr="00DB1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1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праздником </w:t>
      </w:r>
      <w:r w:rsidR="00276B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1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«День</w:t>
      </w:r>
      <w:r w:rsidR="00276B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рождения Деда Мороза</w:t>
      </w:r>
      <w:r w:rsidR="00DB1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276BB7" w:rsidRDefault="00C06BC1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06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Развивающие:</w:t>
      </w:r>
      <w:r w:rsidR="00276BB7" w:rsidRPr="00C06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</w:p>
    <w:p w:rsidR="00C06BC1" w:rsidRDefault="00C06BC1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коммуникативные навыки детей, посредством включения их в беседу;</w:t>
      </w:r>
    </w:p>
    <w:p w:rsidR="00C06BC1" w:rsidRDefault="00C06BC1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E764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познавательный интерес к событиям в стране;</w:t>
      </w:r>
    </w:p>
    <w:p w:rsidR="00E76442" w:rsidRDefault="00E76442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потребность у детей дарить подарки.</w:t>
      </w:r>
    </w:p>
    <w:p w:rsidR="00E76442" w:rsidRDefault="003717EB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3717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Воспитательные:</w:t>
      </w:r>
    </w:p>
    <w:p w:rsidR="003717EB" w:rsidRDefault="003717EB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26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желание у детей сделать приятное Деду Морозу, а не только ждать от него подарки;</w:t>
      </w:r>
    </w:p>
    <w:p w:rsidR="00326CD7" w:rsidRDefault="00326CD7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активность, любознательность, организованность;</w:t>
      </w:r>
    </w:p>
    <w:p w:rsidR="001D0CDD" w:rsidRDefault="001D0CDD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уверенность, самостоятельность в художественном поиске и при воплощении замыслов.</w:t>
      </w:r>
    </w:p>
    <w:p w:rsidR="00326CD7" w:rsidRPr="00DB3431" w:rsidRDefault="00326CD7" w:rsidP="00DB3431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доброжелательные отношения в коллективе.</w:t>
      </w:r>
    </w:p>
    <w:p w:rsidR="00276BB7" w:rsidRDefault="00276BB7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541D" w:rsidRDefault="00F7541D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64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541D" w:rsidRDefault="00F7541D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754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Наглядные: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</w:t>
      </w:r>
      <w:r w:rsidR="003C64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ный момент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810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создание ментальной карты.</w:t>
      </w:r>
      <w:proofErr w:type="gramEnd"/>
    </w:p>
    <w:p w:rsidR="00181045" w:rsidRDefault="00181045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0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Словесные</w:t>
      </w:r>
      <w:r w:rsidRPr="001810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вопросы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побуждающие познавательную речевую активность.</w:t>
      </w:r>
    </w:p>
    <w:p w:rsidR="00D07CFD" w:rsidRDefault="00D07CFD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07C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Практические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изготовление подарков для Деда Мороза</w:t>
      </w:r>
    </w:p>
    <w:p w:rsidR="00181045" w:rsidRDefault="00181045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1045" w:rsidRDefault="00181045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64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Виды детской деятельности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3C64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познавательная, коммуникативная</w:t>
      </w:r>
      <w:r w:rsidR="00D07C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продуктивная</w:t>
      </w:r>
      <w:r w:rsidR="00DB1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игровая </w:t>
      </w:r>
    </w:p>
    <w:p w:rsidR="003C647E" w:rsidRDefault="003C647E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C647E" w:rsidRDefault="003C647E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64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 и оборудование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рукавичка Деда Мороза с запиской внутри о дате празднования Дня рождения</w:t>
      </w:r>
      <w:r w:rsidR="00D77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лист бумаги А3, фломастеры для рисования ментальной карты, </w:t>
      </w:r>
      <w:r w:rsidR="00EA1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разнообразные материалы для творчества-изготовления подарка для Д.М., </w:t>
      </w:r>
      <w:r w:rsidR="00EF3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коробка для отправления подарков, </w:t>
      </w:r>
      <w:r w:rsidR="00D77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сердечки красные и зелёные для детей.</w:t>
      </w:r>
    </w:p>
    <w:p w:rsidR="00EF321C" w:rsidRDefault="00EF321C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321C" w:rsidRPr="00EF321C" w:rsidRDefault="00EF321C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32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Предполагаемый результат: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проявление активности в общении, </w:t>
      </w:r>
      <w:r w:rsidR="002311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умение делать выводы,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познавательного интереса</w:t>
      </w:r>
      <w:r w:rsidR="002311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удовлетворение собственным результатом (подарок Д.М.)</w:t>
      </w:r>
    </w:p>
    <w:p w:rsidR="0004734B" w:rsidRDefault="0004734B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734B" w:rsidRDefault="0004734B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1EA" w:rsidRDefault="002311EA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1EA" w:rsidRDefault="002311EA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734B" w:rsidRDefault="0004734B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05A1B" w:rsidRDefault="00105A1B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510DA" w:rsidRDefault="00F510DA" w:rsidP="00091F09">
      <w:pPr>
        <w:widowControl w:val="0"/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4734B" w:rsidRPr="00091F09" w:rsidRDefault="00091F09" w:rsidP="00091F09">
      <w:pPr>
        <w:widowControl w:val="0"/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91F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занятия:</w:t>
      </w:r>
    </w:p>
    <w:p w:rsidR="00D77AB2" w:rsidRDefault="00D77AB2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D77AB2" w:rsidRPr="00105A1B" w:rsidRDefault="00105A1B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105A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Обратить внимание детей на гостей.</w:t>
      </w:r>
    </w:p>
    <w:p w:rsidR="00D77AB2" w:rsidRPr="00063B88" w:rsidRDefault="00091F09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063B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Дети в группе встают в традиционный круг перед началом занятия (орг</w:t>
      </w:r>
      <w:proofErr w:type="gramStart"/>
      <w:r w:rsidRPr="00063B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.м</w:t>
      </w:r>
      <w:proofErr w:type="gramEnd"/>
      <w:r w:rsidRPr="00063B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ом</w:t>
      </w:r>
      <w:r w:rsidR="00063B88" w:rsidRPr="00063B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ент)</w:t>
      </w:r>
    </w:p>
    <w:p w:rsidR="00063B88" w:rsidRDefault="00063B88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Встанем дружно, встанем в круг, ты мой друг и я твой друг</w:t>
      </w:r>
      <w:r w:rsidR="00DB1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Мы, ребята, просто класс! Все получится у нас!</w:t>
      </w:r>
    </w:p>
    <w:p w:rsidR="0014567E" w:rsidRDefault="00063B88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8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8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="000B18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меня для вас необычная история. Иду </w:t>
      </w:r>
      <w:r w:rsidR="0088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сегодня в </w:t>
      </w:r>
      <w:r w:rsidR="00E416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</w:t>
      </w:r>
      <w:r w:rsidR="0088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детский сад</w:t>
      </w:r>
      <w:r w:rsidR="000B18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вижу, на нашей площадке лежит вот это… </w:t>
      </w:r>
      <w:r w:rsidR="00DB17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(достаю</w:t>
      </w:r>
      <w:r w:rsidR="000B188C" w:rsidRPr="000B18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красную рукавичку</w:t>
      </w:r>
      <w:r w:rsidR="00DB17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и показываю</w:t>
      </w:r>
      <w:r w:rsidR="000B188C" w:rsidRPr="000B18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) </w:t>
      </w:r>
      <w:r w:rsidR="000B18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смотрите. </w:t>
      </w:r>
      <w:r w:rsidR="00145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всё думаю, </w:t>
      </w:r>
      <w:proofErr w:type="gramStart"/>
      <w:r w:rsidR="00145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думаю</w:t>
      </w:r>
      <w:proofErr w:type="gramEnd"/>
      <w:r w:rsidR="00E416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="00145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вы мне поможете найти ответ? Присаживайтесь, пожалуйста, давайте подумаем вместе</w:t>
      </w:r>
      <w:proofErr w:type="gramStart"/>
      <w:r w:rsidR="00145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145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4567E" w:rsidRPr="001456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="0014567E" w:rsidRPr="001456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</w:t>
      </w:r>
      <w:proofErr w:type="gramEnd"/>
      <w:r w:rsidR="0014567E" w:rsidRPr="001456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ети присаживаются на стульчики)</w:t>
      </w:r>
      <w:r w:rsidR="00145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63B88" w:rsidRDefault="000B188C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думаете, </w:t>
      </w:r>
      <w:r w:rsidR="00A70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откуда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r w:rsidR="00F510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нашей площадке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A70E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B188C" w:rsidRDefault="000B188C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0B18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Ответы детей</w:t>
      </w:r>
    </w:p>
    <w:p w:rsidR="0037364C" w:rsidRDefault="0037364C" w:rsidP="00326CD7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 неё внимательно</w:t>
      </w:r>
      <w:r w:rsidR="00145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расскажите, к</w:t>
      </w:r>
      <w:r w:rsidR="00145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ому она может принадлежать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7364C" w:rsidRPr="00E41632" w:rsidRDefault="00DB17F2" w:rsidP="00E41632">
      <w:pPr>
        <w:widowControl w:val="0"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Передаю </w:t>
      </w:r>
      <w:r w:rsidR="0037364C" w:rsidRPr="003736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рукавичку детям, к кому она попадает, тот о ней и рассказывает.</w:t>
      </w:r>
    </w:p>
    <w:p w:rsidR="00510F9A" w:rsidRPr="00510F9A" w:rsidRDefault="00510F9A" w:rsidP="004352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10F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(мы думаем, Дед Мороз)</w:t>
      </w:r>
    </w:p>
    <w:p w:rsidR="002127E5" w:rsidRDefault="00E41632">
      <w:pPr>
        <w:rPr>
          <w:rFonts w:ascii="Times New Roman" w:hAnsi="Times New Roman" w:cs="Times New Roman"/>
          <w:sz w:val="28"/>
          <w:szCs w:val="28"/>
        </w:rPr>
      </w:pPr>
      <w:r w:rsidRPr="00E4163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F9A" w:rsidRPr="00510F9A">
        <w:rPr>
          <w:rFonts w:ascii="Times New Roman" w:hAnsi="Times New Roman" w:cs="Times New Roman"/>
          <w:sz w:val="28"/>
          <w:szCs w:val="28"/>
        </w:rPr>
        <w:t>- А</w:t>
      </w:r>
      <w:r w:rsidR="00510F9A">
        <w:rPr>
          <w:rFonts w:ascii="Times New Roman" w:hAnsi="Times New Roman" w:cs="Times New Roman"/>
          <w:sz w:val="28"/>
          <w:szCs w:val="28"/>
        </w:rPr>
        <w:t xml:space="preserve"> зачем он прих</w:t>
      </w:r>
      <w:r w:rsidR="00DB17F2">
        <w:rPr>
          <w:rFonts w:ascii="Times New Roman" w:hAnsi="Times New Roman" w:cs="Times New Roman"/>
          <w:sz w:val="28"/>
          <w:szCs w:val="28"/>
        </w:rPr>
        <w:t>одил? Почему сейчас, а не позже</w:t>
      </w:r>
      <w:r w:rsidR="00510F9A">
        <w:rPr>
          <w:rFonts w:ascii="Times New Roman" w:hAnsi="Times New Roman" w:cs="Times New Roman"/>
          <w:sz w:val="28"/>
          <w:szCs w:val="28"/>
        </w:rPr>
        <w:t>? Если это он, что хотел увидеть?</w:t>
      </w:r>
    </w:p>
    <w:p w:rsidR="00DB17F2" w:rsidRDefault="00510F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F0352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</w:p>
    <w:p w:rsidR="000973FA" w:rsidRDefault="004F035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F035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F0352">
        <w:rPr>
          <w:rFonts w:ascii="Times New Roman" w:hAnsi="Times New Roman" w:cs="Times New Roman"/>
          <w:sz w:val="28"/>
          <w:szCs w:val="28"/>
        </w:rPr>
        <w:t xml:space="preserve">ну что </w:t>
      </w:r>
      <w:r w:rsidR="00E41632">
        <w:rPr>
          <w:rFonts w:ascii="Times New Roman" w:hAnsi="Times New Roman" w:cs="Times New Roman"/>
          <w:sz w:val="28"/>
          <w:szCs w:val="28"/>
        </w:rPr>
        <w:t xml:space="preserve">ж, возможно вы и правы, а давайте её примерим, может все-таки ребята потеряли, </w:t>
      </w:r>
      <w:proofErr w:type="gramStart"/>
      <w:r w:rsidR="00E41632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E41632">
        <w:rPr>
          <w:rFonts w:ascii="Times New Roman" w:hAnsi="Times New Roman" w:cs="Times New Roman"/>
          <w:sz w:val="28"/>
          <w:szCs w:val="28"/>
        </w:rPr>
        <w:t xml:space="preserve"> подойдет</w:t>
      </w:r>
      <w:r w:rsidR="00DB17F2">
        <w:rPr>
          <w:rFonts w:ascii="Times New Roman" w:hAnsi="Times New Roman" w:cs="Times New Roman"/>
          <w:sz w:val="28"/>
          <w:szCs w:val="28"/>
        </w:rPr>
        <w:t xml:space="preserve"> кому из нас</w:t>
      </w:r>
      <w:r w:rsidR="00DB17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? (дети примеряют</w:t>
      </w:r>
      <w:r w:rsidR="00E41632" w:rsidRPr="000973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рукавичку </w:t>
      </w:r>
      <w:r w:rsidR="00DB17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41632" w:rsidRPr="000973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внутри находит </w:t>
      </w:r>
      <w:r w:rsidR="00DD1DCB" w:rsidRPr="000973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записку-снежок)</w:t>
      </w:r>
      <w:r w:rsidR="00DD1D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D1DCB" w:rsidRPr="00DD1DCB" w:rsidRDefault="00DB17F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Читаю</w:t>
      </w:r>
      <w:r w:rsidR="00DD1DCB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DD1DCB" w:rsidRPr="00DD1DCB">
        <w:rPr>
          <w:rFonts w:ascii="Times New Roman" w:hAnsi="Times New Roman" w:cs="Times New Roman"/>
          <w:b/>
          <w:bCs/>
          <w:sz w:val="28"/>
          <w:szCs w:val="28"/>
        </w:rPr>
        <w:t>«Завтра, 18 ноября у меня День Рождения» Дед Мороз</w:t>
      </w:r>
    </w:p>
    <w:p w:rsidR="007D275E" w:rsidRDefault="00622131" w:rsidP="007D275E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2213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275E">
        <w:rPr>
          <w:rFonts w:ascii="Times New Roman" w:hAnsi="Times New Roman" w:cs="Times New Roman"/>
          <w:sz w:val="28"/>
          <w:szCs w:val="28"/>
        </w:rPr>
        <w:t>д</w:t>
      </w:r>
      <w:r w:rsidR="00DD1DCB" w:rsidRPr="007D275E">
        <w:rPr>
          <w:rFonts w:ascii="Times New Roman" w:hAnsi="Times New Roman" w:cs="Times New Roman"/>
          <w:sz w:val="28"/>
          <w:szCs w:val="28"/>
        </w:rPr>
        <w:t>а</w:t>
      </w:r>
      <w:r w:rsidR="007D275E">
        <w:rPr>
          <w:rFonts w:ascii="Times New Roman" w:hAnsi="Times New Roman" w:cs="Times New Roman"/>
          <w:sz w:val="28"/>
          <w:szCs w:val="28"/>
        </w:rPr>
        <w:t>, ребята, действительно у Д.М. день рождения 18 ноября.</w:t>
      </w:r>
      <w:r w:rsidR="007D275E" w:rsidRPr="007D27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B86E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считается, что именно с этого дня по календарю наступает настоящая зима.</w:t>
      </w:r>
    </w:p>
    <w:p w:rsidR="00697A51" w:rsidRDefault="00B86E7A" w:rsidP="007D275E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Может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быть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Д.М. приходил к вам напомнить о д.р.</w:t>
      </w:r>
      <w:r w:rsidR="00B7501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может ему грустно было, как вы думаете? (беседа с детьми о д.р.</w:t>
      </w:r>
      <w:r w:rsidR="00AA0F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  <w:r w:rsidR="0018290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B7501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Он к ребятам приходит, </w:t>
      </w:r>
      <w:r w:rsidR="00AA0F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подарки приносит, а ему, наверное, тоже хочется. У вас есть день рождения? Вам дарят подарки, празднуют день рождения? </w:t>
      </w:r>
      <w:r w:rsidR="00AA0F8B" w:rsidRPr="00AA0F8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(ответы детей)</w:t>
      </w:r>
      <w:r w:rsidR="00697A5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r w:rsidR="00697A51" w:rsidRPr="00697A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вас есть</w:t>
      </w:r>
      <w:r w:rsidR="00697A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идеи? Что будем делать с днем рождения Д.М.? (ответы детей – Надо приготовить подарки!)</w:t>
      </w:r>
    </w:p>
    <w:p w:rsidR="00B86E7A" w:rsidRDefault="00DB17F2" w:rsidP="007D275E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697A51" w:rsidRPr="00697A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</w:t>
      </w:r>
      <w:r w:rsidR="00697A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согласна с вами, надо порадовать Деда Мороза, поздравить его с Днем рождения! Давайте подумаем, что его </w:t>
      </w:r>
      <w:proofErr w:type="gramStart"/>
      <w:r w:rsidR="00697A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может обрадовать и все идеи запишем</w:t>
      </w:r>
      <w:proofErr w:type="gramEnd"/>
      <w:r w:rsidR="00697A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карте</w:t>
      </w:r>
      <w:r w:rsidR="000973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Согласны?</w:t>
      </w:r>
    </w:p>
    <w:p w:rsidR="000973FA" w:rsidRDefault="00DB17F2" w:rsidP="007D275E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(подходим </w:t>
      </w:r>
      <w:r w:rsidR="000973FA" w:rsidRPr="000973FA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к мольберту и 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составляем ментальную карту  с моей помощью</w:t>
      </w:r>
      <w:r w:rsidR="000973FA" w:rsidRPr="000973FA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)</w:t>
      </w:r>
    </w:p>
    <w:p w:rsidR="005B1B24" w:rsidRDefault="000973FA" w:rsidP="007D275E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 что, ребята, все ваши идеи на карте, молодцы, вы хорошо подумали над подарками</w:t>
      </w:r>
      <w:r w:rsidR="00016A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А теперь </w:t>
      </w:r>
      <w:proofErr w:type="gramStart"/>
      <w:r w:rsidR="00016A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давайте </w:t>
      </w:r>
      <w:r w:rsidR="00DB17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наши идеи превратим</w:t>
      </w:r>
      <w:proofErr w:type="gramEnd"/>
      <w:r w:rsidR="00DB17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подарки</w:t>
      </w:r>
      <w:r w:rsidR="00016A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</w:p>
    <w:p w:rsidR="000973FA" w:rsidRDefault="00016A2E" w:rsidP="007D275E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мы можем? Что мы умеем</w:t>
      </w:r>
      <w:r w:rsidRPr="005B1B2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?</w:t>
      </w:r>
      <w:r w:rsidR="005B1B2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proofErr w:type="gramStart"/>
      <w:r w:rsidR="005B1B24" w:rsidRPr="005B1B2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( </w:t>
      </w:r>
      <w:proofErr w:type="gramEnd"/>
      <w:r w:rsidR="005B1B24" w:rsidRPr="005B1B2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ответы детей: рисовать, разукрашивать, делать аппликацию, открытки, лепить)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главное, лучший подарок, это тот,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который сделан своими руками, от сердца, от души. Помните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пожалуйста.</w:t>
      </w:r>
      <w:r w:rsidR="001F1C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016A2E" w:rsidRDefault="00016A2E" w:rsidP="007D275E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r w:rsidRPr="001F1C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Для изготовления подарков</w:t>
      </w:r>
      <w:r w:rsidR="00C76EBF" w:rsidRPr="001F1C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, я приглашаю вас в нашу творческую мастерскую</w:t>
      </w:r>
      <w:r w:rsidR="005B1B24" w:rsidRPr="001F1C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  <w:r w:rsidR="005B1B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Ваш подарок может быть не только личным, можно приготовить от группы детей, как вы решите сами. Если вам нужна будет моя помощь, вы всегда можете ко мне за ней обратиться.</w:t>
      </w:r>
      <w:r w:rsidR="001F1C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FE01DC" w:rsidRDefault="001F1C17" w:rsidP="007D275E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(дети подходят к столу и выбирают все необходимое для изготовления подарков, присаживаются за стол и начинают работать.</w:t>
      </w:r>
      <w:proofErr w:type="gramEnd"/>
    </w:p>
    <w:p w:rsidR="001F1C17" w:rsidRDefault="00FE01DC" w:rsidP="007D275E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Я</w:t>
      </w:r>
      <w:r w:rsidR="001F1C17" w:rsidRPr="001F1C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1F1C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1F1C17" w:rsidRPr="001F1C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</w:t>
      </w:r>
      <w:r w:rsidR="001F1C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бята, мне тоже хочется для Д.М. что-то приятное сделать. Я придумала</w:t>
      </w:r>
      <w:r w:rsidR="00236CC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а может мне приглашение сделать, пригласить его на наш новогодний праздник? Как вы думаете, ему приятно будет? Да, надо ещё нам подумать, как подарки Д.М. отправить. Есть у вас предложения? (ответы детей)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подвести в выводу  о том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что </w:t>
      </w:r>
      <w:r w:rsidR="00236CC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Дед Мороз за рукавичкой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вернется,</w:t>
      </w:r>
      <w:r w:rsidR="00236CC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подарки заберет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947DE" w:rsidRPr="007D275E" w:rsidRDefault="00FE01DC" w:rsidP="00DD1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Наблюдаю </w:t>
      </w:r>
      <w:r w:rsidR="000A1FC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за детьми во время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работы </w:t>
      </w:r>
      <w:r w:rsidR="000A1FC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подбадриваю, хвалю, </w:t>
      </w:r>
      <w:r w:rsidR="000A1FC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если дети устали, предлагается подвижная игра – физкультминутка)</w:t>
      </w:r>
    </w:p>
    <w:p w:rsidR="006F429C" w:rsidRDefault="006F429C" w:rsidP="006F4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F4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F4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6F4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proofErr w:type="gramStart"/>
      <w:r w:rsidR="00F828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оказываетс</w:t>
      </w:r>
      <w:r w:rsidR="00951C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F828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Д.М. есть</w:t>
      </w:r>
      <w:proofErr w:type="gramEnd"/>
      <w:r w:rsidR="00F828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любимая игра</w:t>
      </w:r>
      <w:r w:rsidR="00050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так и называется</w:t>
      </w:r>
      <w:r w:rsidRPr="006F42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F4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«Снежинка, вьюга, сугроб»</w:t>
      </w:r>
      <w:r w:rsidR="000502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0502A3" w:rsidRPr="000502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приг</w:t>
      </w:r>
      <w:r w:rsidR="000502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лашаю вас в нее поиграть.</w:t>
      </w:r>
    </w:p>
    <w:p w:rsidR="000502A3" w:rsidRPr="006F429C" w:rsidRDefault="000502A3" w:rsidP="006F4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429C" w:rsidRPr="006F429C" w:rsidRDefault="006F429C" w:rsidP="006F4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2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Игровая задача</w:t>
      </w:r>
      <w:r w:rsidRPr="006F4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13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6F4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слово </w:t>
      </w:r>
      <w:r w:rsidRPr="006F4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«Сугроб»</w:t>
      </w:r>
      <w:r w:rsidRPr="006F4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дети изображают сугроб, садясь на корточки и обняв колени; </w:t>
      </w:r>
    </w:p>
    <w:p w:rsidR="006F429C" w:rsidRPr="006F429C" w:rsidRDefault="006F429C" w:rsidP="006F4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слово </w:t>
      </w:r>
      <w:r w:rsidRPr="006F4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«Снежинка»</w:t>
      </w:r>
      <w:r w:rsidRPr="006F4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кружатся вокруг себя, </w:t>
      </w:r>
    </w:p>
    <w:p w:rsidR="006F429C" w:rsidRPr="006F429C" w:rsidRDefault="006F429C" w:rsidP="006F4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слово </w:t>
      </w:r>
      <w:r w:rsidRPr="006F4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«Вьюга»</w:t>
      </w:r>
      <w:r w:rsidRPr="006F4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качают поднятыми вверх руками из стороны в сторону. </w:t>
      </w:r>
    </w:p>
    <w:p w:rsidR="006F429C" w:rsidRDefault="006F429C" w:rsidP="006F4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Водящий </w:t>
      </w:r>
      <w:r w:rsidRPr="006F4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(воспитатель)</w:t>
      </w:r>
      <w:r w:rsidRPr="006F4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путает детей, изображая </w:t>
      </w:r>
      <w:r w:rsidRPr="006F4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«неправильно»</w:t>
      </w:r>
      <w:r w:rsidRPr="006F4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Выигрывает тот, кто ни разу не ошибется.</w:t>
      </w:r>
    </w:p>
    <w:p w:rsidR="000502A3" w:rsidRDefault="00FE01DC" w:rsidP="000A1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</w:t>
      </w:r>
      <w:r w:rsidR="000502A3" w:rsidRPr="000502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0502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0502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молодцы, ребята, Дед Мороз был бы вами доволен, ни разу не ошиблись. </w:t>
      </w:r>
    </w:p>
    <w:p w:rsidR="00FF7FBB" w:rsidRDefault="00FE01DC" w:rsidP="006F4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Благодарю </w:t>
      </w:r>
      <w:r w:rsidR="00FF7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за работу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(отмечаю </w:t>
      </w:r>
      <w:r w:rsidR="001629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индивидуально, тех, кто отличился)</w:t>
      </w:r>
      <w:r w:rsidR="00FF7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теперь я предлагаю вам самим себя оценить. Сейчас вы подумайте и решите. Если тот</w:t>
      </w:r>
      <w:r w:rsidR="00F46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F7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от всего сердца сегодня старался работать – возьмите красное сердечко, а кто решил для себя, что может</w:t>
      </w:r>
      <w:r w:rsidR="008622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ещё лучше работать – возьмите зелёное.</w:t>
      </w:r>
    </w:p>
    <w:p w:rsidR="00C656DB" w:rsidRDefault="00C656DB" w:rsidP="006F4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4175" w:rsidRPr="006F429C" w:rsidRDefault="00694175" w:rsidP="006F4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F429C" w:rsidRPr="00E7620A" w:rsidRDefault="006F429C">
      <w:pPr>
        <w:rPr>
          <w:rFonts w:ascii="Times New Roman" w:hAnsi="Times New Roman" w:cs="Times New Roman"/>
          <w:sz w:val="28"/>
          <w:szCs w:val="28"/>
        </w:rPr>
      </w:pPr>
    </w:p>
    <w:sectPr w:rsidR="006F429C" w:rsidRPr="00E7620A" w:rsidSect="00FE01DC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76F54"/>
    <w:rsid w:val="00016A2E"/>
    <w:rsid w:val="000423DA"/>
    <w:rsid w:val="0004734B"/>
    <w:rsid w:val="000502A3"/>
    <w:rsid w:val="00063B88"/>
    <w:rsid w:val="00076F54"/>
    <w:rsid w:val="00091F09"/>
    <w:rsid w:val="000973FA"/>
    <w:rsid w:val="000A1FCB"/>
    <w:rsid w:val="000B188C"/>
    <w:rsid w:val="00105A1B"/>
    <w:rsid w:val="0011318B"/>
    <w:rsid w:val="0014567E"/>
    <w:rsid w:val="0016298E"/>
    <w:rsid w:val="0017716B"/>
    <w:rsid w:val="00181045"/>
    <w:rsid w:val="0018290B"/>
    <w:rsid w:val="001D0CDD"/>
    <w:rsid w:val="001F1C17"/>
    <w:rsid w:val="002127E5"/>
    <w:rsid w:val="002311EA"/>
    <w:rsid w:val="00236CCA"/>
    <w:rsid w:val="00271589"/>
    <w:rsid w:val="00276BB7"/>
    <w:rsid w:val="002C5CBC"/>
    <w:rsid w:val="00326CD7"/>
    <w:rsid w:val="003717EB"/>
    <w:rsid w:val="0037364C"/>
    <w:rsid w:val="00376940"/>
    <w:rsid w:val="003C647E"/>
    <w:rsid w:val="00435268"/>
    <w:rsid w:val="0043761C"/>
    <w:rsid w:val="004A50CC"/>
    <w:rsid w:val="004F0352"/>
    <w:rsid w:val="00510F9A"/>
    <w:rsid w:val="005947DE"/>
    <w:rsid w:val="00597BD7"/>
    <w:rsid w:val="005B1B24"/>
    <w:rsid w:val="005E6CF0"/>
    <w:rsid w:val="00622131"/>
    <w:rsid w:val="0064461E"/>
    <w:rsid w:val="00694175"/>
    <w:rsid w:val="00697A51"/>
    <w:rsid w:val="006F429C"/>
    <w:rsid w:val="007D03CB"/>
    <w:rsid w:val="007D275E"/>
    <w:rsid w:val="008254FA"/>
    <w:rsid w:val="008622C5"/>
    <w:rsid w:val="00881621"/>
    <w:rsid w:val="008C275C"/>
    <w:rsid w:val="00951CA5"/>
    <w:rsid w:val="00A70E46"/>
    <w:rsid w:val="00AA0F8B"/>
    <w:rsid w:val="00AF706B"/>
    <w:rsid w:val="00B437F6"/>
    <w:rsid w:val="00B7501E"/>
    <w:rsid w:val="00B86E7A"/>
    <w:rsid w:val="00C06BC1"/>
    <w:rsid w:val="00C656DB"/>
    <w:rsid w:val="00C76EBF"/>
    <w:rsid w:val="00D07CFD"/>
    <w:rsid w:val="00D5748E"/>
    <w:rsid w:val="00D77AB2"/>
    <w:rsid w:val="00DB17F2"/>
    <w:rsid w:val="00DB3431"/>
    <w:rsid w:val="00DD1DCB"/>
    <w:rsid w:val="00E41632"/>
    <w:rsid w:val="00E7620A"/>
    <w:rsid w:val="00E76442"/>
    <w:rsid w:val="00E949CC"/>
    <w:rsid w:val="00EA1D43"/>
    <w:rsid w:val="00EF321C"/>
    <w:rsid w:val="00F461DD"/>
    <w:rsid w:val="00F510DA"/>
    <w:rsid w:val="00F7541D"/>
    <w:rsid w:val="00F8280D"/>
    <w:rsid w:val="00FA3289"/>
    <w:rsid w:val="00FE01DC"/>
    <w:rsid w:val="00F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Пользователь Windows</cp:lastModifiedBy>
  <cp:revision>14</cp:revision>
  <dcterms:created xsi:type="dcterms:W3CDTF">2022-11-13T15:50:00Z</dcterms:created>
  <dcterms:modified xsi:type="dcterms:W3CDTF">2023-01-22T08:36:00Z</dcterms:modified>
</cp:coreProperties>
</file>