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3B" w:rsidRPr="007F6516" w:rsidRDefault="0002683B" w:rsidP="0002683B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EF54F8" w:rsidRDefault="00A5669F">
      <w:pPr>
        <w:rPr>
          <w:rFonts w:ascii="Times New Roman" w:hAnsi="Times New Roman" w:cs="Times New Roman"/>
          <w:sz w:val="24"/>
          <w:szCs w:val="24"/>
        </w:rPr>
      </w:pPr>
      <w:r w:rsidRPr="00A5669F">
        <w:rPr>
          <w:rFonts w:ascii="Times New Roman" w:hAnsi="Times New Roman" w:cs="Times New Roman"/>
          <w:sz w:val="24"/>
          <w:szCs w:val="24"/>
        </w:rPr>
        <w:t>1.  Повторить правила параллельных тональностей, порядок диезов и бемолей</w:t>
      </w:r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Построить гамму си бемоль мажор (обозначить ступени, разрешение ступеней, главные ступени)</w:t>
      </w:r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Петь построения в тетради</w:t>
      </w:r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Петь № 193 с названием нот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</w:p>
    <w:p w:rsidR="00A5669F" w:rsidRPr="00A5669F" w:rsidRDefault="00A566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Слушание музыки</w:t>
      </w:r>
    </w:p>
    <w:p w:rsidR="00A5669F" w:rsidRDefault="00A5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13F0E">
        <w:rPr>
          <w:rFonts w:ascii="Times New Roman" w:hAnsi="Times New Roman" w:cs="Times New Roman"/>
          <w:sz w:val="24"/>
          <w:szCs w:val="24"/>
        </w:rPr>
        <w:t>Послушать танец «Кофе» из балета «Щелкунчик» П. Чайковского</w:t>
      </w:r>
    </w:p>
    <w:p w:rsidR="00613F0E" w:rsidRDefault="00613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Назвать инструменты симфонического оркестра</w:t>
      </w:r>
    </w:p>
    <w:p w:rsidR="00613F0E" w:rsidRDefault="00613F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3-4 прилагательных для описания характера</w:t>
      </w:r>
    </w:p>
    <w:p w:rsidR="003D01DA" w:rsidRDefault="003D01DA">
      <w:pPr>
        <w:rPr>
          <w:rFonts w:ascii="Times New Roman" w:hAnsi="Times New Roman" w:cs="Times New Roman"/>
          <w:sz w:val="24"/>
          <w:szCs w:val="24"/>
        </w:rPr>
      </w:pPr>
    </w:p>
    <w:p w:rsidR="003D01DA" w:rsidRDefault="003D01DA" w:rsidP="003D0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Музыкальная литература</w:t>
      </w:r>
    </w:p>
    <w:p w:rsidR="003D01DA" w:rsidRDefault="003D01DA" w:rsidP="003D0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Музыка в театре, повторить по тетради.</w:t>
      </w:r>
    </w:p>
    <w:p w:rsidR="003D01DA" w:rsidRDefault="003D01DA" w:rsidP="003D0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Назвать виды театров.</w:t>
      </w:r>
    </w:p>
    <w:p w:rsidR="003D01DA" w:rsidRPr="00371549" w:rsidRDefault="003D01DA" w:rsidP="003D01DA">
      <w:pPr>
        <w:rPr>
          <w:rFonts w:ascii="Times New Roman" w:hAnsi="Times New Roman" w:cs="Times New Roman"/>
          <w:sz w:val="24"/>
          <w:szCs w:val="24"/>
        </w:rPr>
      </w:pPr>
    </w:p>
    <w:p w:rsidR="003D01DA" w:rsidRPr="00A5669F" w:rsidRDefault="003D01DA">
      <w:pPr>
        <w:rPr>
          <w:rFonts w:ascii="Times New Roman" w:hAnsi="Times New Roman" w:cs="Times New Roman"/>
          <w:sz w:val="24"/>
          <w:szCs w:val="24"/>
        </w:rPr>
      </w:pPr>
    </w:p>
    <w:sectPr w:rsidR="003D01DA" w:rsidRPr="00A5669F" w:rsidSect="00EF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83B"/>
    <w:rsid w:val="0002683B"/>
    <w:rsid w:val="003D01DA"/>
    <w:rsid w:val="00613F0E"/>
    <w:rsid w:val="00A5669F"/>
    <w:rsid w:val="00E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dcterms:created xsi:type="dcterms:W3CDTF">2022-02-07T06:57:00Z</dcterms:created>
  <dcterms:modified xsi:type="dcterms:W3CDTF">2022-02-07T07:27:00Z</dcterms:modified>
</cp:coreProperties>
</file>