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A173" w14:textId="77777777" w:rsidR="0053130B" w:rsidRDefault="0053130B" w:rsidP="0053130B"/>
    <w:p w14:paraId="74F0553B" w14:textId="5C9A2FBB" w:rsidR="0053130B" w:rsidRDefault="0053130B" w:rsidP="0053130B">
      <w:r w:rsidRPr="0053130B">
        <w:t>Беседы об искусстве</w:t>
      </w:r>
      <w:r>
        <w:t>.  Гр.2.</w:t>
      </w:r>
      <w:proofErr w:type="gramStart"/>
      <w:r>
        <w:t>8  преп.</w:t>
      </w:r>
      <w:proofErr w:type="gramEnd"/>
      <w:r>
        <w:t xml:space="preserve">  </w:t>
      </w:r>
      <w:proofErr w:type="spellStart"/>
      <w:r>
        <w:t>Понкратова</w:t>
      </w:r>
      <w:proofErr w:type="spellEnd"/>
      <w:r>
        <w:t xml:space="preserve"> Н.А</w:t>
      </w:r>
    </w:p>
    <w:p w14:paraId="1E5DCC7B" w14:textId="47286D27" w:rsidR="0053130B" w:rsidRDefault="0053130B" w:rsidP="0053130B">
      <w:r>
        <w:t>Тема: Ландшафтный дизайн.</w:t>
      </w:r>
    </w:p>
    <w:p w14:paraId="0F7A39E4" w14:textId="77777777" w:rsidR="0053130B" w:rsidRDefault="0053130B" w:rsidP="0053130B">
      <w:r>
        <w:t>Искусство оформления природной среды. Парки, скверы, дачные участки. Клумбы.</w:t>
      </w:r>
    </w:p>
    <w:p w14:paraId="5F0BA3F0" w14:textId="77777777" w:rsidR="0053130B" w:rsidRDefault="0053130B" w:rsidP="0053130B">
      <w:r>
        <w:t>Оранжереи. Детские площадки.</w:t>
      </w:r>
    </w:p>
    <w:p w14:paraId="5C9D0C4C" w14:textId="77777777" w:rsidR="0053130B" w:rsidRDefault="0053130B" w:rsidP="0053130B">
      <w:r>
        <w:t>Самостоятельная работа: выполнение эскиза детской</w:t>
      </w:r>
    </w:p>
    <w:p w14:paraId="6E0EDC68" w14:textId="0FED9ED9" w:rsidR="00293495" w:rsidRDefault="0053130B" w:rsidP="0053130B">
      <w:r>
        <w:t>площадки (парка).</w:t>
      </w:r>
    </w:p>
    <w:sectPr w:rsidR="0029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95"/>
    <w:rsid w:val="00293495"/>
    <w:rsid w:val="0053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9924"/>
  <w15:chartTrackingRefBased/>
  <w15:docId w15:val="{710D024D-358E-4592-AADB-9F6D0DBD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2022-02-09T03:46:00Z</dcterms:created>
  <dcterms:modified xsi:type="dcterms:W3CDTF">2022-02-09T03:50:00Z</dcterms:modified>
</cp:coreProperties>
</file>