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71AE" w14:textId="5D6D6548" w:rsidR="007E6AE5" w:rsidRDefault="007E6AE5" w:rsidP="007E6AE5">
      <w:r w:rsidRPr="007E6AE5">
        <w:t xml:space="preserve">Лепка.   Гр. </w:t>
      </w:r>
      <w:r>
        <w:t>2</w:t>
      </w:r>
      <w:r w:rsidRPr="007E6AE5">
        <w:t>.8.   пр. Понкратова Н.А</w:t>
      </w:r>
    </w:p>
    <w:p w14:paraId="6D7C7643" w14:textId="77777777" w:rsidR="007E6AE5" w:rsidRDefault="007E6AE5" w:rsidP="007E6AE5"/>
    <w:p w14:paraId="1136B8AF" w14:textId="2984FA20" w:rsidR="007E6AE5" w:rsidRDefault="007E6AE5" w:rsidP="007E6AE5">
      <w:r>
        <w:t>Тема: «Праздник».</w:t>
      </w:r>
    </w:p>
    <w:p w14:paraId="7B57DE73" w14:textId="77777777" w:rsidR="007E6AE5" w:rsidRDefault="007E6AE5" w:rsidP="007E6AE5">
      <w:r>
        <w:t>Композиция в рельефе. Формирование знаний о пропорциях человеческой фигуры,</w:t>
      </w:r>
    </w:p>
    <w:p w14:paraId="74FDC98D" w14:textId="77777777" w:rsidR="007E6AE5" w:rsidRDefault="007E6AE5" w:rsidP="007E6AE5">
      <w:r>
        <w:t>первоначальные навыки передачи движения. Приобретение навыков рельефной лепки</w:t>
      </w:r>
    </w:p>
    <w:p w14:paraId="472A1617" w14:textId="77777777" w:rsidR="007E6AE5" w:rsidRDefault="007E6AE5" w:rsidP="007E6AE5">
      <w:r>
        <w:t>фигуры человека в движении.</w:t>
      </w:r>
    </w:p>
    <w:p w14:paraId="349E518A" w14:textId="77777777" w:rsidR="007E6AE5" w:rsidRDefault="007E6AE5" w:rsidP="007E6AE5">
      <w:r>
        <w:t>Использование картона, скульптурного пластилина. Самостоятельная работа: подбор</w:t>
      </w:r>
    </w:p>
    <w:p w14:paraId="3AA009A3" w14:textId="38AAE52A" w:rsidR="009E62AB" w:rsidRDefault="007E6AE5" w:rsidP="007E6AE5">
      <w:r>
        <w:t>иллюстративного материала.</w:t>
      </w:r>
      <w:r>
        <w:cr/>
      </w:r>
    </w:p>
    <w:sectPr w:rsidR="009E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AB"/>
    <w:rsid w:val="007E6AE5"/>
    <w:rsid w:val="009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416C"/>
  <w15:chartTrackingRefBased/>
  <w15:docId w15:val="{8FAF4F11-0626-41F4-B900-DF2F9F85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2</cp:revision>
  <dcterms:created xsi:type="dcterms:W3CDTF">2022-02-09T03:41:00Z</dcterms:created>
  <dcterms:modified xsi:type="dcterms:W3CDTF">2022-02-09T03:43:00Z</dcterms:modified>
</cp:coreProperties>
</file>