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678"/>
      </w:tblGrid>
      <w:tr w:rsidR="00DF6419" w:rsidRPr="00D76827" w14:paraId="3FAFE639" w14:textId="77777777" w:rsidTr="000F1CE1">
        <w:tc>
          <w:tcPr>
            <w:tcW w:w="6096" w:type="dxa"/>
          </w:tcPr>
          <w:p w14:paraId="3D5F363B" w14:textId="77777777" w:rsidR="00DF6419" w:rsidRPr="00D76827" w:rsidRDefault="001570C7" w:rsidP="00280BA5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</w:tcPr>
          <w:p w14:paraId="08B0477C" w14:textId="77777777" w:rsidR="00A75DE1" w:rsidRPr="00A75DE1" w:rsidRDefault="00A75DE1" w:rsidP="00350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E1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14:paraId="6DB30F8D" w14:textId="77777777" w:rsidR="00A75DE1" w:rsidRPr="00A75DE1" w:rsidRDefault="00A75DE1" w:rsidP="00350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E1">
              <w:rPr>
                <w:rFonts w:ascii="Times New Roman" w:hAnsi="Times New Roman" w:cs="Times New Roman"/>
                <w:b/>
                <w:sz w:val="24"/>
                <w:szCs w:val="24"/>
              </w:rPr>
              <w:t>Приказом Директора</w:t>
            </w:r>
          </w:p>
          <w:p w14:paraId="09687436" w14:textId="77777777" w:rsidR="00A75DE1" w:rsidRPr="00A75DE1" w:rsidRDefault="00A75DE1" w:rsidP="00350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E1">
              <w:rPr>
                <w:rFonts w:ascii="Times New Roman" w:hAnsi="Times New Roman" w:cs="Times New Roman"/>
                <w:b/>
                <w:sz w:val="24"/>
                <w:szCs w:val="24"/>
              </w:rPr>
              <w:t>ГБОУ ДПО ТО УМЦ</w:t>
            </w:r>
          </w:p>
          <w:p w14:paraId="073EE2F5" w14:textId="4C9EE4AF" w:rsidR="00A75DE1" w:rsidRPr="00A75DE1" w:rsidRDefault="00350CEB" w:rsidP="00350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«_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__________202</w:t>
            </w:r>
            <w:r w:rsidR="009937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№___</w:t>
            </w:r>
          </w:p>
          <w:p w14:paraId="12959258" w14:textId="77777777" w:rsidR="00C34266" w:rsidRDefault="00C34266" w:rsidP="00350CEB">
            <w:pPr>
              <w:spacing w:line="20" w:lineRule="atLeast"/>
              <w:ind w:left="1310" w:hanging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0F1CE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F1BFC6F" w14:textId="77777777" w:rsidR="00DF6419" w:rsidRPr="00D76827" w:rsidRDefault="00BC6F31" w:rsidP="00350CE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5A1FDF83" w14:textId="77777777" w:rsidR="00DF6419" w:rsidRPr="00D76827" w:rsidRDefault="00DF6419" w:rsidP="00D7682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13CE9762" w14:textId="77777777" w:rsidR="00295BAC" w:rsidRDefault="00295BAC" w:rsidP="00D76827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924890" w14:textId="77777777" w:rsidR="00295BAC" w:rsidRDefault="00295BAC" w:rsidP="00D76827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F6C4D5" w14:textId="77777777" w:rsidR="00295BAC" w:rsidRDefault="00295BAC" w:rsidP="00D76827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E9F76C" w14:textId="77777777" w:rsidR="00295BAC" w:rsidRDefault="00295BAC" w:rsidP="00D76827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C5AE1E" w14:textId="77777777" w:rsidR="00295BAC" w:rsidRDefault="00295BAC" w:rsidP="00D76827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B5A478" w14:textId="77777777" w:rsidR="00295BAC" w:rsidRDefault="00295BAC" w:rsidP="00D76827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7354D4" w14:textId="77777777" w:rsidR="00295BAC" w:rsidRDefault="00295BAC" w:rsidP="00D76827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8A1C90" w14:textId="77777777" w:rsidR="00295BAC" w:rsidRDefault="00295BAC" w:rsidP="00D76827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5768819" w14:textId="77777777" w:rsidR="00295BAC" w:rsidRDefault="00295BAC" w:rsidP="00D76827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591B0D8" w14:textId="2E4AA7DE" w:rsidR="00DF6419" w:rsidRDefault="00DF6419" w:rsidP="00D76827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6827">
        <w:rPr>
          <w:rFonts w:ascii="Times New Roman" w:hAnsi="Times New Roman" w:cs="Times New Roman"/>
          <w:b/>
          <w:sz w:val="26"/>
          <w:szCs w:val="26"/>
        </w:rPr>
        <w:t>ПОЛОЖЕНИЕ</w:t>
      </w:r>
      <w:r w:rsidR="00F13C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76827">
        <w:rPr>
          <w:rFonts w:ascii="Times New Roman" w:hAnsi="Times New Roman" w:cs="Times New Roman"/>
          <w:b/>
          <w:sz w:val="26"/>
          <w:szCs w:val="26"/>
        </w:rPr>
        <w:t xml:space="preserve">о региональном </w:t>
      </w:r>
      <w:r w:rsidR="00F13C8F">
        <w:rPr>
          <w:rFonts w:ascii="Times New Roman" w:hAnsi="Times New Roman" w:cs="Times New Roman"/>
          <w:b/>
          <w:sz w:val="26"/>
          <w:szCs w:val="26"/>
        </w:rPr>
        <w:t>к</w:t>
      </w:r>
      <w:r w:rsidR="00C22CA9">
        <w:rPr>
          <w:rFonts w:ascii="Times New Roman" w:hAnsi="Times New Roman" w:cs="Times New Roman"/>
          <w:b/>
          <w:sz w:val="26"/>
          <w:szCs w:val="26"/>
        </w:rPr>
        <w:t>онкурс</w:t>
      </w:r>
      <w:r w:rsidRPr="00D76827">
        <w:rPr>
          <w:rFonts w:ascii="Times New Roman" w:hAnsi="Times New Roman" w:cs="Times New Roman"/>
          <w:b/>
          <w:sz w:val="26"/>
          <w:szCs w:val="26"/>
        </w:rPr>
        <w:t>е «Творческие династии тверского края»</w:t>
      </w:r>
    </w:p>
    <w:p w14:paraId="013A3580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3199C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9A52A9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61EC54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B44D49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05C802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D6AA13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478154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3958F8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16F9D5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7B551F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7D3996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171998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D977C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E963E4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9CE43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5AAF29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EBB64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67E323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81A0A4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FC6EC6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2686F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DD679A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DC73C1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51BA23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5E907A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D98844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4D5A91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98398E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4BDFF" w14:textId="77777777" w:rsidR="00295BAC" w:rsidRDefault="00295BAC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59CF6F" w14:textId="77777777" w:rsidR="009A4F52" w:rsidRPr="009A4F52" w:rsidRDefault="009A4F52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F52">
        <w:rPr>
          <w:rFonts w:ascii="Times New Roman" w:hAnsi="Times New Roman" w:cs="Times New Roman"/>
          <w:b/>
          <w:sz w:val="24"/>
          <w:szCs w:val="24"/>
        </w:rPr>
        <w:t>Тверь</w:t>
      </w:r>
    </w:p>
    <w:p w14:paraId="77778919" w14:textId="59D94C4C" w:rsidR="009A4F52" w:rsidRDefault="00350CEB" w:rsidP="009A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937EC">
        <w:rPr>
          <w:rFonts w:ascii="Times New Roman" w:hAnsi="Times New Roman" w:cs="Times New Roman"/>
          <w:b/>
          <w:sz w:val="24"/>
          <w:szCs w:val="24"/>
        </w:rPr>
        <w:t>3</w:t>
      </w:r>
      <w:r w:rsidR="009A4F52" w:rsidRPr="009A4F5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3FD371A1" w14:textId="77777777" w:rsidR="009A4F52" w:rsidRDefault="009A4F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DBAF68B" w14:textId="77777777" w:rsidR="009A4F52" w:rsidRPr="00D76827" w:rsidRDefault="009A4F52" w:rsidP="009A4F52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78911027" w14:textId="77777777" w:rsidR="009A4F52" w:rsidRPr="00F9484A" w:rsidRDefault="009A4F52" w:rsidP="009A4F52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484A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14:paraId="7025AA51" w14:textId="77777777" w:rsidR="009A4F52" w:rsidRPr="00F9484A" w:rsidRDefault="009A4F52" w:rsidP="009A4F52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484A">
        <w:rPr>
          <w:rFonts w:ascii="Times New Roman" w:hAnsi="Times New Roman" w:cs="Times New Roman"/>
          <w:b/>
          <w:sz w:val="26"/>
          <w:szCs w:val="26"/>
        </w:rPr>
        <w:t>о региональном Конкурсе «Творческие династии тверского края»</w:t>
      </w:r>
    </w:p>
    <w:p w14:paraId="7003D2E5" w14:textId="77777777" w:rsidR="00DF6419" w:rsidRPr="00F9484A" w:rsidRDefault="00DF6419" w:rsidP="00D7682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5DBE8391" w14:textId="77777777" w:rsidR="00DF6419" w:rsidRPr="00F9484A" w:rsidRDefault="00DF6419" w:rsidP="00D76827">
      <w:pPr>
        <w:spacing w:after="0" w:line="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484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F9484A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14:paraId="70CA2C90" w14:textId="77777777" w:rsidR="00DF6419" w:rsidRPr="00F9484A" w:rsidRDefault="00DF6419" w:rsidP="00D7682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9484A">
        <w:rPr>
          <w:rFonts w:ascii="Times New Roman" w:hAnsi="Times New Roman" w:cs="Times New Roman"/>
          <w:sz w:val="26"/>
          <w:szCs w:val="26"/>
        </w:rPr>
        <w:t>1.1</w:t>
      </w:r>
      <w:r w:rsidR="006D4069" w:rsidRPr="00F9484A">
        <w:rPr>
          <w:rFonts w:ascii="Times New Roman" w:hAnsi="Times New Roman" w:cs="Times New Roman"/>
          <w:sz w:val="26"/>
          <w:szCs w:val="26"/>
        </w:rPr>
        <w:t>.</w:t>
      </w:r>
      <w:r w:rsidRPr="00F9484A">
        <w:rPr>
          <w:rFonts w:ascii="Times New Roman" w:hAnsi="Times New Roman" w:cs="Times New Roman"/>
          <w:sz w:val="26"/>
          <w:szCs w:val="26"/>
        </w:rPr>
        <w:t xml:space="preserve"> Настоящее Положение устанавливает порядок и условия проведения </w:t>
      </w:r>
      <w:r w:rsidR="00AB7A5A">
        <w:rPr>
          <w:rFonts w:ascii="Times New Roman" w:hAnsi="Times New Roman" w:cs="Times New Roman"/>
          <w:sz w:val="26"/>
          <w:szCs w:val="26"/>
        </w:rPr>
        <w:t xml:space="preserve">регионального </w:t>
      </w:r>
      <w:r w:rsidR="00D81AA2" w:rsidRPr="00F9484A">
        <w:rPr>
          <w:rFonts w:ascii="Times New Roman" w:hAnsi="Times New Roman" w:cs="Times New Roman"/>
          <w:sz w:val="26"/>
          <w:szCs w:val="26"/>
        </w:rPr>
        <w:t>Конкурса</w:t>
      </w:r>
      <w:r w:rsidRPr="00F9484A">
        <w:rPr>
          <w:rFonts w:ascii="Times New Roman" w:hAnsi="Times New Roman" w:cs="Times New Roman"/>
          <w:sz w:val="26"/>
          <w:szCs w:val="26"/>
        </w:rPr>
        <w:t xml:space="preserve"> «Творческие </w:t>
      </w:r>
      <w:r w:rsidR="00C22CA9" w:rsidRPr="00F9484A">
        <w:rPr>
          <w:rFonts w:ascii="Times New Roman" w:hAnsi="Times New Roman" w:cs="Times New Roman"/>
          <w:sz w:val="26"/>
          <w:szCs w:val="26"/>
        </w:rPr>
        <w:t>династии Тверского края» (далее</w:t>
      </w:r>
      <w:r w:rsidRPr="00F9484A">
        <w:rPr>
          <w:rFonts w:ascii="Times New Roman" w:hAnsi="Times New Roman" w:cs="Times New Roman"/>
          <w:sz w:val="26"/>
          <w:szCs w:val="26"/>
        </w:rPr>
        <w:t xml:space="preserve"> - </w:t>
      </w:r>
      <w:r w:rsidR="00C22CA9" w:rsidRPr="00F9484A">
        <w:rPr>
          <w:rFonts w:ascii="Times New Roman" w:hAnsi="Times New Roman" w:cs="Times New Roman"/>
          <w:sz w:val="26"/>
          <w:szCs w:val="26"/>
        </w:rPr>
        <w:t>Конкурс</w:t>
      </w:r>
      <w:r w:rsidRPr="00F9484A">
        <w:rPr>
          <w:rFonts w:ascii="Times New Roman" w:hAnsi="Times New Roman" w:cs="Times New Roman"/>
          <w:sz w:val="26"/>
          <w:szCs w:val="26"/>
        </w:rPr>
        <w:t>).</w:t>
      </w:r>
    </w:p>
    <w:p w14:paraId="171C76D1" w14:textId="77777777" w:rsidR="00DF6419" w:rsidRPr="00F9484A" w:rsidRDefault="006D4069" w:rsidP="00D7682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9484A">
        <w:rPr>
          <w:rFonts w:ascii="Times New Roman" w:hAnsi="Times New Roman" w:cs="Times New Roman"/>
          <w:sz w:val="26"/>
          <w:szCs w:val="26"/>
        </w:rPr>
        <w:t xml:space="preserve">1.2. </w:t>
      </w:r>
      <w:r w:rsidR="00C22CA9" w:rsidRPr="00F9484A">
        <w:rPr>
          <w:rFonts w:ascii="Times New Roman" w:hAnsi="Times New Roman" w:cs="Times New Roman"/>
          <w:sz w:val="26"/>
          <w:szCs w:val="26"/>
        </w:rPr>
        <w:t>Конкурс</w:t>
      </w:r>
      <w:r w:rsidR="00AA47E1" w:rsidRPr="00F9484A">
        <w:rPr>
          <w:rFonts w:ascii="Times New Roman" w:hAnsi="Times New Roman" w:cs="Times New Roman"/>
          <w:sz w:val="26"/>
          <w:szCs w:val="26"/>
        </w:rPr>
        <w:t xml:space="preserve"> проводится на основании предоставленных материалов, раскрывающих вклад участников в социально-экономическ</w:t>
      </w:r>
      <w:r w:rsidR="00AB7A5A">
        <w:rPr>
          <w:rFonts w:ascii="Times New Roman" w:hAnsi="Times New Roman" w:cs="Times New Roman"/>
          <w:sz w:val="26"/>
          <w:szCs w:val="26"/>
        </w:rPr>
        <w:t>ое и культурное развитие страны, региона, муниципального образования.</w:t>
      </w:r>
    </w:p>
    <w:p w14:paraId="3A06F5FC" w14:textId="21ED40DE" w:rsidR="009A4F52" w:rsidRPr="00F9484A" w:rsidRDefault="009A4F52" w:rsidP="009A4F52">
      <w:pPr>
        <w:jc w:val="both"/>
        <w:rPr>
          <w:rFonts w:ascii="Times New Roman" w:hAnsi="Times New Roman" w:cs="Times New Roman"/>
          <w:sz w:val="26"/>
          <w:szCs w:val="26"/>
        </w:rPr>
      </w:pPr>
      <w:r w:rsidRPr="00F9484A">
        <w:rPr>
          <w:rFonts w:ascii="Times New Roman" w:hAnsi="Times New Roman" w:cs="Times New Roman"/>
          <w:sz w:val="26"/>
          <w:szCs w:val="26"/>
        </w:rPr>
        <w:t xml:space="preserve">1.3. Конкурс проводится в г. Твери </w:t>
      </w:r>
      <w:r w:rsidR="00350CEB">
        <w:rPr>
          <w:rFonts w:ascii="Times New Roman" w:hAnsi="Times New Roman" w:cs="Times New Roman"/>
          <w:b/>
          <w:sz w:val="26"/>
          <w:szCs w:val="26"/>
          <w:u w:val="single"/>
        </w:rPr>
        <w:t>с 1</w:t>
      </w:r>
      <w:r w:rsidR="009937EC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350CEB">
        <w:rPr>
          <w:rFonts w:ascii="Times New Roman" w:hAnsi="Times New Roman" w:cs="Times New Roman"/>
          <w:b/>
          <w:sz w:val="26"/>
          <w:szCs w:val="26"/>
          <w:u w:val="single"/>
        </w:rPr>
        <w:t xml:space="preserve"> марта по 31 мая 202</w:t>
      </w:r>
      <w:r w:rsidR="009937EC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F9484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  <w:r w:rsidRPr="00F9484A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38179805" w14:textId="77777777" w:rsidR="00DF6419" w:rsidRPr="00F9484A" w:rsidRDefault="00DF6419" w:rsidP="00D7682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7C2FB8A0" w14:textId="77777777" w:rsidR="00AA47E1" w:rsidRPr="00F9484A" w:rsidRDefault="00DF6419" w:rsidP="00D76827">
      <w:pPr>
        <w:spacing w:after="0" w:line="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484A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AB7A5A">
        <w:rPr>
          <w:rFonts w:ascii="Times New Roman" w:hAnsi="Times New Roman" w:cs="Times New Roman"/>
          <w:b/>
          <w:sz w:val="26"/>
          <w:szCs w:val="26"/>
        </w:rPr>
        <w:t>.</w:t>
      </w:r>
      <w:r w:rsidRPr="00F948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A47E1" w:rsidRPr="00F9484A">
        <w:rPr>
          <w:rFonts w:ascii="Times New Roman" w:hAnsi="Times New Roman" w:cs="Times New Roman"/>
          <w:b/>
          <w:sz w:val="26"/>
          <w:szCs w:val="26"/>
        </w:rPr>
        <w:t xml:space="preserve">Цели и задачи </w:t>
      </w:r>
      <w:r w:rsidR="00D81AA2" w:rsidRPr="00F9484A">
        <w:rPr>
          <w:rFonts w:ascii="Times New Roman" w:hAnsi="Times New Roman" w:cs="Times New Roman"/>
          <w:b/>
          <w:sz w:val="26"/>
          <w:szCs w:val="26"/>
        </w:rPr>
        <w:t>Конкурса</w:t>
      </w:r>
    </w:p>
    <w:p w14:paraId="4DCAD6E6" w14:textId="77777777" w:rsidR="00AA47E1" w:rsidRPr="00F9484A" w:rsidRDefault="00AA47E1" w:rsidP="00D7682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9484A">
        <w:rPr>
          <w:rFonts w:ascii="Times New Roman" w:hAnsi="Times New Roman" w:cs="Times New Roman"/>
          <w:sz w:val="26"/>
          <w:szCs w:val="26"/>
        </w:rPr>
        <w:t xml:space="preserve">2.1 Цель </w:t>
      </w:r>
      <w:r w:rsidR="00D81AA2" w:rsidRPr="00F9484A">
        <w:rPr>
          <w:rFonts w:ascii="Times New Roman" w:hAnsi="Times New Roman" w:cs="Times New Roman"/>
          <w:sz w:val="26"/>
          <w:szCs w:val="26"/>
        </w:rPr>
        <w:t>Конкурса</w:t>
      </w:r>
      <w:r w:rsidRPr="00F9484A">
        <w:rPr>
          <w:rFonts w:ascii="Times New Roman" w:hAnsi="Times New Roman" w:cs="Times New Roman"/>
          <w:sz w:val="26"/>
          <w:szCs w:val="26"/>
        </w:rPr>
        <w:t xml:space="preserve"> – выявление и поддержка творческих династий Тверской области, внёсших существенный вклад в социально-экономическое и культурное развитие страны</w:t>
      </w:r>
      <w:r w:rsidR="00AB7A5A">
        <w:rPr>
          <w:rFonts w:ascii="Times New Roman" w:hAnsi="Times New Roman" w:cs="Times New Roman"/>
          <w:sz w:val="26"/>
          <w:szCs w:val="26"/>
        </w:rPr>
        <w:t>,</w:t>
      </w:r>
      <w:r w:rsidR="00AB7A5A" w:rsidRPr="00AB7A5A">
        <w:rPr>
          <w:rFonts w:ascii="Times New Roman" w:hAnsi="Times New Roman" w:cs="Times New Roman"/>
          <w:sz w:val="26"/>
          <w:szCs w:val="26"/>
        </w:rPr>
        <w:t xml:space="preserve"> </w:t>
      </w:r>
      <w:r w:rsidR="00AB7A5A">
        <w:rPr>
          <w:rFonts w:ascii="Times New Roman" w:hAnsi="Times New Roman" w:cs="Times New Roman"/>
          <w:sz w:val="26"/>
          <w:szCs w:val="26"/>
        </w:rPr>
        <w:t>региона, муниципального образования</w:t>
      </w:r>
      <w:r w:rsidRPr="00F9484A">
        <w:rPr>
          <w:rFonts w:ascii="Times New Roman" w:hAnsi="Times New Roman" w:cs="Times New Roman"/>
          <w:sz w:val="26"/>
          <w:szCs w:val="26"/>
        </w:rPr>
        <w:t>.</w:t>
      </w:r>
    </w:p>
    <w:p w14:paraId="79A30A4C" w14:textId="77777777" w:rsidR="00AA47E1" w:rsidRPr="00F9484A" w:rsidRDefault="00AA47E1" w:rsidP="00D7682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9484A">
        <w:rPr>
          <w:rFonts w:ascii="Times New Roman" w:hAnsi="Times New Roman" w:cs="Times New Roman"/>
          <w:sz w:val="26"/>
          <w:szCs w:val="26"/>
        </w:rPr>
        <w:t xml:space="preserve">2.2 Задачи </w:t>
      </w:r>
      <w:r w:rsidR="00D81AA2" w:rsidRPr="00F9484A">
        <w:rPr>
          <w:rFonts w:ascii="Times New Roman" w:hAnsi="Times New Roman" w:cs="Times New Roman"/>
          <w:sz w:val="26"/>
          <w:szCs w:val="26"/>
        </w:rPr>
        <w:t>Конкурса</w:t>
      </w:r>
      <w:r w:rsidR="00C22CA9" w:rsidRPr="00F9484A">
        <w:rPr>
          <w:rFonts w:ascii="Times New Roman" w:hAnsi="Times New Roman" w:cs="Times New Roman"/>
          <w:sz w:val="26"/>
          <w:szCs w:val="26"/>
        </w:rPr>
        <w:t>:</w:t>
      </w:r>
    </w:p>
    <w:p w14:paraId="7ECEF027" w14:textId="77777777" w:rsidR="00AA47E1" w:rsidRPr="00F9484A" w:rsidRDefault="00C22CA9" w:rsidP="00D76827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</w:rPr>
      </w:pPr>
      <w:r w:rsidRPr="00F9484A">
        <w:rPr>
          <w:sz w:val="26"/>
          <w:szCs w:val="26"/>
        </w:rPr>
        <w:t xml:space="preserve">- </w:t>
      </w:r>
      <w:r w:rsidRPr="00F9484A">
        <w:rPr>
          <w:sz w:val="26"/>
          <w:szCs w:val="26"/>
          <w:bdr w:val="none" w:sz="0" w:space="0" w:color="auto" w:frame="1"/>
        </w:rPr>
        <w:t>с</w:t>
      </w:r>
      <w:r w:rsidR="00AA47E1" w:rsidRPr="00F9484A">
        <w:rPr>
          <w:sz w:val="26"/>
          <w:szCs w:val="26"/>
          <w:bdr w:val="none" w:sz="0" w:space="0" w:color="auto" w:frame="1"/>
        </w:rPr>
        <w:t>охранение и приумножение лучших трудов</w:t>
      </w:r>
      <w:r w:rsidRPr="00F9484A">
        <w:rPr>
          <w:sz w:val="26"/>
          <w:szCs w:val="26"/>
          <w:bdr w:val="none" w:sz="0" w:space="0" w:color="auto" w:frame="1"/>
        </w:rPr>
        <w:t>ых и культурных традиций России;</w:t>
      </w:r>
    </w:p>
    <w:p w14:paraId="63E013C2" w14:textId="77777777" w:rsidR="00AA47E1" w:rsidRPr="00F9484A" w:rsidRDefault="00C22CA9" w:rsidP="00D76827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</w:rPr>
      </w:pPr>
      <w:r w:rsidRPr="00F9484A">
        <w:rPr>
          <w:sz w:val="26"/>
          <w:szCs w:val="26"/>
          <w:bdr w:val="none" w:sz="0" w:space="0" w:color="auto" w:frame="1"/>
        </w:rPr>
        <w:t>- и</w:t>
      </w:r>
      <w:r w:rsidR="00AA47E1" w:rsidRPr="00F9484A">
        <w:rPr>
          <w:sz w:val="26"/>
          <w:szCs w:val="26"/>
          <w:bdr w:val="none" w:sz="0" w:space="0" w:color="auto" w:frame="1"/>
        </w:rPr>
        <w:t>нформирование о достижениях сограждан, внесших значи</w:t>
      </w:r>
      <w:r w:rsidRPr="00F9484A">
        <w:rPr>
          <w:sz w:val="26"/>
          <w:szCs w:val="26"/>
          <w:bdr w:val="none" w:sz="0" w:space="0" w:color="auto" w:frame="1"/>
        </w:rPr>
        <w:t>тельный вклад в развитие страны</w:t>
      </w:r>
      <w:r w:rsidR="00AB7A5A">
        <w:rPr>
          <w:sz w:val="26"/>
          <w:szCs w:val="26"/>
          <w:bdr w:val="none" w:sz="0" w:space="0" w:color="auto" w:frame="1"/>
        </w:rPr>
        <w:t xml:space="preserve">, </w:t>
      </w:r>
      <w:r w:rsidR="00AB7A5A">
        <w:rPr>
          <w:sz w:val="26"/>
          <w:szCs w:val="26"/>
        </w:rPr>
        <w:t>региона, муниципального образования</w:t>
      </w:r>
      <w:r w:rsidRPr="00F9484A">
        <w:rPr>
          <w:sz w:val="26"/>
          <w:szCs w:val="26"/>
          <w:bdr w:val="none" w:sz="0" w:space="0" w:color="auto" w:frame="1"/>
        </w:rPr>
        <w:t>;</w:t>
      </w:r>
    </w:p>
    <w:p w14:paraId="2662E29A" w14:textId="77777777" w:rsidR="00AA47E1" w:rsidRPr="00F9484A" w:rsidRDefault="00C22CA9" w:rsidP="00D76827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F9484A">
        <w:rPr>
          <w:sz w:val="26"/>
          <w:szCs w:val="26"/>
          <w:bdr w:val="none" w:sz="0" w:space="0" w:color="auto" w:frame="1"/>
        </w:rPr>
        <w:t xml:space="preserve">- поддержка </w:t>
      </w:r>
      <w:r w:rsidR="00AA47E1" w:rsidRPr="00F9484A">
        <w:rPr>
          <w:sz w:val="26"/>
          <w:szCs w:val="26"/>
          <w:bdr w:val="none" w:sz="0" w:space="0" w:color="auto" w:frame="1"/>
        </w:rPr>
        <w:t>творческих династий Тверской области.</w:t>
      </w:r>
    </w:p>
    <w:p w14:paraId="3A9C01B7" w14:textId="77777777" w:rsidR="00AA47E1" w:rsidRPr="00F9484A" w:rsidRDefault="00AA47E1" w:rsidP="00D7682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0DFAA62C" w14:textId="77777777" w:rsidR="006D4069" w:rsidRPr="00F9484A" w:rsidRDefault="00AA47E1" w:rsidP="00D76827">
      <w:pPr>
        <w:spacing w:after="0" w:line="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484A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="00AB7A5A">
        <w:rPr>
          <w:rFonts w:ascii="Times New Roman" w:hAnsi="Times New Roman" w:cs="Times New Roman"/>
          <w:b/>
          <w:sz w:val="26"/>
          <w:szCs w:val="26"/>
        </w:rPr>
        <w:t>.</w:t>
      </w:r>
      <w:r w:rsidRPr="00F948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D4069" w:rsidRPr="00F9484A">
        <w:rPr>
          <w:rFonts w:ascii="Times New Roman" w:hAnsi="Times New Roman" w:cs="Times New Roman"/>
          <w:b/>
          <w:sz w:val="26"/>
          <w:szCs w:val="26"/>
        </w:rPr>
        <w:t xml:space="preserve">Организаторы </w:t>
      </w:r>
      <w:r w:rsidR="00D81AA2" w:rsidRPr="00F9484A">
        <w:rPr>
          <w:rFonts w:ascii="Times New Roman" w:hAnsi="Times New Roman" w:cs="Times New Roman"/>
          <w:b/>
          <w:sz w:val="26"/>
          <w:szCs w:val="26"/>
        </w:rPr>
        <w:t>Конкурса</w:t>
      </w:r>
    </w:p>
    <w:p w14:paraId="63C58D8B" w14:textId="77777777" w:rsidR="006D4069" w:rsidRPr="00F9484A" w:rsidRDefault="00F36D20" w:rsidP="00D76827">
      <w:pPr>
        <w:spacing w:after="0" w:line="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484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CD40A1A" w14:textId="77777777" w:rsidR="006D4069" w:rsidRPr="00F9484A" w:rsidRDefault="006D4069" w:rsidP="00D7682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9484A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F9484A">
        <w:rPr>
          <w:rFonts w:ascii="Times New Roman" w:hAnsi="Times New Roman" w:cs="Times New Roman"/>
          <w:sz w:val="26"/>
          <w:szCs w:val="26"/>
        </w:rPr>
        <w:t>Государственное бюджетное образовательное учреждение Тверской области «Тверской областной учебно-методический центр учебных заведений культуры и искусства»</w:t>
      </w:r>
      <w:r w:rsidR="005D051D" w:rsidRPr="00F9484A">
        <w:rPr>
          <w:rFonts w:ascii="Times New Roman" w:hAnsi="Times New Roman" w:cs="Times New Roman"/>
          <w:sz w:val="26"/>
          <w:szCs w:val="26"/>
        </w:rPr>
        <w:t xml:space="preserve"> (далее – УМЦ)</w:t>
      </w:r>
      <w:r w:rsidR="00D76827" w:rsidRPr="00F9484A">
        <w:rPr>
          <w:rFonts w:ascii="Times New Roman" w:hAnsi="Times New Roman" w:cs="Times New Roman"/>
          <w:sz w:val="26"/>
          <w:szCs w:val="26"/>
        </w:rPr>
        <w:t>.</w:t>
      </w:r>
    </w:p>
    <w:p w14:paraId="5D9463E8" w14:textId="77777777" w:rsidR="00D76827" w:rsidRPr="00F9484A" w:rsidRDefault="00D76827" w:rsidP="00D7682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20C99AAB" w14:textId="77777777" w:rsidR="00D76827" w:rsidRPr="00F9484A" w:rsidRDefault="00D76827" w:rsidP="00D76827">
      <w:pPr>
        <w:spacing w:after="0" w:line="20" w:lineRule="atLeast"/>
        <w:rPr>
          <w:rFonts w:ascii="Times New Roman" w:hAnsi="Times New Roman" w:cs="Times New Roman"/>
          <w:b/>
          <w:sz w:val="26"/>
          <w:szCs w:val="26"/>
        </w:rPr>
      </w:pPr>
      <w:r w:rsidRPr="00F9484A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="00AB7A5A">
        <w:rPr>
          <w:rFonts w:ascii="Times New Roman" w:hAnsi="Times New Roman" w:cs="Times New Roman"/>
          <w:b/>
          <w:sz w:val="26"/>
          <w:szCs w:val="26"/>
        </w:rPr>
        <w:t>.</w:t>
      </w:r>
      <w:r w:rsidR="00C22CA9" w:rsidRPr="00F9484A">
        <w:rPr>
          <w:rFonts w:ascii="Times New Roman" w:hAnsi="Times New Roman" w:cs="Times New Roman"/>
          <w:b/>
          <w:sz w:val="26"/>
          <w:szCs w:val="26"/>
        </w:rPr>
        <w:t> Конкурсная комиссия</w:t>
      </w:r>
    </w:p>
    <w:p w14:paraId="713F4E5C" w14:textId="77777777" w:rsidR="00C22CA9" w:rsidRPr="00F9484A" w:rsidRDefault="00C22CA9" w:rsidP="00C22CA9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F9484A">
        <w:rPr>
          <w:sz w:val="26"/>
          <w:szCs w:val="26"/>
        </w:rPr>
        <w:t xml:space="preserve">4.1. </w:t>
      </w:r>
      <w:r w:rsidRPr="00F9484A">
        <w:rPr>
          <w:sz w:val="26"/>
          <w:szCs w:val="26"/>
          <w:bdr w:val="none" w:sz="0" w:space="0" w:color="auto" w:frame="1"/>
        </w:rPr>
        <w:t xml:space="preserve">Конкурсная комиссия создается из представителей экспертного сообщества в сфере социально-культурной деятельности. </w:t>
      </w:r>
    </w:p>
    <w:p w14:paraId="24AE2120" w14:textId="77777777" w:rsidR="00C22CA9" w:rsidRPr="00F9484A" w:rsidRDefault="00C22CA9" w:rsidP="00C22CA9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F9484A">
        <w:rPr>
          <w:sz w:val="26"/>
          <w:szCs w:val="26"/>
          <w:bdr w:val="none" w:sz="0" w:space="0" w:color="auto" w:frame="1"/>
        </w:rPr>
        <w:t>Конкурсная комиссия:</w:t>
      </w:r>
    </w:p>
    <w:p w14:paraId="47398C49" w14:textId="77777777" w:rsidR="00C22CA9" w:rsidRPr="00F9484A" w:rsidRDefault="00C22CA9" w:rsidP="00C22CA9">
      <w:pPr>
        <w:tabs>
          <w:tab w:val="num" w:pos="0"/>
        </w:tabs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9484A">
        <w:rPr>
          <w:rFonts w:ascii="Times New Roman" w:hAnsi="Times New Roman" w:cs="Times New Roman"/>
          <w:sz w:val="26"/>
          <w:szCs w:val="26"/>
        </w:rPr>
        <w:t xml:space="preserve">- </w:t>
      </w:r>
      <w:r w:rsidR="00D76827" w:rsidRPr="00F9484A">
        <w:rPr>
          <w:rFonts w:ascii="Times New Roman" w:hAnsi="Times New Roman" w:cs="Times New Roman"/>
          <w:sz w:val="26"/>
          <w:szCs w:val="26"/>
        </w:rPr>
        <w:t xml:space="preserve">осуществляет экспертизу </w:t>
      </w:r>
      <w:r w:rsidRPr="00F9484A">
        <w:rPr>
          <w:rFonts w:ascii="Times New Roman" w:hAnsi="Times New Roman" w:cs="Times New Roman"/>
          <w:sz w:val="26"/>
          <w:szCs w:val="26"/>
        </w:rPr>
        <w:t>Конкурс</w:t>
      </w:r>
      <w:r w:rsidR="00D76827" w:rsidRPr="00F9484A">
        <w:rPr>
          <w:rFonts w:ascii="Times New Roman" w:hAnsi="Times New Roman" w:cs="Times New Roman"/>
          <w:sz w:val="26"/>
          <w:szCs w:val="26"/>
        </w:rPr>
        <w:t>ных материалов;</w:t>
      </w:r>
    </w:p>
    <w:p w14:paraId="05C7A730" w14:textId="77777777" w:rsidR="00D76827" w:rsidRPr="00F9484A" w:rsidRDefault="00C22CA9" w:rsidP="00C22CA9">
      <w:pPr>
        <w:tabs>
          <w:tab w:val="num" w:pos="0"/>
        </w:tabs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9484A">
        <w:rPr>
          <w:rFonts w:ascii="Times New Roman" w:hAnsi="Times New Roman" w:cs="Times New Roman"/>
          <w:sz w:val="26"/>
          <w:szCs w:val="26"/>
        </w:rPr>
        <w:t xml:space="preserve">- </w:t>
      </w:r>
      <w:r w:rsidR="00D76827" w:rsidRPr="00F9484A">
        <w:rPr>
          <w:rFonts w:ascii="Times New Roman" w:hAnsi="Times New Roman" w:cs="Times New Roman"/>
          <w:sz w:val="26"/>
          <w:szCs w:val="26"/>
        </w:rPr>
        <w:t>формируе</w:t>
      </w:r>
      <w:r w:rsidRPr="00F9484A">
        <w:rPr>
          <w:rFonts w:ascii="Times New Roman" w:hAnsi="Times New Roman" w:cs="Times New Roman"/>
          <w:sz w:val="26"/>
          <w:szCs w:val="26"/>
        </w:rPr>
        <w:t xml:space="preserve">т рейтинг Конкурсных материалов, определяет победителей </w:t>
      </w:r>
      <w:r w:rsidR="00D81AA2" w:rsidRPr="00F9484A">
        <w:rPr>
          <w:rFonts w:ascii="Times New Roman" w:hAnsi="Times New Roman" w:cs="Times New Roman"/>
          <w:sz w:val="26"/>
          <w:szCs w:val="26"/>
        </w:rPr>
        <w:t>Конкурса</w:t>
      </w:r>
      <w:r w:rsidRPr="00F9484A">
        <w:rPr>
          <w:rFonts w:ascii="Times New Roman" w:hAnsi="Times New Roman" w:cs="Times New Roman"/>
          <w:sz w:val="26"/>
          <w:szCs w:val="26"/>
        </w:rPr>
        <w:t>.</w:t>
      </w:r>
    </w:p>
    <w:p w14:paraId="576587AC" w14:textId="77777777" w:rsidR="00F36D20" w:rsidRPr="00F9484A" w:rsidRDefault="00F36D20" w:rsidP="00F36D20">
      <w:pPr>
        <w:tabs>
          <w:tab w:val="num" w:pos="720"/>
        </w:tabs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6D12A3E7" w14:textId="77777777" w:rsidR="00AA47E1" w:rsidRPr="00F9484A" w:rsidRDefault="006D4069" w:rsidP="00D76827">
      <w:pPr>
        <w:spacing w:after="0" w:line="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484A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AB7A5A">
        <w:rPr>
          <w:rFonts w:ascii="Times New Roman" w:hAnsi="Times New Roman" w:cs="Times New Roman"/>
          <w:b/>
          <w:sz w:val="26"/>
          <w:szCs w:val="26"/>
        </w:rPr>
        <w:t>.</w:t>
      </w:r>
      <w:r w:rsidRPr="00F948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5436" w:rsidRPr="00F9484A">
        <w:rPr>
          <w:rFonts w:ascii="Times New Roman" w:hAnsi="Times New Roman" w:cs="Times New Roman"/>
          <w:b/>
          <w:sz w:val="26"/>
          <w:szCs w:val="26"/>
        </w:rPr>
        <w:t xml:space="preserve">Участники </w:t>
      </w:r>
      <w:r w:rsidR="00D81AA2" w:rsidRPr="00F9484A">
        <w:rPr>
          <w:rFonts w:ascii="Times New Roman" w:hAnsi="Times New Roman" w:cs="Times New Roman"/>
          <w:b/>
          <w:sz w:val="26"/>
          <w:szCs w:val="26"/>
        </w:rPr>
        <w:t>Конкурса</w:t>
      </w:r>
    </w:p>
    <w:p w14:paraId="7F26CDA0" w14:textId="77777777" w:rsidR="00AA47E1" w:rsidRPr="00F9484A" w:rsidRDefault="00D76827" w:rsidP="00D7682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9484A">
        <w:rPr>
          <w:rFonts w:ascii="Times New Roman" w:hAnsi="Times New Roman" w:cs="Times New Roman"/>
          <w:sz w:val="26"/>
          <w:szCs w:val="26"/>
        </w:rPr>
        <w:t>5</w:t>
      </w:r>
      <w:r w:rsidR="00AA47E1" w:rsidRPr="00F9484A">
        <w:rPr>
          <w:rFonts w:ascii="Times New Roman" w:hAnsi="Times New Roman" w:cs="Times New Roman"/>
          <w:sz w:val="26"/>
          <w:szCs w:val="26"/>
        </w:rPr>
        <w:t xml:space="preserve">.1. Участниками </w:t>
      </w:r>
      <w:r w:rsidR="00D81AA2" w:rsidRPr="00F9484A">
        <w:rPr>
          <w:rFonts w:ascii="Times New Roman" w:hAnsi="Times New Roman" w:cs="Times New Roman"/>
          <w:sz w:val="26"/>
          <w:szCs w:val="26"/>
        </w:rPr>
        <w:t>Конкурса</w:t>
      </w:r>
      <w:r w:rsidR="00AA47E1" w:rsidRPr="00F9484A">
        <w:rPr>
          <w:rFonts w:ascii="Times New Roman" w:hAnsi="Times New Roman" w:cs="Times New Roman"/>
          <w:sz w:val="26"/>
          <w:szCs w:val="26"/>
        </w:rPr>
        <w:t xml:space="preserve"> являются семейные династии, представители которых проживают и работают в настоящее время или работали и проживали ранее в </w:t>
      </w:r>
      <w:r w:rsidR="0037489A" w:rsidRPr="00F9484A">
        <w:rPr>
          <w:rFonts w:ascii="Times New Roman" w:hAnsi="Times New Roman" w:cs="Times New Roman"/>
          <w:sz w:val="26"/>
          <w:szCs w:val="26"/>
        </w:rPr>
        <w:t>Тверской области</w:t>
      </w:r>
      <w:r w:rsidR="00AA47E1" w:rsidRPr="00F9484A">
        <w:rPr>
          <w:rFonts w:ascii="Times New Roman" w:hAnsi="Times New Roman" w:cs="Times New Roman"/>
          <w:sz w:val="26"/>
          <w:szCs w:val="26"/>
        </w:rPr>
        <w:t>.</w:t>
      </w:r>
    </w:p>
    <w:p w14:paraId="0EAB64F2" w14:textId="77777777" w:rsidR="0037489A" w:rsidRPr="00F9484A" w:rsidRDefault="00D76827" w:rsidP="00D76827">
      <w:pPr>
        <w:spacing w:after="0" w:line="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484A">
        <w:rPr>
          <w:rFonts w:ascii="Times New Roman" w:hAnsi="Times New Roman" w:cs="Times New Roman"/>
          <w:sz w:val="26"/>
          <w:szCs w:val="26"/>
        </w:rPr>
        <w:t>5</w:t>
      </w:r>
      <w:r w:rsidR="0037489A" w:rsidRPr="00F9484A">
        <w:rPr>
          <w:rFonts w:ascii="Times New Roman" w:hAnsi="Times New Roman" w:cs="Times New Roman"/>
          <w:sz w:val="26"/>
          <w:szCs w:val="26"/>
        </w:rPr>
        <w:t>.2. Под династией в рамках настоящего Положения рассматриваются члены одной семьи и их близки</w:t>
      </w:r>
      <w:r w:rsidR="00D449CA" w:rsidRPr="00F9484A">
        <w:rPr>
          <w:rFonts w:ascii="Times New Roman" w:hAnsi="Times New Roman" w:cs="Times New Roman"/>
          <w:sz w:val="26"/>
          <w:szCs w:val="26"/>
        </w:rPr>
        <w:t xml:space="preserve">е родственники </w:t>
      </w:r>
      <w:r w:rsidR="00D449CA" w:rsidRPr="00F9484A">
        <w:rPr>
          <w:rFonts w:ascii="Times New Roman" w:hAnsi="Times New Roman" w:cs="Times New Roman"/>
          <w:b/>
          <w:sz w:val="26"/>
          <w:szCs w:val="26"/>
        </w:rPr>
        <w:t xml:space="preserve">в количестве </w:t>
      </w:r>
      <w:r w:rsidR="00D449CA" w:rsidRPr="00F9484A">
        <w:rPr>
          <w:rFonts w:ascii="Times New Roman" w:hAnsi="Times New Roman" w:cs="Times New Roman"/>
          <w:b/>
          <w:sz w:val="26"/>
          <w:szCs w:val="26"/>
          <w:u w:val="single"/>
        </w:rPr>
        <w:t>двух</w:t>
      </w:r>
      <w:r w:rsidR="0037489A" w:rsidRPr="00F9484A"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поколений и более</w:t>
      </w:r>
      <w:r w:rsidR="00C22CA9" w:rsidRPr="00F9484A">
        <w:rPr>
          <w:rFonts w:ascii="Times New Roman" w:hAnsi="Times New Roman" w:cs="Times New Roman"/>
          <w:b/>
          <w:sz w:val="26"/>
          <w:szCs w:val="26"/>
        </w:rPr>
        <w:t xml:space="preserve">, работающие в сфере культуры </w:t>
      </w:r>
      <w:r w:rsidR="00D449CA" w:rsidRPr="00F9484A">
        <w:rPr>
          <w:rFonts w:ascii="Times New Roman" w:hAnsi="Times New Roman" w:cs="Times New Roman"/>
          <w:b/>
          <w:sz w:val="26"/>
          <w:szCs w:val="26"/>
        </w:rPr>
        <w:t>и искусства (не обязательно работающие в одной организации)</w:t>
      </w:r>
      <w:r w:rsidR="0037489A" w:rsidRPr="00F9484A">
        <w:rPr>
          <w:rFonts w:ascii="Times New Roman" w:hAnsi="Times New Roman" w:cs="Times New Roman"/>
          <w:b/>
          <w:sz w:val="26"/>
          <w:szCs w:val="26"/>
        </w:rPr>
        <w:t>.</w:t>
      </w:r>
      <w:r w:rsidR="00D449CA" w:rsidRPr="00F9484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04C4817" w14:textId="77777777" w:rsidR="0037489A" w:rsidRPr="00F9484A" w:rsidRDefault="00D76827" w:rsidP="00D7682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9484A">
        <w:rPr>
          <w:rFonts w:ascii="Times New Roman" w:hAnsi="Times New Roman" w:cs="Times New Roman"/>
          <w:sz w:val="26"/>
          <w:szCs w:val="26"/>
        </w:rPr>
        <w:t>5</w:t>
      </w:r>
      <w:r w:rsidR="0037489A" w:rsidRPr="00F9484A">
        <w:rPr>
          <w:rFonts w:ascii="Times New Roman" w:hAnsi="Times New Roman" w:cs="Times New Roman"/>
          <w:sz w:val="26"/>
          <w:szCs w:val="26"/>
        </w:rPr>
        <w:t xml:space="preserve">.3. К участию в </w:t>
      </w:r>
      <w:r w:rsidR="00C22CA9" w:rsidRPr="00F9484A">
        <w:rPr>
          <w:rFonts w:ascii="Times New Roman" w:hAnsi="Times New Roman" w:cs="Times New Roman"/>
          <w:sz w:val="26"/>
          <w:szCs w:val="26"/>
        </w:rPr>
        <w:t>Конкурс</w:t>
      </w:r>
      <w:r w:rsidR="0037489A" w:rsidRPr="00F9484A">
        <w:rPr>
          <w:rFonts w:ascii="Times New Roman" w:hAnsi="Times New Roman" w:cs="Times New Roman"/>
          <w:sz w:val="26"/>
          <w:szCs w:val="26"/>
        </w:rPr>
        <w:t xml:space="preserve">е допускаются династии, представившие в </w:t>
      </w:r>
      <w:r w:rsidR="00C22CA9" w:rsidRPr="00F9484A">
        <w:rPr>
          <w:rFonts w:ascii="Times New Roman" w:hAnsi="Times New Roman" w:cs="Times New Roman"/>
          <w:sz w:val="26"/>
          <w:szCs w:val="26"/>
        </w:rPr>
        <w:t>Конкурсную комиссию</w:t>
      </w:r>
      <w:r w:rsidR="0037489A" w:rsidRPr="00F9484A">
        <w:rPr>
          <w:rFonts w:ascii="Times New Roman" w:hAnsi="Times New Roman" w:cs="Times New Roman"/>
          <w:sz w:val="26"/>
          <w:szCs w:val="26"/>
        </w:rPr>
        <w:t xml:space="preserve"> все необходимые материалы своевременно и в полном объеме.</w:t>
      </w:r>
    </w:p>
    <w:p w14:paraId="697692B0" w14:textId="77777777" w:rsidR="0037489A" w:rsidRDefault="00A31890" w:rsidP="00D7682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9484A">
        <w:rPr>
          <w:rFonts w:ascii="Times New Roman" w:hAnsi="Times New Roman" w:cs="Times New Roman"/>
          <w:sz w:val="26"/>
          <w:szCs w:val="26"/>
        </w:rPr>
        <w:t>5</w:t>
      </w:r>
      <w:r w:rsidR="0037489A" w:rsidRPr="00F9484A">
        <w:rPr>
          <w:rFonts w:ascii="Times New Roman" w:hAnsi="Times New Roman" w:cs="Times New Roman"/>
          <w:sz w:val="26"/>
          <w:szCs w:val="26"/>
        </w:rPr>
        <w:t>.4.Возраст участников, социальный статус и стаж работы не ограничены.</w:t>
      </w:r>
    </w:p>
    <w:p w14:paraId="04E65F34" w14:textId="77777777" w:rsidR="00350CEB" w:rsidRDefault="00350CEB" w:rsidP="00D7682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14DF0BA2" w14:textId="77777777" w:rsidR="00350CEB" w:rsidRPr="00F9484A" w:rsidRDefault="00350CEB" w:rsidP="00D7682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4BCE131A" w14:textId="77777777" w:rsidR="001E5436" w:rsidRPr="00F9484A" w:rsidRDefault="001E5436" w:rsidP="00D7682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3BBFB0B3" w14:textId="77777777" w:rsidR="006D4069" w:rsidRPr="00F9484A" w:rsidRDefault="006D4069" w:rsidP="00D76827">
      <w:pPr>
        <w:spacing w:after="0" w:line="2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484A"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</w:rPr>
        <w:t>V</w:t>
      </w:r>
      <w:r w:rsidR="00D76827" w:rsidRPr="00F9484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AB7A5A">
        <w:rPr>
          <w:rFonts w:ascii="Times New Roman" w:hAnsi="Times New Roman" w:cs="Times New Roman"/>
          <w:b/>
          <w:sz w:val="26"/>
          <w:szCs w:val="26"/>
        </w:rPr>
        <w:t>.</w:t>
      </w:r>
      <w:r w:rsidRPr="00F948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2CA9" w:rsidRPr="00F9484A">
        <w:rPr>
          <w:rFonts w:ascii="Times New Roman" w:hAnsi="Times New Roman" w:cs="Times New Roman"/>
          <w:b/>
          <w:sz w:val="26"/>
          <w:szCs w:val="26"/>
        </w:rPr>
        <w:t xml:space="preserve">Порядок проведения </w:t>
      </w:r>
      <w:r w:rsidR="00D81AA2" w:rsidRPr="00F9484A">
        <w:rPr>
          <w:rFonts w:ascii="Times New Roman" w:hAnsi="Times New Roman" w:cs="Times New Roman"/>
          <w:b/>
          <w:sz w:val="26"/>
          <w:szCs w:val="26"/>
        </w:rPr>
        <w:t>Конкурса</w:t>
      </w:r>
    </w:p>
    <w:p w14:paraId="43EA9E37" w14:textId="77777777" w:rsidR="0037489A" w:rsidRPr="00F9484A" w:rsidRDefault="00A31890" w:rsidP="00D76827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9484A">
        <w:rPr>
          <w:rFonts w:ascii="Times New Roman" w:hAnsi="Times New Roman" w:cs="Times New Roman"/>
          <w:sz w:val="26"/>
          <w:szCs w:val="26"/>
        </w:rPr>
        <w:t>6</w:t>
      </w:r>
      <w:r w:rsidR="0037489A" w:rsidRPr="00F9484A">
        <w:rPr>
          <w:rFonts w:ascii="Times New Roman" w:hAnsi="Times New Roman" w:cs="Times New Roman"/>
          <w:sz w:val="26"/>
          <w:szCs w:val="26"/>
        </w:rPr>
        <w:t xml:space="preserve">.1. </w:t>
      </w:r>
      <w:r w:rsidR="00C22CA9" w:rsidRPr="00F9484A">
        <w:rPr>
          <w:rFonts w:ascii="Times New Roman" w:hAnsi="Times New Roman" w:cs="Times New Roman"/>
          <w:sz w:val="26"/>
          <w:szCs w:val="26"/>
        </w:rPr>
        <w:t>Конкурс</w:t>
      </w:r>
      <w:r w:rsidR="0037489A" w:rsidRPr="00F9484A">
        <w:rPr>
          <w:rFonts w:ascii="Times New Roman" w:hAnsi="Times New Roman" w:cs="Times New Roman"/>
          <w:sz w:val="26"/>
          <w:szCs w:val="26"/>
        </w:rPr>
        <w:t xml:space="preserve"> проводится по номинациям: </w:t>
      </w:r>
    </w:p>
    <w:p w14:paraId="1AC47FFF" w14:textId="77777777" w:rsidR="0037489A" w:rsidRPr="00F9484A" w:rsidRDefault="0037489A" w:rsidP="00D76827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F9484A">
        <w:rPr>
          <w:sz w:val="26"/>
          <w:szCs w:val="26"/>
          <w:bdr w:val="none" w:sz="0" w:space="0" w:color="auto" w:frame="1"/>
        </w:rPr>
        <w:t>- «Из века в век» – для династий, включающих несколько поколений, представители которых работают и проживают в настоящее время или работали и проживали ранее в России;</w:t>
      </w:r>
    </w:p>
    <w:p w14:paraId="7F6F0F35" w14:textId="77777777" w:rsidR="0037489A" w:rsidRPr="00F9484A" w:rsidRDefault="0037489A" w:rsidP="00D76827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F9484A">
        <w:rPr>
          <w:sz w:val="26"/>
          <w:szCs w:val="26"/>
          <w:bdr w:val="none" w:sz="0" w:space="0" w:color="auto" w:frame="1"/>
        </w:rPr>
        <w:t>- «Гордость Тверской земли» - для династий, представители которых являю</w:t>
      </w:r>
      <w:r w:rsidR="00C22CA9" w:rsidRPr="00F9484A">
        <w:rPr>
          <w:sz w:val="26"/>
          <w:szCs w:val="26"/>
          <w:bdr w:val="none" w:sz="0" w:space="0" w:color="auto" w:frame="1"/>
        </w:rPr>
        <w:t>тся выдающимися жителями России и Тверской области;</w:t>
      </w:r>
    </w:p>
    <w:p w14:paraId="62A75F96" w14:textId="77777777" w:rsidR="0037489A" w:rsidRDefault="0037489A" w:rsidP="009A104B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F9484A">
        <w:rPr>
          <w:sz w:val="26"/>
          <w:szCs w:val="26"/>
          <w:bdr w:val="none" w:sz="0" w:space="0" w:color="auto" w:frame="1"/>
        </w:rPr>
        <w:t>- «Семья в профессии» - для династий, представители которых работают или работали</w:t>
      </w:r>
      <w:r w:rsidR="00AB7A5A">
        <w:rPr>
          <w:sz w:val="26"/>
          <w:szCs w:val="26"/>
          <w:bdr w:val="none" w:sz="0" w:space="0" w:color="auto" w:frame="1"/>
        </w:rPr>
        <w:t xml:space="preserve"> в одной профессиональной сфере.</w:t>
      </w:r>
    </w:p>
    <w:p w14:paraId="4A0AD6BB" w14:textId="77777777" w:rsidR="00E73F15" w:rsidRPr="00F9484A" w:rsidRDefault="00E73F15" w:rsidP="009A104B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</w:rPr>
      </w:pPr>
    </w:p>
    <w:p w14:paraId="1CDCAA96" w14:textId="2E5B67B1" w:rsidR="00826375" w:rsidRPr="00F9484A" w:rsidRDefault="00A31890" w:rsidP="00826375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</w:rPr>
      </w:pPr>
      <w:r w:rsidRPr="00F9484A">
        <w:rPr>
          <w:sz w:val="26"/>
          <w:szCs w:val="26"/>
        </w:rPr>
        <w:t>6</w:t>
      </w:r>
      <w:r w:rsidR="009A104B" w:rsidRPr="00F9484A">
        <w:rPr>
          <w:sz w:val="26"/>
          <w:szCs w:val="26"/>
        </w:rPr>
        <w:t>.2</w:t>
      </w:r>
      <w:r w:rsidR="0037489A" w:rsidRPr="00F9484A">
        <w:rPr>
          <w:sz w:val="26"/>
          <w:szCs w:val="26"/>
        </w:rPr>
        <w:t xml:space="preserve">. </w:t>
      </w:r>
      <w:r w:rsidR="00E73F15" w:rsidRPr="00F9484A">
        <w:rPr>
          <w:sz w:val="26"/>
          <w:szCs w:val="26"/>
          <w:bdr w:val="none" w:sz="0" w:space="0" w:color="auto" w:frame="1"/>
        </w:rPr>
        <w:t xml:space="preserve"> </w:t>
      </w:r>
      <w:r w:rsidR="006D4069" w:rsidRPr="00F9484A">
        <w:rPr>
          <w:sz w:val="26"/>
          <w:szCs w:val="26"/>
          <w:bdr w:val="none" w:sz="0" w:space="0" w:color="auto" w:frame="1"/>
        </w:rPr>
        <w:t xml:space="preserve">Для участия в </w:t>
      </w:r>
      <w:r w:rsidR="00C22CA9" w:rsidRPr="00F9484A">
        <w:rPr>
          <w:sz w:val="26"/>
          <w:szCs w:val="26"/>
          <w:bdr w:val="none" w:sz="0" w:space="0" w:color="auto" w:frame="1"/>
        </w:rPr>
        <w:t>Конкурс</w:t>
      </w:r>
      <w:r w:rsidR="00E73F15" w:rsidRPr="00F9484A">
        <w:rPr>
          <w:sz w:val="26"/>
          <w:szCs w:val="26"/>
          <w:bdr w:val="none" w:sz="0" w:space="0" w:color="auto" w:frame="1"/>
        </w:rPr>
        <w:t xml:space="preserve">е участники представляют в УМЦ в срок </w:t>
      </w:r>
      <w:r w:rsidR="00350CEB">
        <w:rPr>
          <w:b/>
          <w:sz w:val="26"/>
          <w:szCs w:val="26"/>
          <w:bdr w:val="none" w:sz="0" w:space="0" w:color="auto" w:frame="1"/>
        </w:rPr>
        <w:t>до 1</w:t>
      </w:r>
      <w:r w:rsidR="009937EC">
        <w:rPr>
          <w:b/>
          <w:sz w:val="26"/>
          <w:szCs w:val="26"/>
          <w:bdr w:val="none" w:sz="0" w:space="0" w:color="auto" w:frame="1"/>
        </w:rPr>
        <w:t>5</w:t>
      </w:r>
      <w:r w:rsidR="00350CEB">
        <w:rPr>
          <w:b/>
          <w:sz w:val="26"/>
          <w:szCs w:val="26"/>
          <w:bdr w:val="none" w:sz="0" w:space="0" w:color="auto" w:frame="1"/>
        </w:rPr>
        <w:t xml:space="preserve"> марта 202</w:t>
      </w:r>
      <w:r w:rsidR="009937EC">
        <w:rPr>
          <w:b/>
          <w:sz w:val="26"/>
          <w:szCs w:val="26"/>
          <w:bdr w:val="none" w:sz="0" w:space="0" w:color="auto" w:frame="1"/>
        </w:rPr>
        <w:t>4</w:t>
      </w:r>
      <w:r w:rsidR="00E73F15" w:rsidRPr="00F9484A">
        <w:rPr>
          <w:b/>
          <w:sz w:val="26"/>
          <w:szCs w:val="26"/>
          <w:bdr w:val="none" w:sz="0" w:space="0" w:color="auto" w:frame="1"/>
        </w:rPr>
        <w:t xml:space="preserve"> года</w:t>
      </w:r>
      <w:r w:rsidR="00E73F15" w:rsidRPr="00F9484A">
        <w:rPr>
          <w:sz w:val="26"/>
          <w:szCs w:val="26"/>
          <w:bdr w:val="none" w:sz="0" w:space="0" w:color="auto" w:frame="1"/>
        </w:rPr>
        <w:t xml:space="preserve"> </w:t>
      </w:r>
      <w:r w:rsidR="00E73F15" w:rsidRPr="00F9484A">
        <w:rPr>
          <w:sz w:val="26"/>
          <w:szCs w:val="26"/>
        </w:rPr>
        <w:t>по электронной почте</w:t>
      </w:r>
      <w:r w:rsidR="00E73F15" w:rsidRPr="00F9484A">
        <w:rPr>
          <w:sz w:val="26"/>
          <w:szCs w:val="26"/>
          <w:bdr w:val="none" w:sz="0" w:space="0" w:color="auto" w:frame="1"/>
        </w:rPr>
        <w:t xml:space="preserve">: </w:t>
      </w:r>
      <w:hyperlink r:id="rId7" w:history="1">
        <w:r w:rsidR="00E73F15" w:rsidRPr="00F9484A">
          <w:rPr>
            <w:rStyle w:val="a6"/>
            <w:sz w:val="26"/>
            <w:szCs w:val="26"/>
          </w:rPr>
          <w:t>umctver@mail.ru</w:t>
        </w:r>
      </w:hyperlink>
      <w:r w:rsidR="00E73F15" w:rsidRPr="00F9484A">
        <w:rPr>
          <w:rStyle w:val="a6"/>
          <w:color w:val="auto"/>
          <w:sz w:val="26"/>
          <w:szCs w:val="26"/>
        </w:rPr>
        <w:t xml:space="preserve"> с пометкой «</w:t>
      </w:r>
      <w:r w:rsidR="00C22CA9" w:rsidRPr="00F9484A">
        <w:rPr>
          <w:rStyle w:val="a6"/>
          <w:color w:val="auto"/>
          <w:sz w:val="26"/>
          <w:szCs w:val="26"/>
        </w:rPr>
        <w:t>Конкурс</w:t>
      </w:r>
      <w:r w:rsidR="00E73F15" w:rsidRPr="00F9484A">
        <w:rPr>
          <w:rStyle w:val="a6"/>
          <w:color w:val="auto"/>
          <w:sz w:val="26"/>
          <w:szCs w:val="26"/>
        </w:rPr>
        <w:t xml:space="preserve"> творческих династий»</w:t>
      </w:r>
      <w:r w:rsidR="00E73F15" w:rsidRPr="00F9484A">
        <w:rPr>
          <w:sz w:val="26"/>
          <w:szCs w:val="26"/>
        </w:rPr>
        <w:t xml:space="preserve"> </w:t>
      </w:r>
      <w:r w:rsidR="006930AA" w:rsidRPr="00F9484A">
        <w:rPr>
          <w:sz w:val="26"/>
          <w:szCs w:val="26"/>
          <w:bdr w:val="none" w:sz="0" w:space="0" w:color="auto" w:frame="1"/>
        </w:rPr>
        <w:t xml:space="preserve">анкету участника </w:t>
      </w:r>
      <w:r w:rsidR="00D81AA2" w:rsidRPr="00F9484A">
        <w:rPr>
          <w:sz w:val="26"/>
          <w:szCs w:val="26"/>
          <w:bdr w:val="none" w:sz="0" w:space="0" w:color="auto" w:frame="1"/>
        </w:rPr>
        <w:t>Конкурса</w:t>
      </w:r>
      <w:r w:rsidR="006930AA" w:rsidRPr="00F9484A">
        <w:rPr>
          <w:sz w:val="26"/>
          <w:szCs w:val="26"/>
          <w:bdr w:val="none" w:sz="0" w:space="0" w:color="auto" w:frame="1"/>
        </w:rPr>
        <w:t xml:space="preserve"> от одного из членов </w:t>
      </w:r>
      <w:r w:rsidR="001200C0" w:rsidRPr="00F9484A">
        <w:rPr>
          <w:sz w:val="26"/>
          <w:szCs w:val="26"/>
          <w:bdr w:val="none" w:sz="0" w:space="0" w:color="auto" w:frame="1"/>
        </w:rPr>
        <w:t>династии</w:t>
      </w:r>
      <w:r w:rsidR="006930AA" w:rsidRPr="00F9484A">
        <w:rPr>
          <w:sz w:val="26"/>
          <w:szCs w:val="26"/>
          <w:bdr w:val="none" w:sz="0" w:space="0" w:color="auto" w:frame="1"/>
        </w:rPr>
        <w:t xml:space="preserve"> (</w:t>
      </w:r>
      <w:r w:rsidR="00826375" w:rsidRPr="00F9484A">
        <w:rPr>
          <w:sz w:val="26"/>
          <w:szCs w:val="26"/>
          <w:bdr w:val="none" w:sz="0" w:space="0" w:color="auto" w:frame="1"/>
        </w:rPr>
        <w:t xml:space="preserve">приложение 2) и </w:t>
      </w:r>
      <w:r w:rsidR="00C22CA9" w:rsidRPr="00F9484A">
        <w:rPr>
          <w:sz w:val="26"/>
          <w:szCs w:val="26"/>
          <w:bdr w:val="none" w:sz="0" w:space="0" w:color="auto" w:frame="1"/>
        </w:rPr>
        <w:t>Конкурс</w:t>
      </w:r>
      <w:r w:rsidR="00826375" w:rsidRPr="00F9484A">
        <w:rPr>
          <w:sz w:val="26"/>
          <w:szCs w:val="26"/>
          <w:bdr w:val="none" w:sz="0" w:space="0" w:color="auto" w:frame="1"/>
        </w:rPr>
        <w:t xml:space="preserve">ные материалы, раскрывающие вклад династии в развитие страны и региона. </w:t>
      </w:r>
    </w:p>
    <w:p w14:paraId="5889107C" w14:textId="77777777" w:rsidR="00826375" w:rsidRPr="00F9484A" w:rsidRDefault="00E73F15" w:rsidP="00E73F15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</w:rPr>
      </w:pPr>
      <w:r w:rsidRPr="00F9484A">
        <w:rPr>
          <w:sz w:val="26"/>
          <w:szCs w:val="26"/>
          <w:bdr w:val="none" w:sz="0" w:space="0" w:color="auto" w:frame="1"/>
        </w:rPr>
        <w:t xml:space="preserve"> </w:t>
      </w:r>
      <w:r w:rsidR="006D4069" w:rsidRPr="00F9484A">
        <w:rPr>
          <w:sz w:val="26"/>
          <w:szCs w:val="26"/>
          <w:bdr w:val="none" w:sz="0" w:space="0" w:color="auto" w:frame="1"/>
        </w:rPr>
        <w:t xml:space="preserve"> </w:t>
      </w:r>
    </w:p>
    <w:p w14:paraId="1D4A56A4" w14:textId="77777777" w:rsidR="00295BAC" w:rsidRPr="00F9484A" w:rsidRDefault="00E73F15" w:rsidP="00826375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F9484A">
        <w:rPr>
          <w:sz w:val="26"/>
          <w:szCs w:val="26"/>
          <w:bdr w:val="none" w:sz="0" w:space="0" w:color="auto" w:frame="1"/>
        </w:rPr>
        <w:t xml:space="preserve">6.3. </w:t>
      </w:r>
      <w:r w:rsidR="00826375" w:rsidRPr="00F9484A">
        <w:rPr>
          <w:sz w:val="26"/>
          <w:szCs w:val="26"/>
          <w:bdr w:val="none" w:sz="0" w:space="0" w:color="auto" w:frame="1"/>
        </w:rPr>
        <w:t>П</w:t>
      </w:r>
      <w:r w:rsidRPr="00F9484A">
        <w:rPr>
          <w:sz w:val="26"/>
          <w:szCs w:val="26"/>
          <w:bdr w:val="none" w:sz="0" w:space="0" w:color="auto" w:frame="1"/>
        </w:rPr>
        <w:t>обедителям</w:t>
      </w:r>
      <w:r w:rsidR="00295BAC" w:rsidRPr="00F9484A">
        <w:rPr>
          <w:sz w:val="26"/>
          <w:szCs w:val="26"/>
          <w:bdr w:val="none" w:sz="0" w:space="0" w:color="auto" w:frame="1"/>
        </w:rPr>
        <w:t xml:space="preserve"> </w:t>
      </w:r>
      <w:r w:rsidR="00D81AA2" w:rsidRPr="00F9484A">
        <w:rPr>
          <w:sz w:val="26"/>
          <w:szCs w:val="26"/>
          <w:bdr w:val="none" w:sz="0" w:space="0" w:color="auto" w:frame="1"/>
        </w:rPr>
        <w:t>Конкурса</w:t>
      </w:r>
      <w:r w:rsidRPr="00F9484A">
        <w:rPr>
          <w:sz w:val="26"/>
          <w:szCs w:val="26"/>
          <w:bdr w:val="none" w:sz="0" w:space="0" w:color="auto" w:frame="1"/>
        </w:rPr>
        <w:t xml:space="preserve"> предоставляется возможность</w:t>
      </w:r>
      <w:r w:rsidR="009A104B" w:rsidRPr="00F9484A">
        <w:rPr>
          <w:sz w:val="26"/>
          <w:szCs w:val="26"/>
          <w:bdr w:val="none" w:sz="0" w:space="0" w:color="auto" w:frame="1"/>
        </w:rPr>
        <w:t xml:space="preserve"> </w:t>
      </w:r>
      <w:r w:rsidR="00C22CA9" w:rsidRPr="00F9484A">
        <w:rPr>
          <w:sz w:val="26"/>
          <w:szCs w:val="26"/>
          <w:bdr w:val="none" w:sz="0" w:space="0" w:color="auto" w:frame="1"/>
        </w:rPr>
        <w:t xml:space="preserve">представить </w:t>
      </w:r>
      <w:r w:rsidR="009A104B" w:rsidRPr="00F9484A">
        <w:rPr>
          <w:sz w:val="26"/>
          <w:szCs w:val="26"/>
          <w:bdr w:val="none" w:sz="0" w:space="0" w:color="auto" w:frame="1"/>
        </w:rPr>
        <w:t>свой проект «Творческие династии тверского края»</w:t>
      </w:r>
      <w:r w:rsidR="005D051D" w:rsidRPr="00F9484A">
        <w:rPr>
          <w:sz w:val="26"/>
          <w:szCs w:val="26"/>
          <w:bdr w:val="none" w:sz="0" w:space="0" w:color="auto" w:frame="1"/>
        </w:rPr>
        <w:t xml:space="preserve"> (в форме методического выступления, концерта, публикации, презентации и т.д.)</w:t>
      </w:r>
      <w:r w:rsidR="00826375" w:rsidRPr="00F9484A">
        <w:rPr>
          <w:sz w:val="26"/>
          <w:szCs w:val="26"/>
          <w:bdr w:val="none" w:sz="0" w:space="0" w:color="auto" w:frame="1"/>
        </w:rPr>
        <w:t xml:space="preserve"> в рамках региональных мероприятий (конференций,</w:t>
      </w:r>
      <w:r w:rsidRPr="00F9484A">
        <w:rPr>
          <w:sz w:val="26"/>
          <w:szCs w:val="26"/>
          <w:bdr w:val="none" w:sz="0" w:space="0" w:color="auto" w:frame="1"/>
        </w:rPr>
        <w:t xml:space="preserve"> семинаров, курсов повышения квалификации и т.д.).</w:t>
      </w:r>
      <w:r w:rsidR="00295BAC" w:rsidRPr="00F9484A">
        <w:rPr>
          <w:sz w:val="26"/>
          <w:szCs w:val="26"/>
          <w:bdr w:val="none" w:sz="0" w:space="0" w:color="auto" w:frame="1"/>
        </w:rPr>
        <w:t xml:space="preserve"> </w:t>
      </w:r>
    </w:p>
    <w:p w14:paraId="47EA9324" w14:textId="096681A7" w:rsidR="009A4F52" w:rsidRPr="00F9484A" w:rsidRDefault="009A4F52" w:rsidP="00826375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F9484A">
        <w:rPr>
          <w:sz w:val="26"/>
          <w:szCs w:val="26"/>
        </w:rPr>
        <w:t>Лучшие конкурсные работы будут представлены на региональной августовской педагогич</w:t>
      </w:r>
      <w:r w:rsidR="00350CEB">
        <w:rPr>
          <w:sz w:val="26"/>
          <w:szCs w:val="26"/>
        </w:rPr>
        <w:t>еской конференции в августе 202</w:t>
      </w:r>
      <w:r w:rsidR="009937EC">
        <w:rPr>
          <w:sz w:val="26"/>
          <w:szCs w:val="26"/>
        </w:rPr>
        <w:t>4</w:t>
      </w:r>
      <w:r w:rsidRPr="00F9484A">
        <w:rPr>
          <w:sz w:val="26"/>
          <w:szCs w:val="26"/>
        </w:rPr>
        <w:t xml:space="preserve"> года</w:t>
      </w:r>
      <w:r w:rsidR="00295BAC" w:rsidRPr="00F9484A">
        <w:rPr>
          <w:sz w:val="26"/>
          <w:szCs w:val="26"/>
        </w:rPr>
        <w:t>.</w:t>
      </w:r>
    </w:p>
    <w:p w14:paraId="0D1BA373" w14:textId="77777777" w:rsidR="00826375" w:rsidRPr="00F9484A" w:rsidRDefault="00826375" w:rsidP="00826375">
      <w:pPr>
        <w:pStyle w:val="msonospacing0"/>
        <w:spacing w:before="0" w:beforeAutospacing="0" w:after="0" w:afterAutospacing="0" w:line="20" w:lineRule="atLeast"/>
        <w:ind w:firstLine="709"/>
        <w:jc w:val="both"/>
        <w:textAlignment w:val="baseline"/>
        <w:rPr>
          <w:sz w:val="26"/>
          <w:szCs w:val="26"/>
        </w:rPr>
      </w:pPr>
    </w:p>
    <w:p w14:paraId="785A1E4F" w14:textId="77777777" w:rsidR="00230879" w:rsidRPr="00F9484A" w:rsidRDefault="009A104B" w:rsidP="00D76827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</w:rPr>
      </w:pPr>
      <w:r w:rsidRPr="00F9484A">
        <w:rPr>
          <w:sz w:val="26"/>
          <w:szCs w:val="26"/>
          <w:bdr w:val="none" w:sz="0" w:space="0" w:color="auto" w:frame="1"/>
        </w:rPr>
        <w:t>6.4</w:t>
      </w:r>
      <w:r w:rsidR="00230879" w:rsidRPr="00F9484A">
        <w:rPr>
          <w:sz w:val="26"/>
          <w:szCs w:val="26"/>
          <w:bdr w:val="none" w:sz="0" w:space="0" w:color="auto" w:frame="1"/>
        </w:rPr>
        <w:t xml:space="preserve">. Требования к </w:t>
      </w:r>
      <w:r w:rsidR="00C22CA9" w:rsidRPr="00F9484A">
        <w:rPr>
          <w:sz w:val="26"/>
          <w:szCs w:val="26"/>
          <w:bdr w:val="none" w:sz="0" w:space="0" w:color="auto" w:frame="1"/>
        </w:rPr>
        <w:t>Конкурс</w:t>
      </w:r>
      <w:r w:rsidR="00230879" w:rsidRPr="00F9484A">
        <w:rPr>
          <w:sz w:val="26"/>
          <w:szCs w:val="26"/>
          <w:bdr w:val="none" w:sz="0" w:space="0" w:color="auto" w:frame="1"/>
        </w:rPr>
        <w:t>ным материалам:</w:t>
      </w:r>
    </w:p>
    <w:p w14:paraId="3449AAFF" w14:textId="77777777" w:rsidR="00230879" w:rsidRPr="00F9484A" w:rsidRDefault="00230879" w:rsidP="00D76827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</w:rPr>
      </w:pPr>
      <w:r w:rsidRPr="00F9484A">
        <w:rPr>
          <w:sz w:val="26"/>
          <w:szCs w:val="26"/>
          <w:bdr w:val="none" w:sz="0" w:space="0" w:color="auto" w:frame="1"/>
        </w:rPr>
        <w:t>         </w:t>
      </w:r>
      <w:r w:rsidRPr="00F9484A">
        <w:rPr>
          <w:rStyle w:val="apple-converted-space"/>
          <w:sz w:val="26"/>
          <w:szCs w:val="26"/>
          <w:bdr w:val="none" w:sz="0" w:space="0" w:color="auto" w:frame="1"/>
        </w:rPr>
        <w:t> </w:t>
      </w:r>
      <w:r w:rsidRPr="00F9484A">
        <w:rPr>
          <w:sz w:val="26"/>
          <w:szCs w:val="26"/>
          <w:bdr w:val="none" w:sz="0" w:space="0" w:color="auto" w:frame="1"/>
        </w:rPr>
        <w:t>- предлагаемые жанры:</w:t>
      </w:r>
      <w:r w:rsidR="001570C7" w:rsidRPr="00F9484A">
        <w:rPr>
          <w:sz w:val="26"/>
          <w:szCs w:val="26"/>
          <w:bdr w:val="none" w:sz="0" w:space="0" w:color="auto" w:frame="1"/>
        </w:rPr>
        <w:t xml:space="preserve"> литературное эссе, видеофильм</w:t>
      </w:r>
      <w:r w:rsidRPr="00F9484A">
        <w:rPr>
          <w:sz w:val="26"/>
          <w:szCs w:val="26"/>
          <w:bdr w:val="none" w:sz="0" w:space="0" w:color="auto" w:frame="1"/>
        </w:rPr>
        <w:t>, мультимедийная презентация, художественно оформленное генеалогическое древо, также допускается комбинирование жанров.</w:t>
      </w:r>
    </w:p>
    <w:p w14:paraId="0931BA81" w14:textId="77777777" w:rsidR="00230879" w:rsidRPr="00F9484A" w:rsidRDefault="00230879" w:rsidP="00D76827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</w:rPr>
      </w:pPr>
      <w:r w:rsidRPr="00F9484A">
        <w:rPr>
          <w:sz w:val="26"/>
          <w:szCs w:val="26"/>
          <w:bdr w:val="none" w:sz="0" w:space="0" w:color="auto" w:frame="1"/>
        </w:rPr>
        <w:t>         </w:t>
      </w:r>
      <w:r w:rsidRPr="00F9484A">
        <w:rPr>
          <w:rStyle w:val="apple-converted-space"/>
          <w:sz w:val="26"/>
          <w:szCs w:val="26"/>
          <w:bdr w:val="none" w:sz="0" w:space="0" w:color="auto" w:frame="1"/>
        </w:rPr>
        <w:t> </w:t>
      </w:r>
      <w:r w:rsidRPr="00F9484A">
        <w:rPr>
          <w:sz w:val="26"/>
          <w:szCs w:val="26"/>
          <w:bdr w:val="none" w:sz="0" w:space="0" w:color="auto" w:frame="1"/>
        </w:rPr>
        <w:t>- в структуре комбинированной творческой работы допускается наличие текстовой части, фото и видеоматериалов, копий публикаций в СМИ, иных материалов.</w:t>
      </w:r>
    </w:p>
    <w:p w14:paraId="53CC8D60" w14:textId="77777777" w:rsidR="00230879" w:rsidRPr="00F9484A" w:rsidRDefault="00230879" w:rsidP="00D76827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</w:rPr>
      </w:pPr>
      <w:r w:rsidRPr="00F9484A">
        <w:rPr>
          <w:sz w:val="26"/>
          <w:szCs w:val="26"/>
          <w:bdr w:val="none" w:sz="0" w:space="0" w:color="auto" w:frame="1"/>
        </w:rPr>
        <w:t>         </w:t>
      </w:r>
      <w:r w:rsidRPr="00F9484A">
        <w:rPr>
          <w:rStyle w:val="apple-converted-space"/>
          <w:sz w:val="26"/>
          <w:szCs w:val="26"/>
          <w:bdr w:val="none" w:sz="0" w:space="0" w:color="auto" w:frame="1"/>
        </w:rPr>
        <w:t> </w:t>
      </w:r>
      <w:r w:rsidRPr="00F9484A">
        <w:rPr>
          <w:sz w:val="26"/>
          <w:szCs w:val="26"/>
          <w:bdr w:val="none" w:sz="0" w:space="0" w:color="auto" w:frame="1"/>
        </w:rPr>
        <w:t>- процентное соотношение в творческой работе фото- и видеоматериалов, текстовой части, копий публикаций, иных материалов не регламентируется.</w:t>
      </w:r>
    </w:p>
    <w:p w14:paraId="695883A6" w14:textId="77777777" w:rsidR="00230879" w:rsidRPr="00F9484A" w:rsidRDefault="00230879" w:rsidP="00D76827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</w:rPr>
      </w:pPr>
      <w:r w:rsidRPr="00F9484A">
        <w:rPr>
          <w:sz w:val="26"/>
          <w:szCs w:val="26"/>
          <w:bdr w:val="none" w:sz="0" w:space="0" w:color="auto" w:frame="1"/>
        </w:rPr>
        <w:t>         </w:t>
      </w:r>
      <w:r w:rsidRPr="00F9484A">
        <w:rPr>
          <w:rStyle w:val="apple-converted-space"/>
          <w:sz w:val="26"/>
          <w:szCs w:val="26"/>
          <w:bdr w:val="none" w:sz="0" w:space="0" w:color="auto" w:frame="1"/>
        </w:rPr>
        <w:t> </w:t>
      </w:r>
      <w:r w:rsidRPr="00F9484A">
        <w:rPr>
          <w:sz w:val="26"/>
          <w:szCs w:val="26"/>
          <w:bdr w:val="none" w:sz="0" w:space="0" w:color="auto" w:frame="1"/>
        </w:rPr>
        <w:t>- текстовая часть творческой работы должна быть не менее пяти и не более 10 страниц.</w:t>
      </w:r>
    </w:p>
    <w:p w14:paraId="03BF671A" w14:textId="77777777" w:rsidR="00230879" w:rsidRPr="00F9484A" w:rsidRDefault="00230879" w:rsidP="00D76827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F9484A">
        <w:rPr>
          <w:sz w:val="26"/>
          <w:szCs w:val="26"/>
          <w:bdr w:val="none" w:sz="0" w:space="0" w:color="auto" w:frame="1"/>
        </w:rPr>
        <w:t>         </w:t>
      </w:r>
      <w:r w:rsidRPr="00F9484A">
        <w:rPr>
          <w:rStyle w:val="apple-converted-space"/>
          <w:sz w:val="26"/>
          <w:szCs w:val="26"/>
          <w:bdr w:val="none" w:sz="0" w:space="0" w:color="auto" w:frame="1"/>
        </w:rPr>
        <w:t> </w:t>
      </w:r>
      <w:r w:rsidRPr="00F9484A">
        <w:rPr>
          <w:sz w:val="26"/>
          <w:szCs w:val="26"/>
          <w:bdr w:val="none" w:sz="0" w:space="0" w:color="auto" w:frame="1"/>
        </w:rPr>
        <w:t>- фото- и видеоматериалы обязательно сопровождаются текстом, поясняющим изображение (кто изображен, когда, где, событие).</w:t>
      </w:r>
    </w:p>
    <w:p w14:paraId="60E30438" w14:textId="77777777" w:rsidR="00E73F15" w:rsidRPr="00F9484A" w:rsidRDefault="00E73F15" w:rsidP="00D76827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</w:rPr>
      </w:pPr>
    </w:p>
    <w:p w14:paraId="0025C5E5" w14:textId="77777777" w:rsidR="00230879" w:rsidRPr="00F9484A" w:rsidRDefault="009A104B" w:rsidP="00D76827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</w:rPr>
      </w:pPr>
      <w:r w:rsidRPr="00F9484A">
        <w:rPr>
          <w:sz w:val="26"/>
          <w:szCs w:val="26"/>
          <w:bdr w:val="none" w:sz="0" w:space="0" w:color="auto" w:frame="1"/>
        </w:rPr>
        <w:t>6.5</w:t>
      </w:r>
      <w:r w:rsidR="00C22CA9" w:rsidRPr="00F9484A">
        <w:rPr>
          <w:sz w:val="26"/>
          <w:szCs w:val="26"/>
          <w:bdr w:val="none" w:sz="0" w:space="0" w:color="auto" w:frame="1"/>
        </w:rPr>
        <w:t xml:space="preserve">. </w:t>
      </w:r>
      <w:r w:rsidR="00230879" w:rsidRPr="00F9484A">
        <w:rPr>
          <w:sz w:val="26"/>
          <w:szCs w:val="26"/>
          <w:bdr w:val="none" w:sz="0" w:space="0" w:color="auto" w:frame="1"/>
        </w:rPr>
        <w:t xml:space="preserve">Материалы, несвоевременно представленные на </w:t>
      </w:r>
      <w:r w:rsidR="00C22CA9" w:rsidRPr="00F9484A">
        <w:rPr>
          <w:sz w:val="26"/>
          <w:szCs w:val="26"/>
          <w:bdr w:val="none" w:sz="0" w:space="0" w:color="auto" w:frame="1"/>
        </w:rPr>
        <w:t>Конкурс</w:t>
      </w:r>
      <w:r w:rsidR="00230879" w:rsidRPr="00F9484A">
        <w:rPr>
          <w:sz w:val="26"/>
          <w:szCs w:val="26"/>
          <w:bdr w:val="none" w:sz="0" w:space="0" w:color="auto" w:frame="1"/>
        </w:rPr>
        <w:t xml:space="preserve"> или содержащие недостоверную информацию, не рассматриваются.</w:t>
      </w:r>
    </w:p>
    <w:p w14:paraId="442584BC" w14:textId="77777777" w:rsidR="00230879" w:rsidRPr="00F9484A" w:rsidRDefault="00AB7A5A" w:rsidP="00C22CA9">
      <w:pPr>
        <w:pStyle w:val="msonospacing0"/>
        <w:spacing w:before="0" w:beforeAutospacing="0" w:after="0" w:afterAutospacing="0" w:line="20" w:lineRule="atLeast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>Организатор</w:t>
      </w:r>
      <w:r w:rsidR="00230879" w:rsidRPr="00F9484A">
        <w:rPr>
          <w:sz w:val="26"/>
          <w:szCs w:val="26"/>
          <w:bdr w:val="none" w:sz="0" w:space="0" w:color="auto" w:frame="1"/>
        </w:rPr>
        <w:t xml:space="preserve"> </w:t>
      </w:r>
      <w:r w:rsidR="00D81AA2" w:rsidRPr="00F9484A">
        <w:rPr>
          <w:sz w:val="26"/>
          <w:szCs w:val="26"/>
          <w:bdr w:val="none" w:sz="0" w:space="0" w:color="auto" w:frame="1"/>
        </w:rPr>
        <w:t>Конкурса</w:t>
      </w:r>
      <w:r w:rsidR="00230879" w:rsidRPr="00F9484A">
        <w:rPr>
          <w:sz w:val="26"/>
          <w:szCs w:val="26"/>
          <w:bdr w:val="none" w:sz="0" w:space="0" w:color="auto" w:frame="1"/>
        </w:rPr>
        <w:t xml:space="preserve"> вправе вводить дополнительные награды за особые успехи отдельных династий и их представителей по итогам </w:t>
      </w:r>
      <w:r w:rsidR="00D81AA2" w:rsidRPr="00F9484A">
        <w:rPr>
          <w:sz w:val="26"/>
          <w:szCs w:val="26"/>
          <w:bdr w:val="none" w:sz="0" w:space="0" w:color="auto" w:frame="1"/>
        </w:rPr>
        <w:t>Конкурса</w:t>
      </w:r>
      <w:r w:rsidR="00230879" w:rsidRPr="00F9484A">
        <w:rPr>
          <w:sz w:val="26"/>
          <w:szCs w:val="26"/>
          <w:bdr w:val="none" w:sz="0" w:space="0" w:color="auto" w:frame="1"/>
        </w:rPr>
        <w:t>.</w:t>
      </w:r>
    </w:p>
    <w:p w14:paraId="6E61F005" w14:textId="77777777" w:rsidR="00230879" w:rsidRPr="00F9484A" w:rsidRDefault="00230879" w:rsidP="00D76827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</w:rPr>
      </w:pPr>
      <w:r w:rsidRPr="00F9484A">
        <w:rPr>
          <w:sz w:val="26"/>
          <w:szCs w:val="26"/>
          <w:bdr w:val="none" w:sz="0" w:space="0" w:color="auto" w:frame="1"/>
        </w:rPr>
        <w:t>  </w:t>
      </w:r>
    </w:p>
    <w:p w14:paraId="3E41E23B" w14:textId="77777777" w:rsidR="00230879" w:rsidRPr="00F9484A" w:rsidRDefault="006D4069" w:rsidP="00D76827">
      <w:pPr>
        <w:pStyle w:val="a5"/>
        <w:spacing w:before="0" w:beforeAutospacing="0" w:after="0" w:afterAutospacing="0" w:line="20" w:lineRule="atLeast"/>
        <w:textAlignment w:val="baseline"/>
        <w:rPr>
          <w:sz w:val="26"/>
          <w:szCs w:val="26"/>
        </w:rPr>
      </w:pPr>
      <w:r w:rsidRPr="00F9484A">
        <w:rPr>
          <w:rStyle w:val="a4"/>
          <w:sz w:val="26"/>
          <w:szCs w:val="26"/>
          <w:bdr w:val="none" w:sz="0" w:space="0" w:color="auto" w:frame="1"/>
        </w:rPr>
        <w:t xml:space="preserve"> </w:t>
      </w:r>
      <w:r w:rsidRPr="00F9484A">
        <w:rPr>
          <w:b/>
          <w:sz w:val="26"/>
          <w:szCs w:val="26"/>
          <w:lang w:val="en-US"/>
        </w:rPr>
        <w:t>VI</w:t>
      </w:r>
      <w:r w:rsidR="00D76827" w:rsidRPr="00F9484A">
        <w:rPr>
          <w:b/>
          <w:sz w:val="26"/>
          <w:szCs w:val="26"/>
          <w:lang w:val="en-US"/>
        </w:rPr>
        <w:t>I</w:t>
      </w:r>
      <w:r w:rsidR="00AB7A5A">
        <w:rPr>
          <w:b/>
          <w:sz w:val="26"/>
          <w:szCs w:val="26"/>
        </w:rPr>
        <w:t>.</w:t>
      </w:r>
      <w:r w:rsidRPr="00F9484A">
        <w:rPr>
          <w:rStyle w:val="a4"/>
          <w:sz w:val="26"/>
          <w:szCs w:val="26"/>
          <w:bdr w:val="none" w:sz="0" w:space="0" w:color="auto" w:frame="1"/>
        </w:rPr>
        <w:t xml:space="preserve"> </w:t>
      </w:r>
      <w:r w:rsidR="00230879" w:rsidRPr="00F9484A">
        <w:rPr>
          <w:rStyle w:val="a4"/>
          <w:sz w:val="26"/>
          <w:szCs w:val="26"/>
          <w:bdr w:val="none" w:sz="0" w:space="0" w:color="auto" w:frame="1"/>
        </w:rPr>
        <w:t>Кр</w:t>
      </w:r>
      <w:r w:rsidR="00C22CA9" w:rsidRPr="00F9484A">
        <w:rPr>
          <w:rStyle w:val="a4"/>
          <w:sz w:val="26"/>
          <w:szCs w:val="26"/>
          <w:bdr w:val="none" w:sz="0" w:space="0" w:color="auto" w:frame="1"/>
        </w:rPr>
        <w:t xml:space="preserve">итерии определения победителей </w:t>
      </w:r>
      <w:r w:rsidR="00D81AA2" w:rsidRPr="00F9484A">
        <w:rPr>
          <w:rStyle w:val="a4"/>
          <w:sz w:val="26"/>
          <w:szCs w:val="26"/>
          <w:bdr w:val="none" w:sz="0" w:space="0" w:color="auto" w:frame="1"/>
        </w:rPr>
        <w:t>Конкурса</w:t>
      </w:r>
    </w:p>
    <w:p w14:paraId="0090D95D" w14:textId="77777777" w:rsidR="00230879" w:rsidRPr="00F9484A" w:rsidRDefault="00230879" w:rsidP="00D76827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</w:rPr>
      </w:pPr>
      <w:r w:rsidRPr="00F9484A">
        <w:rPr>
          <w:sz w:val="26"/>
          <w:szCs w:val="26"/>
          <w:bdr w:val="none" w:sz="0" w:space="0" w:color="auto" w:frame="1"/>
        </w:rPr>
        <w:t xml:space="preserve">Лучшие </w:t>
      </w:r>
      <w:r w:rsidR="00C22CA9" w:rsidRPr="00F9484A">
        <w:rPr>
          <w:sz w:val="26"/>
          <w:szCs w:val="26"/>
          <w:bdr w:val="none" w:sz="0" w:space="0" w:color="auto" w:frame="1"/>
        </w:rPr>
        <w:t>Конкурс</w:t>
      </w:r>
      <w:r w:rsidRPr="00F9484A">
        <w:rPr>
          <w:sz w:val="26"/>
          <w:szCs w:val="26"/>
          <w:bdr w:val="none" w:sz="0" w:space="0" w:color="auto" w:frame="1"/>
        </w:rPr>
        <w:t>ные работы определяются по следующим критериям:</w:t>
      </w:r>
    </w:p>
    <w:p w14:paraId="4FEF75CA" w14:textId="77777777" w:rsidR="00230879" w:rsidRPr="00F9484A" w:rsidRDefault="00200E10" w:rsidP="00D76827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</w:rPr>
      </w:pPr>
      <w:r w:rsidRPr="00F9484A">
        <w:rPr>
          <w:sz w:val="26"/>
          <w:szCs w:val="26"/>
          <w:bdr w:val="none" w:sz="0" w:space="0" w:color="auto" w:frame="1"/>
        </w:rPr>
        <w:t xml:space="preserve">- </w:t>
      </w:r>
      <w:r w:rsidR="00230879" w:rsidRPr="00F9484A">
        <w:rPr>
          <w:sz w:val="26"/>
          <w:szCs w:val="26"/>
          <w:bdr w:val="none" w:sz="0" w:space="0" w:color="auto" w:frame="1"/>
        </w:rPr>
        <w:t>оригинальный творческий подход к освещению темы;</w:t>
      </w:r>
    </w:p>
    <w:p w14:paraId="30869848" w14:textId="77777777" w:rsidR="00230879" w:rsidRPr="00F9484A" w:rsidRDefault="00200E10" w:rsidP="00D76827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</w:rPr>
      </w:pPr>
      <w:r w:rsidRPr="00F9484A">
        <w:rPr>
          <w:sz w:val="26"/>
          <w:szCs w:val="26"/>
          <w:bdr w:val="none" w:sz="0" w:space="0" w:color="auto" w:frame="1"/>
        </w:rPr>
        <w:t xml:space="preserve">- </w:t>
      </w:r>
      <w:r w:rsidR="00230879" w:rsidRPr="00F9484A">
        <w:rPr>
          <w:sz w:val="26"/>
          <w:szCs w:val="26"/>
          <w:bdr w:val="none" w:sz="0" w:space="0" w:color="auto" w:frame="1"/>
        </w:rPr>
        <w:t>логичность изложения материала;</w:t>
      </w:r>
    </w:p>
    <w:p w14:paraId="368CD58D" w14:textId="77777777" w:rsidR="00230879" w:rsidRPr="00F9484A" w:rsidRDefault="00200E10" w:rsidP="00D76827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F9484A">
        <w:rPr>
          <w:sz w:val="26"/>
          <w:szCs w:val="26"/>
          <w:bdr w:val="none" w:sz="0" w:space="0" w:color="auto" w:frame="1"/>
        </w:rPr>
        <w:t xml:space="preserve">- </w:t>
      </w:r>
      <w:r w:rsidR="00230879" w:rsidRPr="00F9484A">
        <w:rPr>
          <w:sz w:val="26"/>
          <w:szCs w:val="26"/>
          <w:bdr w:val="none" w:sz="0" w:space="0" w:color="auto" w:frame="1"/>
        </w:rPr>
        <w:t>качество оформления и подачи материала</w:t>
      </w:r>
    </w:p>
    <w:p w14:paraId="53E9626E" w14:textId="77777777" w:rsidR="00295BAC" w:rsidRPr="00F9484A" w:rsidRDefault="00295BAC" w:rsidP="00D76827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</w:rPr>
      </w:pPr>
    </w:p>
    <w:p w14:paraId="3B71F87E" w14:textId="77777777" w:rsidR="00230879" w:rsidRPr="00F9484A" w:rsidRDefault="00230879" w:rsidP="00D76827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</w:rPr>
      </w:pPr>
      <w:r w:rsidRPr="00F9484A">
        <w:rPr>
          <w:sz w:val="26"/>
          <w:szCs w:val="26"/>
        </w:rPr>
        <w:lastRenderedPageBreak/>
        <w:t> </w:t>
      </w:r>
    </w:p>
    <w:p w14:paraId="1E56CE25" w14:textId="77777777" w:rsidR="00230879" w:rsidRPr="00F9484A" w:rsidRDefault="00200E10" w:rsidP="00D76827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</w:rPr>
      </w:pPr>
      <w:r w:rsidRPr="00F9484A">
        <w:rPr>
          <w:b/>
          <w:sz w:val="26"/>
          <w:szCs w:val="26"/>
          <w:bdr w:val="none" w:sz="0" w:space="0" w:color="auto" w:frame="1"/>
        </w:rPr>
        <w:t>VI</w:t>
      </w:r>
      <w:r w:rsidR="006D4069" w:rsidRPr="00F9484A">
        <w:rPr>
          <w:b/>
          <w:sz w:val="26"/>
          <w:szCs w:val="26"/>
          <w:bdr w:val="none" w:sz="0" w:space="0" w:color="auto" w:frame="1"/>
        </w:rPr>
        <w:t>I</w:t>
      </w:r>
      <w:r w:rsidR="00995EAA" w:rsidRPr="00F9484A">
        <w:rPr>
          <w:b/>
          <w:sz w:val="26"/>
          <w:szCs w:val="26"/>
          <w:bdr w:val="none" w:sz="0" w:space="0" w:color="auto" w:frame="1"/>
          <w:lang w:val="en-US"/>
        </w:rPr>
        <w:t>I</w:t>
      </w:r>
      <w:r w:rsidR="00AB7A5A">
        <w:rPr>
          <w:b/>
          <w:sz w:val="26"/>
          <w:szCs w:val="26"/>
          <w:bdr w:val="none" w:sz="0" w:space="0" w:color="auto" w:frame="1"/>
        </w:rPr>
        <w:t>.</w:t>
      </w:r>
      <w:r w:rsidRPr="00F9484A">
        <w:rPr>
          <w:sz w:val="26"/>
          <w:szCs w:val="26"/>
          <w:bdr w:val="none" w:sz="0" w:space="0" w:color="auto" w:frame="1"/>
        </w:rPr>
        <w:t xml:space="preserve"> </w:t>
      </w:r>
      <w:r w:rsidR="00C22CA9" w:rsidRPr="00F9484A">
        <w:rPr>
          <w:rStyle w:val="a4"/>
          <w:sz w:val="26"/>
          <w:szCs w:val="26"/>
          <w:bdr w:val="none" w:sz="0" w:space="0" w:color="auto" w:frame="1"/>
        </w:rPr>
        <w:t xml:space="preserve">Подведение итогов </w:t>
      </w:r>
      <w:r w:rsidR="00D81AA2" w:rsidRPr="00F9484A">
        <w:rPr>
          <w:rStyle w:val="a4"/>
          <w:sz w:val="26"/>
          <w:szCs w:val="26"/>
          <w:bdr w:val="none" w:sz="0" w:space="0" w:color="auto" w:frame="1"/>
        </w:rPr>
        <w:t>Конкурса</w:t>
      </w:r>
    </w:p>
    <w:p w14:paraId="032F2927" w14:textId="77777777" w:rsidR="00230879" w:rsidRPr="00F9484A" w:rsidRDefault="00230879" w:rsidP="00D76827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</w:rPr>
      </w:pPr>
      <w:r w:rsidRPr="00F9484A">
        <w:rPr>
          <w:sz w:val="26"/>
          <w:szCs w:val="26"/>
        </w:rPr>
        <w:t> </w:t>
      </w:r>
    </w:p>
    <w:p w14:paraId="434A6A20" w14:textId="77777777" w:rsidR="00230879" w:rsidRPr="00F9484A" w:rsidRDefault="00995EAA" w:rsidP="00D76827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</w:rPr>
      </w:pPr>
      <w:r w:rsidRPr="00F9484A">
        <w:rPr>
          <w:sz w:val="26"/>
          <w:szCs w:val="26"/>
          <w:bdr w:val="none" w:sz="0" w:space="0" w:color="auto" w:frame="1"/>
        </w:rPr>
        <w:t>8</w:t>
      </w:r>
      <w:r w:rsidR="00230879" w:rsidRPr="00F9484A">
        <w:rPr>
          <w:sz w:val="26"/>
          <w:szCs w:val="26"/>
          <w:bdr w:val="none" w:sz="0" w:space="0" w:color="auto" w:frame="1"/>
        </w:rPr>
        <w:t xml:space="preserve">.1. Победители в каждой номинации определяются путем открытого голосования членов </w:t>
      </w:r>
      <w:r w:rsidR="00C22CA9" w:rsidRPr="00F9484A">
        <w:rPr>
          <w:sz w:val="26"/>
          <w:szCs w:val="26"/>
          <w:bdr w:val="none" w:sz="0" w:space="0" w:color="auto" w:frame="1"/>
        </w:rPr>
        <w:t>Конкурс</w:t>
      </w:r>
      <w:r w:rsidR="00230879" w:rsidRPr="00F9484A">
        <w:rPr>
          <w:sz w:val="26"/>
          <w:szCs w:val="26"/>
          <w:bdr w:val="none" w:sz="0" w:space="0" w:color="auto" w:frame="1"/>
        </w:rPr>
        <w:t>ной комиссии.</w:t>
      </w:r>
    </w:p>
    <w:p w14:paraId="18D626DF" w14:textId="77777777" w:rsidR="00230879" w:rsidRPr="00F9484A" w:rsidRDefault="00995EAA" w:rsidP="00D76827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</w:rPr>
      </w:pPr>
      <w:r w:rsidRPr="00F9484A">
        <w:rPr>
          <w:sz w:val="26"/>
          <w:szCs w:val="26"/>
          <w:bdr w:val="none" w:sz="0" w:space="0" w:color="auto" w:frame="1"/>
        </w:rPr>
        <w:t>8</w:t>
      </w:r>
      <w:r w:rsidR="00945FA1" w:rsidRPr="00F9484A">
        <w:rPr>
          <w:sz w:val="26"/>
          <w:szCs w:val="26"/>
          <w:bdr w:val="none" w:sz="0" w:space="0" w:color="auto" w:frame="1"/>
        </w:rPr>
        <w:t>.2</w:t>
      </w:r>
      <w:r w:rsidR="00230879" w:rsidRPr="00F9484A">
        <w:rPr>
          <w:sz w:val="26"/>
          <w:szCs w:val="26"/>
          <w:bdr w:val="none" w:sz="0" w:space="0" w:color="auto" w:frame="1"/>
        </w:rPr>
        <w:t xml:space="preserve">. Победители </w:t>
      </w:r>
      <w:r w:rsidR="00D81AA2" w:rsidRPr="00F9484A">
        <w:rPr>
          <w:sz w:val="26"/>
          <w:szCs w:val="26"/>
          <w:bdr w:val="none" w:sz="0" w:space="0" w:color="auto" w:frame="1"/>
        </w:rPr>
        <w:t>Конкурса</w:t>
      </w:r>
      <w:r w:rsidR="00230879" w:rsidRPr="00F9484A">
        <w:rPr>
          <w:sz w:val="26"/>
          <w:szCs w:val="26"/>
          <w:bdr w:val="none" w:sz="0" w:space="0" w:color="auto" w:frame="1"/>
        </w:rPr>
        <w:t xml:space="preserve"> награждаются дипломами.</w:t>
      </w:r>
    </w:p>
    <w:p w14:paraId="6A9DE9F0" w14:textId="77777777" w:rsidR="00230879" w:rsidRPr="00F9484A" w:rsidRDefault="00995EAA" w:rsidP="00D76827">
      <w:pPr>
        <w:pStyle w:val="msonospacing0"/>
        <w:spacing w:before="0" w:beforeAutospacing="0" w:after="0" w:afterAutospacing="0" w:line="20" w:lineRule="atLeast"/>
        <w:jc w:val="both"/>
        <w:textAlignment w:val="baseline"/>
        <w:rPr>
          <w:sz w:val="26"/>
          <w:szCs w:val="26"/>
        </w:rPr>
      </w:pPr>
      <w:r w:rsidRPr="00F9484A">
        <w:rPr>
          <w:sz w:val="26"/>
          <w:szCs w:val="26"/>
          <w:bdr w:val="none" w:sz="0" w:space="0" w:color="auto" w:frame="1"/>
        </w:rPr>
        <w:t>8</w:t>
      </w:r>
      <w:r w:rsidR="00945FA1" w:rsidRPr="00F9484A">
        <w:rPr>
          <w:sz w:val="26"/>
          <w:szCs w:val="26"/>
          <w:bdr w:val="none" w:sz="0" w:space="0" w:color="auto" w:frame="1"/>
        </w:rPr>
        <w:t>.3</w:t>
      </w:r>
      <w:r w:rsidR="00230879" w:rsidRPr="00F9484A">
        <w:rPr>
          <w:sz w:val="26"/>
          <w:szCs w:val="26"/>
          <w:bdr w:val="none" w:sz="0" w:space="0" w:color="auto" w:frame="1"/>
        </w:rPr>
        <w:t>. Информация о победителях размещается в СМИ</w:t>
      </w:r>
      <w:r w:rsidR="00945FA1" w:rsidRPr="00F9484A">
        <w:rPr>
          <w:sz w:val="26"/>
          <w:szCs w:val="26"/>
          <w:bdr w:val="none" w:sz="0" w:space="0" w:color="auto" w:frame="1"/>
        </w:rPr>
        <w:t xml:space="preserve"> и на </w:t>
      </w:r>
      <w:r w:rsidR="000A49A2" w:rsidRPr="00F9484A">
        <w:rPr>
          <w:sz w:val="26"/>
          <w:szCs w:val="26"/>
          <w:bdr w:val="none" w:sz="0" w:space="0" w:color="auto" w:frame="1"/>
        </w:rPr>
        <w:t xml:space="preserve">сайте </w:t>
      </w:r>
      <w:r w:rsidR="00350CEB">
        <w:rPr>
          <w:sz w:val="26"/>
          <w:szCs w:val="26"/>
          <w:bdr w:val="none" w:sz="0" w:space="0" w:color="auto" w:frame="1"/>
        </w:rPr>
        <w:t>УМЦ.</w:t>
      </w:r>
    </w:p>
    <w:p w14:paraId="47248D7B" w14:textId="77777777" w:rsidR="006930AA" w:rsidRPr="00F9484A" w:rsidRDefault="006930AA">
      <w:pPr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</w:pPr>
    </w:p>
    <w:sectPr w:rsidR="006930AA" w:rsidRPr="00F9484A" w:rsidSect="009A4F52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D9DD9" w14:textId="77777777" w:rsidR="00925F46" w:rsidRDefault="00925F46" w:rsidP="001200C0">
      <w:pPr>
        <w:spacing w:after="0" w:line="240" w:lineRule="auto"/>
      </w:pPr>
      <w:r>
        <w:separator/>
      </w:r>
    </w:p>
  </w:endnote>
  <w:endnote w:type="continuationSeparator" w:id="0">
    <w:p w14:paraId="2C0E7039" w14:textId="77777777" w:rsidR="00925F46" w:rsidRDefault="00925F46" w:rsidP="00120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857675"/>
      <w:docPartObj>
        <w:docPartGallery w:val="Page Numbers (Bottom of Page)"/>
        <w:docPartUnique/>
      </w:docPartObj>
    </w:sdtPr>
    <w:sdtEndPr/>
    <w:sdtContent>
      <w:p w14:paraId="0F4A1EE7" w14:textId="77777777" w:rsidR="001200C0" w:rsidRDefault="001200C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A5A">
          <w:rPr>
            <w:noProof/>
          </w:rPr>
          <w:t>4</w:t>
        </w:r>
        <w:r>
          <w:fldChar w:fldCharType="end"/>
        </w:r>
      </w:p>
    </w:sdtContent>
  </w:sdt>
  <w:p w14:paraId="29902BA2" w14:textId="77777777" w:rsidR="001200C0" w:rsidRDefault="001200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CCD5D" w14:textId="77777777" w:rsidR="00925F46" w:rsidRDefault="00925F46" w:rsidP="001200C0">
      <w:pPr>
        <w:spacing w:after="0" w:line="240" w:lineRule="auto"/>
      </w:pPr>
      <w:r>
        <w:separator/>
      </w:r>
    </w:p>
  </w:footnote>
  <w:footnote w:type="continuationSeparator" w:id="0">
    <w:p w14:paraId="77108CC7" w14:textId="77777777" w:rsidR="00925F46" w:rsidRDefault="00925F46" w:rsidP="00120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223B3"/>
    <w:multiLevelType w:val="hybridMultilevel"/>
    <w:tmpl w:val="886AC976"/>
    <w:lvl w:ilvl="0" w:tplc="9ECEB44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9632E"/>
    <w:multiLevelType w:val="hybridMultilevel"/>
    <w:tmpl w:val="748ECF28"/>
    <w:lvl w:ilvl="0" w:tplc="B992AB84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9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9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80E"/>
    <w:rsid w:val="00004E8A"/>
    <w:rsid w:val="000A49A2"/>
    <w:rsid w:val="000C76D7"/>
    <w:rsid w:val="000F1CE1"/>
    <w:rsid w:val="001200C0"/>
    <w:rsid w:val="00124986"/>
    <w:rsid w:val="00153026"/>
    <w:rsid w:val="001570C7"/>
    <w:rsid w:val="001A3DD3"/>
    <w:rsid w:val="001D689A"/>
    <w:rsid w:val="001E5436"/>
    <w:rsid w:val="001F34C3"/>
    <w:rsid w:val="00200E10"/>
    <w:rsid w:val="00212204"/>
    <w:rsid w:val="00230879"/>
    <w:rsid w:val="00277778"/>
    <w:rsid w:val="00280BA5"/>
    <w:rsid w:val="00290B4A"/>
    <w:rsid w:val="00295BAC"/>
    <w:rsid w:val="00342065"/>
    <w:rsid w:val="00350CEB"/>
    <w:rsid w:val="003526E8"/>
    <w:rsid w:val="00362EC3"/>
    <w:rsid w:val="0037489A"/>
    <w:rsid w:val="00395386"/>
    <w:rsid w:val="00495B0D"/>
    <w:rsid w:val="004B4768"/>
    <w:rsid w:val="004D77B3"/>
    <w:rsid w:val="005144E2"/>
    <w:rsid w:val="005161B6"/>
    <w:rsid w:val="00550DB7"/>
    <w:rsid w:val="005D051D"/>
    <w:rsid w:val="005F2E49"/>
    <w:rsid w:val="00620208"/>
    <w:rsid w:val="006930AA"/>
    <w:rsid w:val="0069622C"/>
    <w:rsid w:val="006D4069"/>
    <w:rsid w:val="00727539"/>
    <w:rsid w:val="00794B92"/>
    <w:rsid w:val="007B716F"/>
    <w:rsid w:val="007D358F"/>
    <w:rsid w:val="0080680E"/>
    <w:rsid w:val="0082530B"/>
    <w:rsid w:val="00826375"/>
    <w:rsid w:val="008A4F2E"/>
    <w:rsid w:val="008B13F1"/>
    <w:rsid w:val="008C4225"/>
    <w:rsid w:val="00900E83"/>
    <w:rsid w:val="00915397"/>
    <w:rsid w:val="00925F46"/>
    <w:rsid w:val="00945FA1"/>
    <w:rsid w:val="009469C2"/>
    <w:rsid w:val="0098744D"/>
    <w:rsid w:val="009937EC"/>
    <w:rsid w:val="00995EAA"/>
    <w:rsid w:val="009A0FC8"/>
    <w:rsid w:val="009A104B"/>
    <w:rsid w:val="009A3CB7"/>
    <w:rsid w:val="009A4F52"/>
    <w:rsid w:val="00A31890"/>
    <w:rsid w:val="00A75DE1"/>
    <w:rsid w:val="00A844AE"/>
    <w:rsid w:val="00AA47E1"/>
    <w:rsid w:val="00AB2CFD"/>
    <w:rsid w:val="00AB7A5A"/>
    <w:rsid w:val="00BA4B7C"/>
    <w:rsid w:val="00BC6F31"/>
    <w:rsid w:val="00BD0CC2"/>
    <w:rsid w:val="00C22CA9"/>
    <w:rsid w:val="00C34266"/>
    <w:rsid w:val="00C57545"/>
    <w:rsid w:val="00D15186"/>
    <w:rsid w:val="00D43898"/>
    <w:rsid w:val="00D449CA"/>
    <w:rsid w:val="00D61D3E"/>
    <w:rsid w:val="00D76827"/>
    <w:rsid w:val="00D81AA2"/>
    <w:rsid w:val="00DD7EDF"/>
    <w:rsid w:val="00DF6419"/>
    <w:rsid w:val="00E73F15"/>
    <w:rsid w:val="00F13C8F"/>
    <w:rsid w:val="00F175B8"/>
    <w:rsid w:val="00F2096F"/>
    <w:rsid w:val="00F36D20"/>
    <w:rsid w:val="00F463D0"/>
    <w:rsid w:val="00F9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163A"/>
  <w15:docId w15:val="{E44FE251-1797-4D44-8AF7-434CD468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basedOn w:val="a"/>
    <w:rsid w:val="00AA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230879"/>
    <w:rPr>
      <w:b/>
      <w:bCs/>
    </w:rPr>
  </w:style>
  <w:style w:type="paragraph" w:styleId="a5">
    <w:name w:val="Normal (Web)"/>
    <w:basedOn w:val="a"/>
    <w:rsid w:val="00230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0879"/>
  </w:style>
  <w:style w:type="character" w:styleId="a6">
    <w:name w:val="Hyperlink"/>
    <w:basedOn w:val="a0"/>
    <w:uiPriority w:val="99"/>
    <w:unhideWhenUsed/>
    <w:rsid w:val="00945FA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2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00C0"/>
  </w:style>
  <w:style w:type="paragraph" w:styleId="a9">
    <w:name w:val="footer"/>
    <w:basedOn w:val="a"/>
    <w:link w:val="aa"/>
    <w:uiPriority w:val="99"/>
    <w:unhideWhenUsed/>
    <w:rsid w:val="0012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00C0"/>
  </w:style>
  <w:style w:type="paragraph" w:styleId="ab">
    <w:name w:val="Balloon Text"/>
    <w:basedOn w:val="a"/>
    <w:link w:val="ac"/>
    <w:uiPriority w:val="99"/>
    <w:semiHidden/>
    <w:unhideWhenUsed/>
    <w:rsid w:val="00C3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4266"/>
    <w:rPr>
      <w:rFonts w:ascii="Tahoma" w:hAnsi="Tahoma" w:cs="Tahoma"/>
      <w:sz w:val="16"/>
      <w:szCs w:val="16"/>
    </w:rPr>
  </w:style>
  <w:style w:type="paragraph" w:customStyle="1" w:styleId="CharChar">
    <w:name w:val="Char Char Знак"/>
    <w:basedOn w:val="a"/>
    <w:rsid w:val="00A75DE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0">
    <w:name w:val="Char Char Знак"/>
    <w:basedOn w:val="a"/>
    <w:rsid w:val="009A4F5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mctv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P5KPL-AM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18</cp:revision>
  <cp:lastPrinted>2023-11-09T07:14:00Z</cp:lastPrinted>
  <dcterms:created xsi:type="dcterms:W3CDTF">2020-11-30T09:47:00Z</dcterms:created>
  <dcterms:modified xsi:type="dcterms:W3CDTF">2024-01-18T11:02:00Z</dcterms:modified>
</cp:coreProperties>
</file>