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7DC0E" w14:textId="77777777" w:rsidR="00C92952" w:rsidRPr="00C92952" w:rsidRDefault="00F777FD" w:rsidP="00C92952">
      <w:pPr>
        <w:pStyle w:val="a3"/>
        <w:rPr>
          <w:szCs w:val="28"/>
        </w:rPr>
      </w:pPr>
      <w:r w:rsidRPr="00C92952">
        <w:rPr>
          <w:szCs w:val="28"/>
        </w:rPr>
        <w:t>Информация</w:t>
      </w:r>
    </w:p>
    <w:p w14:paraId="51C1DD80" w14:textId="77777777" w:rsidR="00C92952" w:rsidRDefault="00F777FD" w:rsidP="00C92952">
      <w:pPr>
        <w:pStyle w:val="a3"/>
        <w:rPr>
          <w:szCs w:val="28"/>
        </w:rPr>
      </w:pPr>
      <w:r w:rsidRPr="00C92952">
        <w:rPr>
          <w:szCs w:val="28"/>
        </w:rPr>
        <w:t xml:space="preserve"> по конкурсу на стипендию и премию</w:t>
      </w:r>
      <w:r w:rsidR="00C92952" w:rsidRPr="00C92952">
        <w:rPr>
          <w:szCs w:val="28"/>
        </w:rPr>
        <w:t xml:space="preserve"> Губернатора Тверской области «Лучший выпускник года в сфере культуры и искусства» </w:t>
      </w:r>
    </w:p>
    <w:p w14:paraId="155B5E3B" w14:textId="77777777" w:rsidR="00C92952" w:rsidRPr="00C92952" w:rsidRDefault="00C92952" w:rsidP="00C92952">
      <w:pPr>
        <w:pStyle w:val="a3"/>
        <w:rPr>
          <w:szCs w:val="28"/>
        </w:rPr>
      </w:pPr>
      <w:r w:rsidRPr="00C92952">
        <w:rPr>
          <w:szCs w:val="28"/>
        </w:rPr>
        <w:t>на 2024-2025 учебный год</w:t>
      </w:r>
      <w:r w:rsidR="00A1246C">
        <w:rPr>
          <w:szCs w:val="28"/>
        </w:rPr>
        <w:t xml:space="preserve"> и о Конкурсе по отбору кандидатов </w:t>
      </w:r>
      <w:r w:rsidR="00A1246C">
        <w:rPr>
          <w:szCs w:val="28"/>
        </w:rPr>
        <w:br/>
        <w:t xml:space="preserve">для направления на стажировку </w:t>
      </w:r>
      <w:r w:rsidR="00A1246C">
        <w:rPr>
          <w:szCs w:val="28"/>
        </w:rPr>
        <w:br/>
        <w:t>в Федеральные средства массовой информации</w:t>
      </w:r>
    </w:p>
    <w:p w14:paraId="6D3AB208" w14:textId="77777777" w:rsidR="00C92952" w:rsidRDefault="00C92952" w:rsidP="00C92952">
      <w:pPr>
        <w:pStyle w:val="a3"/>
        <w:rPr>
          <w:b w:val="0"/>
          <w:bCs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851"/>
        <w:gridCol w:w="3544"/>
        <w:gridCol w:w="3581"/>
        <w:gridCol w:w="2225"/>
      </w:tblGrid>
      <w:tr w:rsidR="00A1246C" w14:paraId="2D8E5E46" w14:textId="77777777" w:rsidTr="00A1246C">
        <w:tc>
          <w:tcPr>
            <w:tcW w:w="851" w:type="dxa"/>
          </w:tcPr>
          <w:p w14:paraId="7FCCCA5F" w14:textId="77777777" w:rsidR="00A1246C" w:rsidRPr="00A1246C" w:rsidRDefault="00A1246C" w:rsidP="00A1246C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</w:tcPr>
          <w:p w14:paraId="6E7CAD3F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581" w:type="dxa"/>
          </w:tcPr>
          <w:p w14:paraId="400F4B23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Основание</w:t>
            </w:r>
          </w:p>
        </w:tc>
        <w:tc>
          <w:tcPr>
            <w:tcW w:w="2225" w:type="dxa"/>
          </w:tcPr>
          <w:p w14:paraId="25C2644B" w14:textId="77777777" w:rsidR="00A1246C" w:rsidRPr="00A1246C" w:rsidRDefault="00A1246C" w:rsidP="00E25AB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sz w:val="26"/>
                <w:szCs w:val="26"/>
              </w:rPr>
              <w:t>Ответственный</w:t>
            </w:r>
          </w:p>
        </w:tc>
      </w:tr>
      <w:tr w:rsidR="00A1246C" w14:paraId="494F02FB" w14:textId="77777777" w:rsidTr="00A1246C">
        <w:tc>
          <w:tcPr>
            <w:tcW w:w="851" w:type="dxa"/>
          </w:tcPr>
          <w:p w14:paraId="49C372C7" w14:textId="77777777" w:rsidR="00A1246C" w:rsidRPr="00A1246C" w:rsidRDefault="00A1246C" w:rsidP="00A1246C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6A1723D7" w14:textId="77777777" w:rsidR="00A1246C" w:rsidRPr="00A1246C" w:rsidRDefault="00A1246C" w:rsidP="00E25AB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Конкурс на стипендию и премию Губернатора Тверской области «Лучший выпускник года в сфере культуры и искусства» </w:t>
            </w:r>
          </w:p>
          <w:p w14:paraId="14C6F05C" w14:textId="77777777" w:rsidR="00A1246C" w:rsidRPr="00A1246C" w:rsidRDefault="00A1246C" w:rsidP="00E25AB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на 2024-2025 учебный год</w:t>
            </w:r>
          </w:p>
        </w:tc>
        <w:tc>
          <w:tcPr>
            <w:tcW w:w="3581" w:type="dxa"/>
          </w:tcPr>
          <w:p w14:paraId="2EFFB990" w14:textId="77777777" w:rsidR="00A1246C" w:rsidRPr="00A1246C" w:rsidRDefault="00A1246C" w:rsidP="00E25AB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Постановление Правительства Тверской области от 17.10.2016 г. №321-пп</w:t>
            </w:r>
          </w:p>
        </w:tc>
        <w:tc>
          <w:tcPr>
            <w:tcW w:w="2225" w:type="dxa"/>
          </w:tcPr>
          <w:p w14:paraId="237E8F5F" w14:textId="77777777" w:rsidR="00A1246C" w:rsidRPr="00A1246C" w:rsidRDefault="00A1246C" w:rsidP="00E25AB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6C68C2" w14:paraId="5514DBE6" w14:textId="77777777" w:rsidTr="00A1246C">
        <w:tc>
          <w:tcPr>
            <w:tcW w:w="851" w:type="dxa"/>
          </w:tcPr>
          <w:p w14:paraId="1ABA4246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  <w:bookmarkStart w:id="0" w:name="_GoBack" w:colFirst="3" w:colLast="3"/>
          </w:p>
        </w:tc>
        <w:tc>
          <w:tcPr>
            <w:tcW w:w="3544" w:type="dxa"/>
          </w:tcPr>
          <w:p w14:paraId="768D3A56" w14:textId="74F14163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Возраст участников Конкурса – от 10 до 25 лет</w:t>
            </w:r>
          </w:p>
        </w:tc>
        <w:tc>
          <w:tcPr>
            <w:tcW w:w="3581" w:type="dxa"/>
          </w:tcPr>
          <w:p w14:paraId="2303FD50" w14:textId="2CCCE6A3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п. </w:t>
            </w:r>
            <w:r>
              <w:rPr>
                <w:b w:val="0"/>
                <w:bCs/>
                <w:sz w:val="26"/>
                <w:szCs w:val="26"/>
              </w:rPr>
              <w:t>8</w:t>
            </w:r>
            <w:r w:rsidRPr="00A1246C">
              <w:rPr>
                <w:b w:val="0"/>
                <w:bCs/>
                <w:sz w:val="26"/>
                <w:szCs w:val="26"/>
              </w:rPr>
              <w:t xml:space="preserve"> Приложения к Постановлению</w:t>
            </w:r>
          </w:p>
        </w:tc>
        <w:tc>
          <w:tcPr>
            <w:tcW w:w="2225" w:type="dxa"/>
          </w:tcPr>
          <w:p w14:paraId="6B19BA81" w14:textId="082CE414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bookmarkEnd w:id="0"/>
      <w:tr w:rsidR="006C68C2" w14:paraId="719D7E46" w14:textId="77777777" w:rsidTr="00A1246C">
        <w:tc>
          <w:tcPr>
            <w:tcW w:w="851" w:type="dxa"/>
          </w:tcPr>
          <w:p w14:paraId="77323E5B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5D8F2DD4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Организационно-методическое сопровождение Конкурса</w:t>
            </w:r>
          </w:p>
        </w:tc>
        <w:tc>
          <w:tcPr>
            <w:tcW w:w="3581" w:type="dxa"/>
          </w:tcPr>
          <w:p w14:paraId="58DE191F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12 Приложения к Постановлению</w:t>
            </w:r>
          </w:p>
        </w:tc>
        <w:tc>
          <w:tcPr>
            <w:tcW w:w="2225" w:type="dxa"/>
          </w:tcPr>
          <w:p w14:paraId="5B76A4CF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6C68C2" w14:paraId="5357C0F8" w14:textId="77777777" w:rsidTr="00A1246C">
        <w:tc>
          <w:tcPr>
            <w:tcW w:w="851" w:type="dxa"/>
          </w:tcPr>
          <w:p w14:paraId="420244E8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6C1A4D53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Порядок проведения конкурсного отбора и площадки проведения Конкурса</w:t>
            </w:r>
          </w:p>
        </w:tc>
        <w:tc>
          <w:tcPr>
            <w:tcW w:w="3581" w:type="dxa"/>
          </w:tcPr>
          <w:p w14:paraId="48154936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14 Приложения к Постановлению</w:t>
            </w:r>
          </w:p>
        </w:tc>
        <w:tc>
          <w:tcPr>
            <w:tcW w:w="2225" w:type="dxa"/>
          </w:tcPr>
          <w:p w14:paraId="73A6715C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Приказ Министерства культуры Тверской области</w:t>
            </w:r>
          </w:p>
        </w:tc>
      </w:tr>
      <w:tr w:rsidR="006C68C2" w14:paraId="0DE91702" w14:textId="77777777" w:rsidTr="00A1246C">
        <w:tc>
          <w:tcPr>
            <w:tcW w:w="851" w:type="dxa"/>
          </w:tcPr>
          <w:p w14:paraId="6892CF52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632865D6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Размер стипендии</w:t>
            </w:r>
          </w:p>
        </w:tc>
        <w:tc>
          <w:tcPr>
            <w:tcW w:w="3581" w:type="dxa"/>
          </w:tcPr>
          <w:p w14:paraId="1FD7B5E9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 Постановления Правительства Тверской области17.10.2016 г. №321-пп</w:t>
            </w:r>
          </w:p>
        </w:tc>
        <w:tc>
          <w:tcPr>
            <w:tcW w:w="2225" w:type="dxa"/>
          </w:tcPr>
          <w:p w14:paraId="316A6617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100 ежемесячных стипендий в размере:</w:t>
            </w:r>
          </w:p>
          <w:p w14:paraId="59DB4DE8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3500 руб. для обучающихся</w:t>
            </w:r>
          </w:p>
          <w:p w14:paraId="4D48970B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5000 руб. для студентов</w:t>
            </w:r>
          </w:p>
          <w:p w14:paraId="74D7720F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10 премий в размере 10 000 руб.</w:t>
            </w:r>
          </w:p>
          <w:p w14:paraId="083FAD54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5 стажировок в федеральных средствах массовой информации</w:t>
            </w:r>
          </w:p>
        </w:tc>
      </w:tr>
      <w:tr w:rsidR="006C68C2" w14:paraId="1D069A36" w14:textId="77777777" w:rsidTr="00A1246C">
        <w:tc>
          <w:tcPr>
            <w:tcW w:w="851" w:type="dxa"/>
          </w:tcPr>
          <w:p w14:paraId="422450A3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06365DCD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Сбор заявок на участие в Конкурсе</w:t>
            </w:r>
          </w:p>
        </w:tc>
        <w:tc>
          <w:tcPr>
            <w:tcW w:w="3581" w:type="dxa"/>
          </w:tcPr>
          <w:p w14:paraId="6EB93A1E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10 Приложения к Постановлению</w:t>
            </w:r>
          </w:p>
        </w:tc>
        <w:tc>
          <w:tcPr>
            <w:tcW w:w="2225" w:type="dxa"/>
          </w:tcPr>
          <w:p w14:paraId="52F77706" w14:textId="77777777" w:rsidR="006C68C2" w:rsidRPr="00A1246C" w:rsidRDefault="006C68C2" w:rsidP="006C68C2">
            <w:pPr>
              <w:pStyle w:val="a3"/>
              <w:jc w:val="left"/>
              <w:rPr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 1 марта по 1 апреля текущего года</w:t>
            </w:r>
            <w:r w:rsidRPr="00A1246C">
              <w:rPr>
                <w:sz w:val="26"/>
                <w:szCs w:val="26"/>
              </w:rPr>
              <w:t xml:space="preserve"> </w:t>
            </w:r>
          </w:p>
          <w:p w14:paraId="7A9E1132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6C68C2" w14:paraId="53C8C6DE" w14:textId="77777777" w:rsidTr="00A1246C">
        <w:tc>
          <w:tcPr>
            <w:tcW w:w="851" w:type="dxa"/>
          </w:tcPr>
          <w:p w14:paraId="2156C497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8C08676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Даты проведения Конкурса</w:t>
            </w:r>
          </w:p>
        </w:tc>
        <w:tc>
          <w:tcPr>
            <w:tcW w:w="3581" w:type="dxa"/>
          </w:tcPr>
          <w:p w14:paraId="2CF319C9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10 Приложения к Постановлению</w:t>
            </w:r>
          </w:p>
        </w:tc>
        <w:tc>
          <w:tcPr>
            <w:tcW w:w="2225" w:type="dxa"/>
          </w:tcPr>
          <w:p w14:paraId="05310159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12 – 14 апреля</w:t>
            </w:r>
          </w:p>
          <w:p w14:paraId="440D7831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6C68C2" w14:paraId="1D03664C" w14:textId="77777777" w:rsidTr="00A1246C">
        <w:tc>
          <w:tcPr>
            <w:tcW w:w="851" w:type="dxa"/>
          </w:tcPr>
          <w:p w14:paraId="58820F09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087A4B0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Выплата стипендий и премий</w:t>
            </w:r>
          </w:p>
        </w:tc>
        <w:tc>
          <w:tcPr>
            <w:tcW w:w="3581" w:type="dxa"/>
          </w:tcPr>
          <w:p w14:paraId="3EC5B44D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5 Приложения к Постановлению</w:t>
            </w:r>
          </w:p>
        </w:tc>
        <w:tc>
          <w:tcPr>
            <w:tcW w:w="2225" w:type="dxa"/>
          </w:tcPr>
          <w:p w14:paraId="41A2C8F0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</w:tc>
      </w:tr>
      <w:tr w:rsidR="006C68C2" w14:paraId="1C5E8DB2" w14:textId="77777777" w:rsidTr="00A1246C">
        <w:tc>
          <w:tcPr>
            <w:tcW w:w="851" w:type="dxa"/>
          </w:tcPr>
          <w:p w14:paraId="2678338C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6C5E55B4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Жюри конкурса</w:t>
            </w:r>
          </w:p>
        </w:tc>
        <w:tc>
          <w:tcPr>
            <w:tcW w:w="3581" w:type="dxa"/>
          </w:tcPr>
          <w:p w14:paraId="7A0ABE0B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15 Приложения к Постановлению</w:t>
            </w:r>
          </w:p>
        </w:tc>
        <w:tc>
          <w:tcPr>
            <w:tcW w:w="2225" w:type="dxa"/>
          </w:tcPr>
          <w:p w14:paraId="09299C51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Состав жюри утверждается приказом Министерства культуры Тверской области</w:t>
            </w:r>
          </w:p>
        </w:tc>
      </w:tr>
      <w:tr w:rsidR="006C68C2" w14:paraId="50CAD547" w14:textId="77777777" w:rsidTr="00A1246C">
        <w:tc>
          <w:tcPr>
            <w:tcW w:w="851" w:type="dxa"/>
          </w:tcPr>
          <w:p w14:paraId="726E96F7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17A26F81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Участники, рекомендованные на назначение стипендий, премий и направление на стажировку</w:t>
            </w:r>
          </w:p>
        </w:tc>
        <w:tc>
          <w:tcPr>
            <w:tcW w:w="3581" w:type="dxa"/>
          </w:tcPr>
          <w:p w14:paraId="4D9C5F62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15 Приложения к Постановлению</w:t>
            </w:r>
          </w:p>
        </w:tc>
        <w:tc>
          <w:tcPr>
            <w:tcW w:w="2225" w:type="dxa"/>
          </w:tcPr>
          <w:p w14:paraId="0304234C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Участники Конкурса, набравшие наибольшее количество баллов по решению жюри</w:t>
            </w:r>
          </w:p>
        </w:tc>
      </w:tr>
      <w:tr w:rsidR="006C68C2" w14:paraId="5C462CCA" w14:textId="77777777" w:rsidTr="00A1246C">
        <w:tc>
          <w:tcPr>
            <w:tcW w:w="851" w:type="dxa"/>
          </w:tcPr>
          <w:p w14:paraId="1064E741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0A0866A8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Решение жюри</w:t>
            </w:r>
          </w:p>
        </w:tc>
        <w:tc>
          <w:tcPr>
            <w:tcW w:w="3581" w:type="dxa"/>
          </w:tcPr>
          <w:p w14:paraId="7F56FDCA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17 Приложения к Постановлению</w:t>
            </w:r>
          </w:p>
        </w:tc>
        <w:tc>
          <w:tcPr>
            <w:tcW w:w="2225" w:type="dxa"/>
          </w:tcPr>
          <w:p w14:paraId="47532884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Решение жюри рассматривает Комиссия по вопросу назначения стипендий, премий и направления на стажировку</w:t>
            </w:r>
          </w:p>
        </w:tc>
      </w:tr>
      <w:tr w:rsidR="006C68C2" w14:paraId="13F62E46" w14:textId="77777777" w:rsidTr="00A1246C">
        <w:tc>
          <w:tcPr>
            <w:tcW w:w="851" w:type="dxa"/>
          </w:tcPr>
          <w:p w14:paraId="0B311D40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763BC7E2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Состав Комиссии</w:t>
            </w:r>
          </w:p>
        </w:tc>
        <w:tc>
          <w:tcPr>
            <w:tcW w:w="3581" w:type="dxa"/>
          </w:tcPr>
          <w:p w14:paraId="6E702CAC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19 Приложения к Постановлению</w:t>
            </w:r>
          </w:p>
        </w:tc>
        <w:tc>
          <w:tcPr>
            <w:tcW w:w="2225" w:type="dxa"/>
          </w:tcPr>
          <w:p w14:paraId="606EC130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Состав Комиссии утверждается Приказом Министерства культуры Тверской области</w:t>
            </w:r>
          </w:p>
        </w:tc>
      </w:tr>
      <w:tr w:rsidR="006C68C2" w14:paraId="250A4B41" w14:textId="77777777" w:rsidTr="00A1246C">
        <w:tc>
          <w:tcPr>
            <w:tcW w:w="851" w:type="dxa"/>
          </w:tcPr>
          <w:p w14:paraId="6659F31E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23D0AEE0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Решение о присуждении стипендий, премий и направление на стажировку</w:t>
            </w:r>
          </w:p>
        </w:tc>
        <w:tc>
          <w:tcPr>
            <w:tcW w:w="3581" w:type="dxa"/>
          </w:tcPr>
          <w:p w14:paraId="17D18D36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24 Приложения к Постановлению</w:t>
            </w:r>
          </w:p>
        </w:tc>
        <w:tc>
          <w:tcPr>
            <w:tcW w:w="2225" w:type="dxa"/>
          </w:tcPr>
          <w:p w14:paraId="5D230F2E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Принимается Комиссией</w:t>
            </w:r>
          </w:p>
        </w:tc>
      </w:tr>
      <w:tr w:rsidR="006C68C2" w14:paraId="200BE552" w14:textId="77777777" w:rsidTr="00A1246C">
        <w:tc>
          <w:tcPr>
            <w:tcW w:w="851" w:type="dxa"/>
          </w:tcPr>
          <w:p w14:paraId="16F5B38A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6AF56E13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Список победителей</w:t>
            </w:r>
          </w:p>
        </w:tc>
        <w:tc>
          <w:tcPr>
            <w:tcW w:w="3581" w:type="dxa"/>
          </w:tcPr>
          <w:p w14:paraId="648CD0E7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25 Приложения к Постановлению</w:t>
            </w:r>
          </w:p>
        </w:tc>
        <w:tc>
          <w:tcPr>
            <w:tcW w:w="2225" w:type="dxa"/>
          </w:tcPr>
          <w:p w14:paraId="09370D75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Распоряжение Правительства Тверской области</w:t>
            </w:r>
          </w:p>
        </w:tc>
      </w:tr>
      <w:tr w:rsidR="006C68C2" w14:paraId="1784DE59" w14:textId="77777777" w:rsidTr="00A1246C">
        <w:tc>
          <w:tcPr>
            <w:tcW w:w="851" w:type="dxa"/>
          </w:tcPr>
          <w:p w14:paraId="03694DE3" w14:textId="77777777" w:rsidR="006C68C2" w:rsidRPr="00A1246C" w:rsidRDefault="006C68C2" w:rsidP="006C68C2">
            <w:pPr>
              <w:pStyle w:val="a3"/>
              <w:numPr>
                <w:ilvl w:val="0"/>
                <w:numId w:val="2"/>
              </w:numPr>
              <w:jc w:val="left"/>
              <w:rPr>
                <w:b w:val="0"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79DDC1CC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Церемония награждения победителей</w:t>
            </w:r>
          </w:p>
        </w:tc>
        <w:tc>
          <w:tcPr>
            <w:tcW w:w="3581" w:type="dxa"/>
          </w:tcPr>
          <w:p w14:paraId="4B60A220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п. 26 Приложения к Постановлению</w:t>
            </w:r>
          </w:p>
        </w:tc>
        <w:tc>
          <w:tcPr>
            <w:tcW w:w="2225" w:type="dxa"/>
          </w:tcPr>
          <w:p w14:paraId="55387892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 xml:space="preserve">Ежегодно </w:t>
            </w:r>
          </w:p>
          <w:p w14:paraId="727655CC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ГБОУ ДПО ТО УМЦ</w:t>
            </w:r>
          </w:p>
          <w:p w14:paraId="40C66E5E" w14:textId="77777777" w:rsidR="006C68C2" w:rsidRPr="00A1246C" w:rsidRDefault="006C68C2" w:rsidP="006C68C2">
            <w:pPr>
              <w:pStyle w:val="a3"/>
              <w:jc w:val="left"/>
              <w:rPr>
                <w:b w:val="0"/>
                <w:bCs/>
                <w:sz w:val="26"/>
                <w:szCs w:val="26"/>
              </w:rPr>
            </w:pPr>
            <w:r w:rsidRPr="00A1246C">
              <w:rPr>
                <w:b w:val="0"/>
                <w:bCs/>
                <w:sz w:val="26"/>
                <w:szCs w:val="26"/>
              </w:rPr>
              <w:t>на базе ГАУК «Тверская областная академическая филармония»</w:t>
            </w:r>
          </w:p>
        </w:tc>
      </w:tr>
    </w:tbl>
    <w:p w14:paraId="5F52B9C6" w14:textId="77777777" w:rsidR="00E25AB2" w:rsidRPr="00C92952" w:rsidRDefault="00E25AB2" w:rsidP="00E25AB2">
      <w:pPr>
        <w:pStyle w:val="a3"/>
        <w:ind w:left="720"/>
        <w:jc w:val="both"/>
        <w:rPr>
          <w:b w:val="0"/>
          <w:bCs/>
          <w:szCs w:val="28"/>
        </w:rPr>
      </w:pPr>
    </w:p>
    <w:p w14:paraId="03ADB8AD" w14:textId="77777777" w:rsidR="00C557EF" w:rsidRPr="00C92952" w:rsidRDefault="00C557EF">
      <w:pPr>
        <w:rPr>
          <w:rFonts w:ascii="Times New Roman" w:hAnsi="Times New Roman" w:cs="Times New Roman"/>
          <w:bCs/>
          <w:sz w:val="28"/>
          <w:szCs w:val="28"/>
        </w:rPr>
      </w:pPr>
    </w:p>
    <w:sectPr w:rsidR="00C557EF" w:rsidRPr="00C9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5D61"/>
    <w:multiLevelType w:val="hybridMultilevel"/>
    <w:tmpl w:val="6ABA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547ED"/>
    <w:multiLevelType w:val="hybridMultilevel"/>
    <w:tmpl w:val="382E9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FD"/>
    <w:rsid w:val="000F2F9B"/>
    <w:rsid w:val="003A04F6"/>
    <w:rsid w:val="00564F10"/>
    <w:rsid w:val="005D7274"/>
    <w:rsid w:val="006C68C2"/>
    <w:rsid w:val="006E7620"/>
    <w:rsid w:val="006F48A8"/>
    <w:rsid w:val="007E3D0A"/>
    <w:rsid w:val="0082337F"/>
    <w:rsid w:val="00A1246C"/>
    <w:rsid w:val="00C1352B"/>
    <w:rsid w:val="00C557EF"/>
    <w:rsid w:val="00C92952"/>
    <w:rsid w:val="00E25AB2"/>
    <w:rsid w:val="00F7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0D9D"/>
  <w15:chartTrackingRefBased/>
  <w15:docId w15:val="{592A27F2-4CFF-40B4-BEE4-480FF4B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C929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4">
    <w:name w:val="Table Grid"/>
    <w:basedOn w:val="a1"/>
    <w:uiPriority w:val="39"/>
    <w:rsid w:val="00E2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2024-07-03T09:35:00Z</dcterms:created>
  <dcterms:modified xsi:type="dcterms:W3CDTF">2024-07-03T10:47:00Z</dcterms:modified>
</cp:coreProperties>
</file>