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D9" w:rsidRDefault="00F33ED8">
      <w:r>
        <w:t>Свидетельства об аккредитации у учреждения  НЕТ.</w:t>
      </w:r>
    </w:p>
    <w:sectPr w:rsidR="002352D9" w:rsidSect="0023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ED8"/>
    <w:rsid w:val="002352D9"/>
    <w:rsid w:val="00F3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2026-03-25T12:51:00Z</dcterms:created>
  <dcterms:modified xsi:type="dcterms:W3CDTF">2026-03-25T12:52:00Z</dcterms:modified>
</cp:coreProperties>
</file>