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F6FE" w14:textId="77777777" w:rsidR="00B43FD5" w:rsidRDefault="00F52A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14:paraId="1A7E196F" w14:textId="77777777" w:rsidR="00B43FD5" w:rsidRDefault="00F52A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"Сунская </w:t>
      </w:r>
      <w:proofErr w:type="gramStart"/>
      <w:r>
        <w:rPr>
          <w:rFonts w:ascii="Times New Roman" w:hAnsi="Times New Roman"/>
          <w:sz w:val="24"/>
          <w:szCs w:val="24"/>
        </w:rPr>
        <w:t>общеобразовательная  школа</w:t>
      </w:r>
      <w:proofErr w:type="gramEnd"/>
      <w:r>
        <w:rPr>
          <w:rFonts w:ascii="Times New Roman" w:hAnsi="Times New Roman"/>
          <w:sz w:val="24"/>
          <w:szCs w:val="24"/>
        </w:rPr>
        <w:t xml:space="preserve">" </w:t>
      </w:r>
    </w:p>
    <w:p w14:paraId="72A282C7" w14:textId="77777777" w:rsidR="00B43FD5" w:rsidRDefault="00F52A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Кондопожского муниципального района Республики Карелия</w:t>
      </w:r>
    </w:p>
    <w:p w14:paraId="5F7FEE43" w14:textId="77777777" w:rsidR="00B43FD5" w:rsidRDefault="00B43FD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9E45A07" w14:textId="77777777" w:rsidR="00B43FD5" w:rsidRDefault="00B43FD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85EA8A4" w14:textId="77777777" w:rsidR="00B43FD5" w:rsidRDefault="00F52AD9">
      <w:pPr>
        <w:spacing w:after="0" w:line="360" w:lineRule="auto"/>
        <w:ind w:left="63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14:paraId="42787D36" w14:textId="77777777" w:rsidR="00B43FD5" w:rsidRDefault="00F52AD9">
      <w:pPr>
        <w:spacing w:after="0" w:line="360" w:lineRule="auto"/>
        <w:ind w:left="63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МОУ Сунская </w:t>
      </w:r>
    </w:p>
    <w:p w14:paraId="23684E18" w14:textId="77777777" w:rsidR="00B43FD5" w:rsidRDefault="00F52AD9">
      <w:pPr>
        <w:spacing w:after="0" w:line="360" w:lineRule="auto"/>
        <w:ind w:left="6381"/>
      </w:pPr>
      <w:r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/>
          <w:sz w:val="24"/>
          <w:szCs w:val="24"/>
        </w:rPr>
        <w:t>Е.А.Фомина</w:t>
      </w:r>
      <w:proofErr w:type="spellEnd"/>
    </w:p>
    <w:p w14:paraId="7388C183" w14:textId="21CF3689" w:rsidR="00B43FD5" w:rsidRDefault="00F52AD9">
      <w:pPr>
        <w:spacing w:after="0" w:line="360" w:lineRule="auto"/>
        <w:ind w:left="63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109 от 29.08.2023г.</w:t>
      </w:r>
    </w:p>
    <w:p w14:paraId="6074B3C7" w14:textId="77777777" w:rsidR="00B43FD5" w:rsidRDefault="00B43FD5">
      <w:pPr>
        <w:spacing w:after="0" w:line="360" w:lineRule="auto"/>
        <w:ind w:left="6381"/>
        <w:rPr>
          <w:rFonts w:ascii="Times New Roman" w:hAnsi="Times New Roman"/>
          <w:sz w:val="24"/>
          <w:szCs w:val="24"/>
        </w:rPr>
      </w:pPr>
    </w:p>
    <w:p w14:paraId="7821B66D" w14:textId="77777777" w:rsidR="00B43FD5" w:rsidRDefault="00B43FD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0606B55" w14:textId="77777777" w:rsidR="00B43FD5" w:rsidRDefault="00B43FD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E027FE8" w14:textId="77777777" w:rsidR="00B43FD5" w:rsidRDefault="00B43FD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0F1D3ED" w14:textId="77777777" w:rsidR="00B43FD5" w:rsidRDefault="00F52AD9">
      <w:pPr>
        <w:spacing w:after="0" w:line="36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курса внеурочной </w:t>
      </w:r>
      <w:r>
        <w:rPr>
          <w:rFonts w:ascii="Times New Roman" w:hAnsi="Times New Roman"/>
          <w:b/>
          <w:sz w:val="28"/>
          <w:szCs w:val="28"/>
        </w:rPr>
        <w:t>деятельности</w:t>
      </w:r>
    </w:p>
    <w:p w14:paraId="685C1378" w14:textId="77777777" w:rsidR="00B43FD5" w:rsidRDefault="00F52AD9">
      <w:pPr>
        <w:spacing w:after="0" w:line="36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Секреты русского языка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24"/>
        <w:gridCol w:w="2626"/>
        <w:gridCol w:w="4640"/>
      </w:tblGrid>
      <w:tr w:rsidR="00B43FD5" w14:paraId="35AB5FF6" w14:textId="77777777">
        <w:trPr>
          <w:trHeight w:val="724"/>
        </w:trPr>
        <w:tc>
          <w:tcPr>
            <w:tcW w:w="3224" w:type="dxa"/>
          </w:tcPr>
          <w:p w14:paraId="2F63E3C5" w14:textId="77777777" w:rsidR="00B43FD5" w:rsidRDefault="00B43FD5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2625DC1A" w14:textId="77777777" w:rsidR="00B43FD5" w:rsidRDefault="00B43FD5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14:paraId="15799BA1" w14:textId="77777777" w:rsidR="00B43FD5" w:rsidRDefault="00B43FD5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541C38" w14:textId="77777777" w:rsidR="00B43FD5" w:rsidRDefault="00B43F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6CB7B0B" w14:textId="77777777" w:rsidR="00B43FD5" w:rsidRDefault="00F52A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Программа курса рассчитана на учащихся 4 класса</w:t>
            </w:r>
          </w:p>
          <w:p w14:paraId="373C21A6" w14:textId="77777777" w:rsidR="00B43FD5" w:rsidRDefault="00B43F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8E3B02E" w14:textId="77777777" w:rsidR="00B43FD5" w:rsidRDefault="00F52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- 1 год</w:t>
            </w:r>
          </w:p>
          <w:p w14:paraId="71EA8423" w14:textId="77777777" w:rsidR="00B43FD5" w:rsidRDefault="00B43F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CDC3218" w14:textId="77777777" w:rsidR="00B43FD5" w:rsidRDefault="00F52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Составитель: </w:t>
            </w:r>
          </w:p>
          <w:p w14:paraId="367A9477" w14:textId="77777777" w:rsidR="00B43FD5" w:rsidRDefault="00F52A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Виноградова Ирина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  <w:p w14:paraId="179E7997" w14:textId="77777777" w:rsidR="00B43FD5" w:rsidRDefault="00B43F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7785504B" w14:textId="77777777">
        <w:trPr>
          <w:trHeight w:val="1449"/>
        </w:trPr>
        <w:tc>
          <w:tcPr>
            <w:tcW w:w="3224" w:type="dxa"/>
          </w:tcPr>
          <w:p w14:paraId="0A8D2C7F" w14:textId="77777777" w:rsidR="00B43FD5" w:rsidRDefault="00B43FD5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F0CC97" w14:textId="77777777" w:rsidR="00B43FD5" w:rsidRDefault="00B43FD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14:paraId="04E5AF80" w14:textId="77777777" w:rsidR="00B43FD5" w:rsidRDefault="00B43FD5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A7187" w14:textId="77777777" w:rsidR="00B43FD5" w:rsidRDefault="00B43F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323271" w14:textId="77777777" w:rsidR="00B43FD5" w:rsidRDefault="00B43F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14:paraId="1CC5F032" w14:textId="77777777" w:rsidR="00B43FD5" w:rsidRDefault="00B43FD5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09C6B27" w14:textId="77777777" w:rsidR="00B43FD5" w:rsidRDefault="00F52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Обсуждена и согласована</w:t>
            </w:r>
          </w:p>
          <w:p w14:paraId="3BC7B1D3" w14:textId="77777777" w:rsidR="00B43FD5" w:rsidRDefault="00F52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методическом совете</w:t>
            </w:r>
          </w:p>
          <w:p w14:paraId="76FDD2D3" w14:textId="0ADB44B3" w:rsidR="00B43FD5" w:rsidRDefault="00F52A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 28.08.2023г.</w:t>
            </w:r>
          </w:p>
          <w:p w14:paraId="028DED6E" w14:textId="77777777" w:rsidR="00B43FD5" w:rsidRDefault="00B43F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9DA4358" w14:textId="77777777" w:rsidR="00B43FD5" w:rsidRDefault="00F52A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Принята на педагогическом совете</w:t>
            </w:r>
          </w:p>
          <w:p w14:paraId="65564B27" w14:textId="77B6CFD0" w:rsidR="00B43FD5" w:rsidRDefault="00F52A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 29.08.2023г.</w:t>
            </w:r>
          </w:p>
          <w:p w14:paraId="3A8E1340" w14:textId="77777777" w:rsidR="00B43FD5" w:rsidRDefault="00B43F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66497A" w14:textId="77777777" w:rsidR="00B43FD5" w:rsidRDefault="00B43FD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F1DAD73" w14:textId="77777777" w:rsidR="00B43FD5" w:rsidRDefault="00B43FD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09416B4" w14:textId="77777777" w:rsidR="00B43FD5" w:rsidRDefault="00F52A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Янишполе</w:t>
      </w:r>
      <w:proofErr w:type="spellEnd"/>
    </w:p>
    <w:p w14:paraId="3C37D008" w14:textId="77777777" w:rsidR="00B43FD5" w:rsidRDefault="00F52AD9">
      <w:pPr>
        <w:spacing w:after="0" w:line="360" w:lineRule="auto"/>
        <w:jc w:val="center"/>
      </w:pPr>
      <w:r>
        <w:rPr>
          <w:rFonts w:ascii="Times New Roman" w:hAnsi="Times New Roman"/>
          <w:sz w:val="24"/>
          <w:szCs w:val="24"/>
        </w:rPr>
        <w:t>2023</w:t>
      </w:r>
    </w:p>
    <w:p w14:paraId="4434982D" w14:textId="77777777" w:rsidR="00B43FD5" w:rsidRDefault="00B43FD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BEC4F3" w14:textId="77777777" w:rsidR="00B43FD5" w:rsidRDefault="00B43FD5"/>
    <w:p w14:paraId="21966683" w14:textId="77777777" w:rsidR="00B43FD5" w:rsidRDefault="00F52AD9">
      <w:pPr>
        <w:pStyle w:val="4"/>
        <w:tabs>
          <w:tab w:val="center" w:pos="4677"/>
        </w:tabs>
        <w:spacing w:line="276" w:lineRule="auto"/>
        <w:ind w:left="-284" w:firstLine="851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Пояснительная записка</w:t>
      </w:r>
    </w:p>
    <w:p w14:paraId="21E766F7" w14:textId="3EB1A9E9" w:rsidR="00B43FD5" w:rsidRDefault="00F52AD9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курса внеурочной деятельности</w:t>
      </w:r>
      <w:r>
        <w:rPr>
          <w:rFonts w:ascii="Times New Roman" w:hAnsi="Times New Roman"/>
          <w:sz w:val="24"/>
          <w:szCs w:val="24"/>
        </w:rPr>
        <w:t xml:space="preserve"> «Секреты русского языка</w:t>
      </w:r>
      <w:r>
        <w:rPr>
          <w:rFonts w:ascii="Times New Roman" w:hAnsi="Times New Roman"/>
          <w:sz w:val="24"/>
          <w:szCs w:val="24"/>
        </w:rPr>
        <w:t xml:space="preserve">» разработана 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/>
          <w:sz w:val="24"/>
          <w:szCs w:val="24"/>
        </w:rPr>
        <w:t>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образования. </w:t>
      </w:r>
    </w:p>
    <w:p w14:paraId="4565CE1F" w14:textId="77777777" w:rsidR="00B43FD5" w:rsidRDefault="00F52AD9">
      <w:pPr>
        <w:pStyle w:val="a9"/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Основной </w:t>
      </w:r>
      <w:r>
        <w:rPr>
          <w:rFonts w:ascii="Times New Roman" w:hAnsi="Times New Roman" w:cs="Times New Roman"/>
          <w:b/>
          <w:color w:val="auto"/>
        </w:rPr>
        <w:t>целью</w:t>
      </w:r>
      <w:r>
        <w:rPr>
          <w:rFonts w:ascii="Times New Roman" w:hAnsi="Times New Roman" w:cs="Times New Roman"/>
          <w:color w:val="auto"/>
        </w:rPr>
        <w:t xml:space="preserve"> педагога является через игру, занимательные упражнения прививать любовь к русскому языку, сформировать коммуникативные компетенции учащихся, навык грамотного, безошибочного письма как показателя общей культуры человека.</w:t>
      </w:r>
    </w:p>
    <w:p w14:paraId="6DA16489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 курса:</w:t>
      </w:r>
      <w:r>
        <w:rPr>
          <w:rFonts w:ascii="Times New Roman" w:hAnsi="Times New Roman"/>
          <w:sz w:val="24"/>
          <w:szCs w:val="24"/>
        </w:rPr>
        <w:t xml:space="preserve"> расширить, углубить и закрепить у младших школьников знания по русскому языку, показать учащимся, что грамматика русского языка не свод скучных и трудных правил для запоминания, а увлекательное путешествие по русскому языку на разных ступенях обучения.</w:t>
      </w:r>
    </w:p>
    <w:p w14:paraId="639ABD79" w14:textId="77777777" w:rsidR="00B43FD5" w:rsidRDefault="00F52AD9">
      <w:pPr>
        <w:tabs>
          <w:tab w:val="left" w:pos="720"/>
        </w:tabs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Задачи курса:</w:t>
      </w:r>
    </w:p>
    <w:p w14:paraId="4263C5C4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развитие интереса к русскому языку как к учебному предмету;</w:t>
      </w:r>
    </w:p>
    <w:p w14:paraId="08A6BEE2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пробуждение потребности у учащихся к самостоятельной работе над познанием родного языка;</w:t>
      </w:r>
    </w:p>
    <w:p w14:paraId="7FF58CEF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развитие мотивации к изучению русского языка;</w:t>
      </w:r>
    </w:p>
    <w:p w14:paraId="0A2CACCE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развитие творчества и обогащение словарного запаса;</w:t>
      </w:r>
    </w:p>
    <w:p w14:paraId="6EEE179A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совершенствование общего языкового развития учащихся;</w:t>
      </w:r>
    </w:p>
    <w:p w14:paraId="3F0C54B3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углубление и расширение знаний и представлений о литературном языке.</w:t>
      </w:r>
    </w:p>
    <w:p w14:paraId="571A2447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формирование и развитие у учащихся разносторонних интересов, культуры мышления.</w:t>
      </w:r>
    </w:p>
    <w:p w14:paraId="20EE9C0D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приобщение школьников к самостоятельной исследовательской работе;</w:t>
      </w:r>
    </w:p>
    <w:p w14:paraId="7CE5538B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развивать умение пользоваться разнообразными словарями;</w:t>
      </w:r>
    </w:p>
    <w:p w14:paraId="04C2FDE0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учить организации личной и коллективной деятельности в работе с книгой.</w:t>
      </w:r>
    </w:p>
    <w:p w14:paraId="47922FF3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курс «</w:t>
      </w:r>
      <w:r>
        <w:rPr>
          <w:rFonts w:ascii="Times New Roman" w:hAnsi="Times New Roman"/>
          <w:sz w:val="24"/>
          <w:szCs w:val="24"/>
        </w:rPr>
        <w:t>Секреты русского языка</w:t>
      </w:r>
      <w:r>
        <w:rPr>
          <w:rFonts w:ascii="Times New Roman" w:hAnsi="Times New Roman"/>
          <w:sz w:val="24"/>
          <w:szCs w:val="24"/>
        </w:rPr>
        <w:t xml:space="preserve">» в 4 классе отводится 1 час в неделю (34 учебных недели), всего </w:t>
      </w:r>
      <w:r>
        <w:rPr>
          <w:rFonts w:ascii="Times New Roman" w:hAnsi="Times New Roman"/>
          <w:b/>
          <w:sz w:val="24"/>
          <w:szCs w:val="24"/>
        </w:rPr>
        <w:t>34 часа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E46523F" w14:textId="77777777" w:rsidR="00B43FD5" w:rsidRDefault="00F52AD9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занятий:</w:t>
      </w:r>
    </w:p>
    <w:p w14:paraId="7ACE13F9" w14:textId="77777777" w:rsidR="00B43FD5" w:rsidRDefault="00F52AD9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количеству детей, участвующих в занятии: коллективная, групповая;</w:t>
      </w:r>
    </w:p>
    <w:p w14:paraId="4EE13689" w14:textId="77777777" w:rsidR="00B43FD5" w:rsidRDefault="00F52AD9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дидактической цели: </w:t>
      </w:r>
      <w:r>
        <w:rPr>
          <w:rFonts w:ascii="Times New Roman" w:hAnsi="Times New Roman"/>
          <w:sz w:val="24"/>
          <w:szCs w:val="24"/>
        </w:rPr>
        <w:t>вводные занятия, занятия по углублению знаний, практические занятия, комбинированные формы занятий.</w:t>
      </w:r>
    </w:p>
    <w:p w14:paraId="30F60202" w14:textId="77777777" w:rsidR="00B43FD5" w:rsidRDefault="00B43FD5">
      <w:pPr>
        <w:spacing w:after="0"/>
        <w:jc w:val="both"/>
      </w:pPr>
    </w:p>
    <w:p w14:paraId="68B7D134" w14:textId="77777777" w:rsidR="00B43FD5" w:rsidRDefault="00B43FD5">
      <w:pPr>
        <w:spacing w:after="0"/>
        <w:jc w:val="both"/>
      </w:pPr>
    </w:p>
    <w:p w14:paraId="6EE1A6DB" w14:textId="77777777" w:rsidR="00B43FD5" w:rsidRDefault="00B43FD5">
      <w:pPr>
        <w:spacing w:after="0"/>
        <w:jc w:val="both"/>
      </w:pPr>
    </w:p>
    <w:p w14:paraId="61CB2022" w14:textId="77777777" w:rsidR="00B43FD5" w:rsidRDefault="00F52AD9">
      <w:pPr>
        <w:pStyle w:val="aa"/>
        <w:numPr>
          <w:ilvl w:val="0"/>
          <w:numId w:val="6"/>
        </w:numPr>
        <w:rPr>
          <w:b/>
        </w:rPr>
      </w:pPr>
      <w:r>
        <w:rPr>
          <w:b/>
        </w:rPr>
        <w:t>Планируемые результаты освоения курса внеурочной деятельности</w:t>
      </w:r>
    </w:p>
    <w:p w14:paraId="489CACDD" w14:textId="77777777" w:rsidR="00B43FD5" w:rsidRDefault="00B43FD5">
      <w:pPr>
        <w:pStyle w:val="aa"/>
        <w:ind w:left="1407"/>
        <w:jc w:val="left"/>
        <w:rPr>
          <w:b/>
        </w:rPr>
      </w:pPr>
    </w:p>
    <w:p w14:paraId="3DA0856F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</w:p>
    <w:p w14:paraId="522BC36C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получит возможность для формирования следующих общих личностных результатов:</w:t>
      </w:r>
    </w:p>
    <w:p w14:paraId="73F4E6BD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о своей этнической принадлежности;</w:t>
      </w:r>
    </w:p>
    <w:p w14:paraId="1544DF11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становление чувства любви к Родине, чувства гордости за свою Родину, народ, за великое достояние российского народа — русский язык;</w:t>
      </w:r>
    </w:p>
    <w:p w14:paraId="0E2E5324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об окружающем ученика мире (природа, малая родина, люди и их деятельность);</w:t>
      </w:r>
    </w:p>
    <w:p w14:paraId="223835E4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осмысление необходимости бережного отношения к природе и всему живому на Земле;</w:t>
      </w:r>
    </w:p>
    <w:p w14:paraId="61782CF0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осознание положительного отношения к народам, говорящим на разных языках, и их родным языкам;</w:t>
      </w:r>
    </w:p>
    <w:p w14:paraId="5A60ED78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о языке как развивающемся явлении; представление о своей родословной, о достопримечательностях своей малой родины;</w:t>
      </w:r>
    </w:p>
    <w:p w14:paraId="5382FF37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положительное отношение к языковой деятельности;</w:t>
      </w:r>
    </w:p>
    <w:p w14:paraId="6385CD06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заинтересованность в выполнении языковых и речевых заданий и в проектной деятельности;</w:t>
      </w:r>
    </w:p>
    <w:p w14:paraId="1F175C89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понимание нравственного содержания поступков окружающих людей, ориентация в поведении на принятые моральные нормы;</w:t>
      </w:r>
    </w:p>
    <w:p w14:paraId="5E45C930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14:paraId="364412FA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этические чувства (доброжелательность, сочувствие, сопереживание, отзывчивость, совесть и др.); понимание чувств одноклассников, учителей.</w:t>
      </w:r>
    </w:p>
    <w:p w14:paraId="6C98C0CF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навыков сотрудничества с учителем, взрослыми, сверстниками в процессе совместной деятельности на уроке и при выполнении проектной деятельности;</w:t>
      </w:r>
    </w:p>
    <w:p w14:paraId="3B29A3AF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о бережном отношении к материальным ценностям; развитие интереса к проектно-творческой деятельности</w:t>
      </w:r>
    </w:p>
    <w:p w14:paraId="47794C5C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Метапредметные результаты</w:t>
      </w:r>
    </w:p>
    <w:p w14:paraId="137352D2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Регулятивные УУД:</w:t>
      </w:r>
    </w:p>
    <w:p w14:paraId="4A3CFD42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самостоятельно </w:t>
      </w:r>
      <w:r>
        <w:rPr>
          <w:rFonts w:eastAsia="Times New Roman"/>
          <w:iCs/>
          <w:lang w:eastAsia="ru-RU"/>
        </w:rPr>
        <w:t>формулировать</w:t>
      </w:r>
      <w:r>
        <w:rPr>
          <w:rFonts w:eastAsia="Times New Roman"/>
          <w:lang w:eastAsia="ru-RU"/>
        </w:rPr>
        <w:t xml:space="preserve"> тему и цели урока; </w:t>
      </w:r>
    </w:p>
    <w:p w14:paraId="20CCA4F2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>- составлять план</w:t>
      </w:r>
      <w:r>
        <w:rPr>
          <w:rFonts w:eastAsia="Times New Roman"/>
          <w:lang w:eastAsia="ru-RU"/>
        </w:rPr>
        <w:t xml:space="preserve"> решения учебной проблемы совместно с учителем; </w:t>
      </w:r>
    </w:p>
    <w:p w14:paraId="65E094D4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>- работать</w:t>
      </w:r>
      <w:r>
        <w:rPr>
          <w:rFonts w:eastAsia="Times New Roman"/>
          <w:lang w:eastAsia="ru-RU"/>
        </w:rPr>
        <w:t xml:space="preserve"> по плану, сверяя свои действия с целью, </w:t>
      </w:r>
      <w:r>
        <w:rPr>
          <w:rFonts w:eastAsia="Times New Roman"/>
          <w:iCs/>
          <w:lang w:eastAsia="ru-RU"/>
        </w:rPr>
        <w:t>корректировать</w:t>
      </w:r>
      <w:r>
        <w:rPr>
          <w:rFonts w:eastAsia="Times New Roman"/>
          <w:lang w:eastAsia="ru-RU"/>
        </w:rPr>
        <w:t xml:space="preserve"> свою деятельность; </w:t>
      </w:r>
    </w:p>
    <w:p w14:paraId="73BA7CB4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в диалоге с учителем вырабатывать критерии оценки и </w:t>
      </w:r>
      <w:r>
        <w:rPr>
          <w:rFonts w:eastAsia="Times New Roman"/>
          <w:iCs/>
          <w:lang w:eastAsia="ru-RU"/>
        </w:rPr>
        <w:t>определять</w:t>
      </w:r>
      <w:r>
        <w:rPr>
          <w:rFonts w:eastAsia="Times New Roman"/>
          <w:lang w:eastAsia="ru-RU"/>
        </w:rPr>
        <w:t xml:space="preserve"> степень успешности своей работы и работы других в соответствии с этими критериями. </w:t>
      </w:r>
    </w:p>
    <w:p w14:paraId="544EF09D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Познавательные УУД:</w:t>
      </w:r>
    </w:p>
    <w:p w14:paraId="73718E2D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>- перерабатывать</w:t>
      </w:r>
      <w:r>
        <w:rPr>
          <w:rFonts w:eastAsia="Times New Roman"/>
          <w:lang w:eastAsia="ru-RU"/>
        </w:rPr>
        <w:t xml:space="preserve"> и </w:t>
      </w:r>
      <w:r>
        <w:rPr>
          <w:rFonts w:eastAsia="Times New Roman"/>
          <w:iCs/>
          <w:lang w:eastAsia="ru-RU"/>
        </w:rPr>
        <w:t>преобразовывать</w:t>
      </w:r>
      <w:r>
        <w:rPr>
          <w:rFonts w:eastAsia="Times New Roman"/>
          <w:lang w:eastAsia="ru-RU"/>
        </w:rPr>
        <w:t xml:space="preserve"> информацию из одной формы в другую (составлять план, таблицу, схему); </w:t>
      </w:r>
    </w:p>
    <w:p w14:paraId="666837B3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>- пользоваться</w:t>
      </w:r>
      <w:r>
        <w:rPr>
          <w:rFonts w:eastAsia="Times New Roman"/>
          <w:lang w:eastAsia="ru-RU"/>
        </w:rPr>
        <w:t xml:space="preserve"> словарями, справочниками; </w:t>
      </w:r>
    </w:p>
    <w:p w14:paraId="472DC8D6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>- осуществлять</w:t>
      </w:r>
      <w:r>
        <w:rPr>
          <w:rFonts w:eastAsia="Times New Roman"/>
          <w:lang w:eastAsia="ru-RU"/>
        </w:rPr>
        <w:t xml:space="preserve"> анализ и синтез; </w:t>
      </w:r>
    </w:p>
    <w:p w14:paraId="427E886B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>- устанавливать</w:t>
      </w:r>
      <w:r>
        <w:rPr>
          <w:rFonts w:eastAsia="Times New Roman"/>
          <w:lang w:eastAsia="ru-RU"/>
        </w:rPr>
        <w:t xml:space="preserve"> причинно-следственные связи; </w:t>
      </w:r>
    </w:p>
    <w:p w14:paraId="0B444013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>- строить</w:t>
      </w:r>
      <w:r>
        <w:rPr>
          <w:rFonts w:eastAsia="Times New Roman"/>
          <w:lang w:eastAsia="ru-RU"/>
        </w:rPr>
        <w:t xml:space="preserve"> рассуждения; </w:t>
      </w:r>
    </w:p>
    <w:p w14:paraId="545ACC27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Коммуникативные УУД:</w:t>
      </w:r>
    </w:p>
    <w:p w14:paraId="3A56D74C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>-адекватно использовать</w:t>
      </w:r>
      <w:r>
        <w:rPr>
          <w:rFonts w:eastAsia="Times New Roman"/>
          <w:lang w:eastAsia="ru-RU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14:paraId="308E645D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>- высказывать</w:t>
      </w:r>
      <w:r>
        <w:rPr>
          <w:rFonts w:eastAsia="Times New Roman"/>
          <w:lang w:eastAsia="ru-RU"/>
        </w:rPr>
        <w:t xml:space="preserve"> и </w:t>
      </w:r>
      <w:r>
        <w:rPr>
          <w:rFonts w:eastAsia="Times New Roman"/>
          <w:iCs/>
          <w:lang w:eastAsia="ru-RU"/>
        </w:rPr>
        <w:t>обосновывать</w:t>
      </w:r>
      <w:r>
        <w:rPr>
          <w:rFonts w:eastAsia="Times New Roman"/>
          <w:lang w:eastAsia="ru-RU"/>
        </w:rPr>
        <w:t xml:space="preserve"> свою точку зрения; </w:t>
      </w:r>
    </w:p>
    <w:p w14:paraId="61AD10E2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>- слушать</w:t>
      </w:r>
      <w:r>
        <w:rPr>
          <w:rFonts w:eastAsia="Times New Roman"/>
          <w:lang w:eastAsia="ru-RU"/>
        </w:rPr>
        <w:t xml:space="preserve"> и </w:t>
      </w:r>
      <w:r>
        <w:rPr>
          <w:rFonts w:eastAsia="Times New Roman"/>
          <w:iCs/>
          <w:lang w:eastAsia="ru-RU"/>
        </w:rPr>
        <w:t>слышать</w:t>
      </w:r>
      <w:r>
        <w:rPr>
          <w:rFonts w:eastAsia="Times New Roman"/>
          <w:lang w:eastAsia="ru-RU"/>
        </w:rPr>
        <w:t xml:space="preserve"> других, пытаться принимать иную точку зрения, быть готовым корректировать свою точку зрения; </w:t>
      </w:r>
    </w:p>
    <w:p w14:paraId="476DAAC8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>- договариваться</w:t>
      </w:r>
      <w:r>
        <w:rPr>
          <w:rFonts w:eastAsia="Times New Roman"/>
          <w:lang w:eastAsia="ru-RU"/>
        </w:rPr>
        <w:t xml:space="preserve"> и приходить к общему решению в совместной деятельности; </w:t>
      </w:r>
    </w:p>
    <w:p w14:paraId="553D9E16" w14:textId="77777777" w:rsidR="00B43FD5" w:rsidRDefault="00F52AD9">
      <w:pPr>
        <w:pStyle w:val="aa"/>
        <w:suppressAutoHyphens w:val="0"/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iCs/>
          <w:lang w:eastAsia="ru-RU"/>
        </w:rPr>
        <w:t>- задавать вопросы</w:t>
      </w:r>
      <w:r>
        <w:rPr>
          <w:rFonts w:eastAsia="Times New Roman"/>
          <w:lang w:eastAsia="ru-RU"/>
        </w:rPr>
        <w:t xml:space="preserve">. </w:t>
      </w:r>
    </w:p>
    <w:p w14:paraId="37E68D41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14:paraId="22C5D998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Обучающиеся научатся:</w:t>
      </w:r>
    </w:p>
    <w:p w14:paraId="1B39740A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-отличительные признаки основных языковых единиц;</w:t>
      </w:r>
    </w:p>
    <w:p w14:paraId="0625529E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термины и понятия, связанные с лексикой, синтаксисом, фонетикой, морфологией, орфографией;</w:t>
      </w:r>
    </w:p>
    <w:p w14:paraId="60DF269A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-значимые части слова;</w:t>
      </w:r>
    </w:p>
    <w:p w14:paraId="6BD8CC6B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-основные орфографические и </w:t>
      </w:r>
      <w:r>
        <w:rPr>
          <w:rFonts w:ascii="Times New Roman" w:hAnsi="Times New Roman"/>
          <w:sz w:val="24"/>
          <w:szCs w:val="24"/>
        </w:rPr>
        <w:t>пунктуационные правила;</w:t>
      </w:r>
    </w:p>
    <w:p w14:paraId="772702FA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 некоторых нормах русского языка: орфоэпических, </w:t>
      </w:r>
      <w:proofErr w:type="spellStart"/>
      <w:r>
        <w:rPr>
          <w:rFonts w:ascii="Times New Roman" w:hAnsi="Times New Roman"/>
          <w:sz w:val="24"/>
          <w:szCs w:val="24"/>
        </w:rPr>
        <w:t>словоупотребительных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EAA366B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-признаки изученных частей речи;</w:t>
      </w:r>
    </w:p>
    <w:p w14:paraId="52F67B9D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типы предложений по цели высказывания и эмоциональной окраске;</w:t>
      </w:r>
    </w:p>
    <w:p w14:paraId="54F12095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Обучающиеся получат возможность научиться:</w:t>
      </w:r>
    </w:p>
    <w:p w14:paraId="417BD935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-четко </w:t>
      </w:r>
      <w:r>
        <w:rPr>
          <w:rFonts w:ascii="Times New Roman" w:hAnsi="Times New Roman"/>
          <w:sz w:val="24"/>
          <w:szCs w:val="24"/>
        </w:rPr>
        <w:t>артикулировать слова, воспринимать и воспроизводить интонацию речи;</w:t>
      </w:r>
    </w:p>
    <w:p w14:paraId="4748A15E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подбирать антонимы, синонимы, фразеологические обороты;</w:t>
      </w:r>
    </w:p>
    <w:p w14:paraId="48636831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различать слова- паронимы, омонимы, архаизмы, неологизмы;</w:t>
      </w:r>
    </w:p>
    <w:p w14:paraId="28A0FFDC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пользоваться орфографическим, </w:t>
      </w:r>
      <w:proofErr w:type="spellStart"/>
      <w:r>
        <w:rPr>
          <w:rFonts w:ascii="Times New Roman" w:hAnsi="Times New Roman"/>
          <w:sz w:val="24"/>
          <w:szCs w:val="24"/>
        </w:rPr>
        <w:t>словобразовательным</w:t>
      </w:r>
      <w:proofErr w:type="spellEnd"/>
      <w:r>
        <w:rPr>
          <w:rFonts w:ascii="Times New Roman" w:hAnsi="Times New Roman"/>
          <w:sz w:val="24"/>
          <w:szCs w:val="24"/>
        </w:rPr>
        <w:t>, фразеологическим, этимологическими словарями</w:t>
      </w:r>
    </w:p>
    <w:p w14:paraId="43846F84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-анализировать и кратко характеризовать звуки речи, состав слова, части речи, предложение;</w:t>
      </w:r>
    </w:p>
    <w:p w14:paraId="4AB6F790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-находить способ проверки написания слова (в том числе по словарю);</w:t>
      </w:r>
    </w:p>
    <w:p w14:paraId="68443CA1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-создавать несложные монологические тексты на доступные детям темы в форме повествования и описания;</w:t>
      </w:r>
    </w:p>
    <w:p w14:paraId="1CD6ED38" w14:textId="77777777" w:rsidR="00B43FD5" w:rsidRDefault="00F52AD9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</w:p>
    <w:p w14:paraId="7C573310" w14:textId="77777777" w:rsidR="00B43FD5" w:rsidRDefault="00B43FD5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384EF615" w14:textId="77777777" w:rsidR="00B43FD5" w:rsidRDefault="00F52AD9">
      <w:pPr>
        <w:pStyle w:val="aa"/>
        <w:numPr>
          <w:ilvl w:val="0"/>
          <w:numId w:val="6"/>
        </w:numPr>
        <w:rPr>
          <w:b/>
        </w:rPr>
      </w:pPr>
      <w:r>
        <w:rPr>
          <w:b/>
        </w:rPr>
        <w:t>Содержание курса внеурочной деятельности</w:t>
      </w:r>
    </w:p>
    <w:p w14:paraId="4843547A" w14:textId="77777777" w:rsidR="00B43FD5" w:rsidRDefault="00B43FD5">
      <w:pPr>
        <w:spacing w:after="0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0CA5C9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 Фонетика.</w:t>
      </w:r>
    </w:p>
    <w:p w14:paraId="3240E537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 расширение знаний о звуках русского языка, «мозговой штурм».</w:t>
      </w:r>
    </w:p>
    <w:p w14:paraId="7EA6369C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 игра «Исправь ошибки», работа с произведениями, где допущены орфографические ошибки, творческие задания для формирования орфографической зоркости.</w:t>
      </w:r>
    </w:p>
    <w:p w14:paraId="4989F163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 Словообразование.</w:t>
      </w:r>
    </w:p>
    <w:p w14:paraId="4BFE4066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 расширение знаний о частях слова, их значении в словообразовании, «мозговой штурм».</w:t>
      </w:r>
    </w:p>
    <w:p w14:paraId="73F9764C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 игры на превращения слов, работа со схемами, шарады, логически-поисковые задания на развитие познавательного интереса к русскому языку.</w:t>
      </w:r>
    </w:p>
    <w:p w14:paraId="443C3B5E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 Лексика.</w:t>
      </w:r>
    </w:p>
    <w:p w14:paraId="55BE656E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 беседа о богатстве лексики русского языка «добрыми словами», знакомство со словами-неологизмами и архаизмами, фразеологизмами русского языка.</w:t>
      </w:r>
    </w:p>
    <w:p w14:paraId="04461677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 игры на расширение словарного запаса школьников, работа со словарями и энциклопедиями, активное использование в речи фразеологических оборотов, логически-поисковые задания на развитие познавательного интереса к русскому языку.</w:t>
      </w:r>
    </w:p>
    <w:p w14:paraId="0FD87D1E" w14:textId="77777777" w:rsidR="00B43FD5" w:rsidRDefault="00B43FD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44AFFA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 Морфология.</w:t>
      </w:r>
    </w:p>
    <w:p w14:paraId="091FFFFC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Теория: расширение знаний о частях речи, их морфологических признаках.</w:t>
      </w:r>
    </w:p>
    <w:p w14:paraId="2BAC2B42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 игры на знание частей речи, расшифровывание фраз и текстов, логически-поисковые задания на развитие познавательного интереса к русскому языку.</w:t>
      </w:r>
    </w:p>
    <w:p w14:paraId="07044C1C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5. Пословицы и поговорки.</w:t>
      </w:r>
    </w:p>
    <w:p w14:paraId="4AE88C70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Практика: активное использование в речи пословиц и поговорок, подбор пословиц к заданной ситуации.</w:t>
      </w:r>
    </w:p>
    <w:p w14:paraId="56607C5A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6. Игротека.</w:t>
      </w:r>
    </w:p>
    <w:p w14:paraId="4E8F7677" w14:textId="77777777" w:rsidR="00B43FD5" w:rsidRDefault="00F52AD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  <w:sectPr w:rsidR="00B43FD5">
          <w:pgSz w:w="11906" w:h="16838"/>
          <w:pgMar w:top="851" w:right="851" w:bottom="1134" w:left="1134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/>
          <w:sz w:val="24"/>
          <w:szCs w:val="24"/>
        </w:rPr>
        <w:t xml:space="preserve">Практика: </w:t>
      </w:r>
      <w:r>
        <w:rPr>
          <w:rFonts w:ascii="Times New Roman" w:hAnsi="Times New Roman"/>
          <w:sz w:val="24"/>
          <w:szCs w:val="24"/>
        </w:rPr>
        <w:t>логически-поисковые задания, направленные на развитие познавательных способностей, отгадывание загадок, разгадывание кроссвордов, криптограмм, игры на знание и развитие интереса к родному языку, на проверку знаний по русскому языку.</w:t>
      </w:r>
    </w:p>
    <w:p w14:paraId="70C0910A" w14:textId="77777777" w:rsidR="00B43FD5" w:rsidRDefault="00F52AD9">
      <w:pPr>
        <w:pStyle w:val="aa"/>
        <w:numPr>
          <w:ilvl w:val="0"/>
          <w:numId w:val="6"/>
        </w:numPr>
        <w:rPr>
          <w:b/>
        </w:rPr>
      </w:pPr>
      <w:r>
        <w:rPr>
          <w:b/>
        </w:rPr>
        <w:lastRenderedPageBreak/>
        <w:t>Тематическое планирование</w:t>
      </w:r>
    </w:p>
    <w:p w14:paraId="2689165C" w14:textId="77777777" w:rsidR="00B43FD5" w:rsidRDefault="00B43F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tblpX="-318" w:tblpY="1"/>
        <w:tblW w:w="15741" w:type="dxa"/>
        <w:tblLayout w:type="fixed"/>
        <w:tblLook w:val="04A0" w:firstRow="1" w:lastRow="0" w:firstColumn="1" w:lastColumn="0" w:noHBand="0" w:noVBand="1"/>
      </w:tblPr>
      <w:tblGrid>
        <w:gridCol w:w="617"/>
        <w:gridCol w:w="1879"/>
        <w:gridCol w:w="2273"/>
        <w:gridCol w:w="2211"/>
        <w:gridCol w:w="5843"/>
        <w:gridCol w:w="895"/>
        <w:gridCol w:w="1033"/>
        <w:gridCol w:w="990"/>
      </w:tblGrid>
      <w:tr w:rsidR="00B43FD5" w14:paraId="4354A917" w14:textId="77777777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8649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CB8792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B8FD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1B0A8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E258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ЦОР</w:t>
            </w:r>
          </w:p>
        </w:tc>
        <w:tc>
          <w:tcPr>
            <w:tcW w:w="5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FE1E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изучения курса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EED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896E66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10A7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B43FD5" w14:paraId="774241EC" w14:textId="77777777">
        <w:trPr>
          <w:trHeight w:val="827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A9B4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9C5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D3A11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6D4D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F59E" w14:textId="77777777" w:rsidR="00B43FD5" w:rsidRDefault="00B43FD5">
            <w:pPr>
              <w:widowControl w:val="0"/>
              <w:spacing w:after="0"/>
              <w:ind w:left="244" w:hanging="24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95A6" w14:textId="77777777" w:rsidR="00B43FD5" w:rsidRDefault="00B43FD5">
            <w:pPr>
              <w:widowControl w:val="0"/>
              <w:spacing w:after="0"/>
              <w:ind w:left="244" w:hanging="24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E6B0" w14:textId="77777777" w:rsidR="00B43FD5" w:rsidRDefault="00F52AD9">
            <w:pPr>
              <w:widowControl w:val="0"/>
              <w:spacing w:after="0"/>
              <w:ind w:left="-180" w:firstLine="18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</w:p>
          <w:p w14:paraId="6A809832" w14:textId="77777777" w:rsidR="00B43FD5" w:rsidRDefault="00F52AD9">
            <w:pPr>
              <w:widowControl w:val="0"/>
              <w:spacing w:after="0"/>
              <w:ind w:left="-180" w:firstLine="18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A116" w14:textId="77777777" w:rsidR="00B43FD5" w:rsidRDefault="00F52AD9">
            <w:pPr>
              <w:widowControl w:val="0"/>
              <w:spacing w:after="0"/>
              <w:ind w:left="-180" w:firstLine="18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</w:p>
          <w:p w14:paraId="703FAA8C" w14:textId="77777777" w:rsidR="00B43FD5" w:rsidRDefault="00F52AD9">
            <w:pPr>
              <w:widowControl w:val="0"/>
              <w:spacing w:after="0"/>
              <w:ind w:left="-180" w:firstLine="18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факту</w:t>
            </w:r>
          </w:p>
          <w:p w14:paraId="557EA9BB" w14:textId="77777777" w:rsidR="00B43FD5" w:rsidRDefault="00B43FD5">
            <w:pPr>
              <w:widowControl w:val="0"/>
              <w:spacing w:after="0"/>
              <w:ind w:left="-180" w:firstLine="18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3FD5" w14:paraId="3BC26A52" w14:textId="77777777">
        <w:trPr>
          <w:trHeight w:val="57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F684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027E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снова о русском языке…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15BC3" w14:textId="77777777" w:rsidR="00B43FD5" w:rsidRDefault="00F52A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Беседа о красоте и богатстве народной речи.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2653" w14:textId="77777777" w:rsidR="00B43FD5" w:rsidRDefault="00F52AD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hyperlink>
              <w:r>
                <w:rPr>
                  <w:rFonts w:ascii="OpenSans" w:hAnsi="OpenSans"/>
                  <w:sz w:val="24"/>
                  <w:szCs w:val="24"/>
                </w:rPr>
                <w:t>https://resh.edu.ru/</w:t>
              </w:r>
            </w:hyperlink>
          </w:p>
          <w:p w14:paraId="359D19DE" w14:textId="77777777" w:rsidR="00B43FD5" w:rsidRDefault="00B43FD5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19B6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(совместно с учителем) свои действия в соответствии с поставленной задачей и условиями её реализации;</w:t>
            </w:r>
          </w:p>
          <w:p w14:paraId="0A454093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делать выводы в результате совместной работы класса и учителя;</w:t>
            </w:r>
          </w:p>
          <w:p w14:paraId="1DCAF8A2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выбирать адекватные речевые средства в диалоге учителем и одноклассниками;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1F4B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3BD1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83E9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56978A89" w14:textId="77777777">
        <w:trPr>
          <w:trHeight w:val="1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9C30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B375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Крылатые слова и афоризмы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25710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4"/>
                <w:szCs w:val="24"/>
              </w:rPr>
              <w:t>Беседа о богатстве лексики русского языка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C633" w14:textId="77777777" w:rsidR="00B43FD5" w:rsidRDefault="00F52AD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>
              <w:r>
                <w:rPr>
                  <w:rFonts w:ascii="yandex-sans" w:hAnsi="yandex-sans"/>
                  <w:sz w:val="24"/>
                  <w:szCs w:val="24"/>
                </w:rPr>
                <w:t>https://resh.edu.ru/</w:t>
              </w:r>
            </w:hyperlink>
          </w:p>
          <w:p w14:paraId="1B7A4DA6" w14:textId="77777777" w:rsidR="00B43FD5" w:rsidRDefault="00B43FD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98D8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цель и учебную задачу</w:t>
            </w:r>
          </w:p>
          <w:p w14:paraId="5E517181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составлять небольшие собственные тексты по 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ложенной теме, рисунку;</w:t>
            </w:r>
          </w:p>
          <w:p w14:paraId="757C564D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задавать вопросы, адекватные речевой ситуации, отвечать на вопросы других; строить понятные для партнёра высказывания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AC27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2876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1DF7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0A7E4462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82A3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6B06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Копилка занимательных заданий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0ADC7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Конкурс на знание пословиц и поговорок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9B02" w14:textId="77777777" w:rsidR="00B43FD5" w:rsidRDefault="00F52AD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>
              <w:r>
                <w:rPr>
                  <w:rFonts w:ascii="OpenSans" w:hAnsi="OpenSans"/>
                  <w:sz w:val="24"/>
                  <w:szCs w:val="24"/>
                </w:rPr>
                <w:t>https://resh.edu.ru/</w:t>
              </w:r>
            </w:hyperlink>
          </w:p>
          <w:p w14:paraId="3FD29543" w14:textId="77777777" w:rsidR="00B43FD5" w:rsidRDefault="00B43FD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F6CC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>действовать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намеченному плану, а также по инструкциям, содержащимся в речи учителя, учебника;</w:t>
            </w:r>
          </w:p>
          <w:p w14:paraId="156CA037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сотрудничать с одноклассниками при выполнении учебной задачи</w:t>
            </w:r>
          </w:p>
          <w:p w14:paraId="034B28FD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>строить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несложные рассуждения, делать выводы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1E91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8468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718E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1CBBAA83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1761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AB6C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Игротека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81724" w14:textId="77777777" w:rsidR="00B43FD5" w:rsidRDefault="00F52A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Играть со словарными словами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8FCD" w14:textId="77777777" w:rsidR="00B43FD5" w:rsidRDefault="00F52AD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  <w:hyperlink>
              <w:r>
                <w:rPr>
                  <w:rFonts w:ascii="yandex-sans" w:hAnsi="yandex-sans"/>
                  <w:sz w:val="24"/>
                  <w:szCs w:val="24"/>
                </w:rPr>
                <w:t>https://resh.edu.ru/</w:t>
              </w:r>
            </w:hyperlink>
          </w:p>
          <w:p w14:paraId="56658F80" w14:textId="77777777" w:rsidR="00B43FD5" w:rsidRDefault="00B43FD5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0E26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(совместно с учителем) свои действия в соответствии с поставленной задачей и условиями её реализации</w:t>
            </w:r>
          </w:p>
          <w:p w14:paraId="3B0E89D1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графической информацией,</w:t>
            </w:r>
          </w:p>
          <w:p w14:paraId="37C9F1BD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выбирать адекватные речевые средства в диалоге учителем и одноклассниками;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BF31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AB58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2210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5B8C0613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303D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8D65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 именах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9317C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бывают имена? Разнообразие имён и их форм.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3B11" w14:textId="77777777" w:rsidR="00B43FD5" w:rsidRDefault="00F52AD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>
              <w:r>
                <w:rPr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A68F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приём планирования учебных действий при определении с опорой на заданный алгоритм безударного и ударного гласного звука в слове; подборе проверочного слова;</w:t>
            </w:r>
          </w:p>
          <w:p w14:paraId="7BFC9C4E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оценивать результаты выполненного задания</w:t>
            </w:r>
          </w:p>
          <w:p w14:paraId="25054CCE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сотрудничать с одноклассниками при выполнении учебной задачи: распределять роли при чтении диалога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4709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1A0F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99B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79788797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EDC8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D432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 русских фамилиях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84107" w14:textId="77777777" w:rsidR="00B43FD5" w:rsidRDefault="00F52A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Древнерусские имена.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9297" w14:textId="77777777" w:rsidR="00B43FD5" w:rsidRDefault="00F52AD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hyperlink r:id="rId6">
              <w:r>
                <w:rPr>
                  <w:rFonts w:ascii="yandex-sans" w:hAnsi="yandex-sans"/>
                  <w:sz w:val="23"/>
                  <w:szCs w:val="23"/>
                </w:rP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A97C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оформлять свои мысли в устной и письменной форме (на уровне предложения или небольшого текста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учебные действия, используя устную, письменную речь, а также речь про себя</w:t>
            </w:r>
          </w:p>
          <w:p w14:paraId="3811D2FD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информацией, представленной в разных формах (текст, рисунок, таблица, схема) под руководством учителя и самостоятельно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FEB1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8A6A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F499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4EFF9CA0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AF5B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0781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поисках сбежавших головоломок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6CAB6" w14:textId="77777777" w:rsidR="00B43FD5" w:rsidRDefault="00F52A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shd w:val="clear" w:color="auto" w:fill="FFFFFF"/>
              </w:rPr>
              <w:t>Дидактические игры, направленные на развитие познавательного интереса к русскому языку.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82B5" w14:textId="77777777" w:rsidR="00B43FD5" w:rsidRDefault="00F52AD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  <w:hyperlink r:id="rId7">
              <w:r>
                <w:rPr>
                  <w:rFonts w:ascii="OpenSans" w:hAnsi="OpenSans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2463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понимать учебную задачу урока и стремиться её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выполнить;планировать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своё действие в соответствии с поставленной задачей.</w:t>
            </w:r>
          </w:p>
          <w:p w14:paraId="547A9A25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знаково-символические средства,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t>модели.</w:t>
            </w:r>
          </w:p>
          <w:p w14:paraId="7E784F69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собственное мнение и позицию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6468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CDF6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2A96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557B4559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81B0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156E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Игротека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6E44C" w14:textId="77777777" w:rsidR="00B43FD5" w:rsidRDefault="00F52A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Подбирать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рифмующиеся слова.</w:t>
            </w:r>
          </w:p>
          <w:p w14:paraId="0E60E817" w14:textId="77777777" w:rsidR="00B43FD5" w:rsidRDefault="00F52A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Сочинять рифмовки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81D7" w14:textId="77777777" w:rsidR="00B43FD5" w:rsidRDefault="00F52AD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hyperlink r:id="rId8">
              <w:r>
                <w:rPr>
                  <w:rFonts w:ascii="yandex-sans" w:hAnsi="yandex-sans"/>
                  <w:sz w:val="23"/>
                  <w:szCs w:val="23"/>
                </w:rP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D385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цель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учебную задачу</w:t>
            </w:r>
          </w:p>
          <w:p w14:paraId="1CF07AEC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информацией, представленной в разных формах (текст, рисунок, таблица, схема) под руководством учителя и самостоятельно</w:t>
            </w:r>
          </w:p>
          <w:p w14:paraId="50A86EE6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слушать собеседника и понимать речь других;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4C1D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D737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3B49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40C79D18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3B66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B09D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Мы играем в логогрифы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B5AEA" w14:textId="77777777" w:rsidR="00B43FD5" w:rsidRDefault="00F52A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Знакомство с происхождением шарад и логогрифов. Составление и разгадывание шарад и логогрифов. Иллюстрирование слов ответов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A1CB" w14:textId="77777777" w:rsidR="00B43FD5" w:rsidRDefault="00F52AD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hyperlink r:id="rId9">
              <w:r>
                <w:rPr>
                  <w:rFonts w:ascii="yandex-sans" w:hAnsi="yandex-sans"/>
                  <w:sz w:val="23"/>
                  <w:szCs w:val="23"/>
                </w:rP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BA0C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решение учебной задачи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осознанно и произвольно строить речевое высказывание в устной и письменной форме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вступать в учебное сотрудничество с одноклассниками, участвовать в совместной деятельности, оказывать взаимопомощь, осуществлять взаимоконтроль;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14E9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EB1D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816A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6C486A13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768A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749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Учимся распознавать речевые ошибки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36C7A" w14:textId="77777777" w:rsidR="00B43FD5" w:rsidRDefault="00F52AD9">
            <w:pPr>
              <w:widowControl w:val="0"/>
              <w:rPr>
                <w:rFonts w:ascii="yandex-sans" w:hAnsi="yandex-sans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4"/>
                <w:szCs w:val="24"/>
              </w:rPr>
              <w:t>Учимся распознавать речевые ошибки.</w:t>
            </w:r>
          </w:p>
          <w:p w14:paraId="4D055FCF" w14:textId="77777777" w:rsidR="00B43FD5" w:rsidRDefault="00B43FD5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59B8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yandex-sans" w:hAnsi="yandex-sans"/>
                <w:color w:val="000000"/>
                <w:sz w:val="24"/>
                <w:szCs w:val="24"/>
              </w:rPr>
            </w:pPr>
            <w:hyperlink r:id="rId10">
              <w:r>
                <w:rPr>
                  <w:rFonts w:ascii="yandex-sans" w:hAnsi="yandex-sans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D9A9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и письменной форме (на уровне предложения или небольшого текста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учебные действия, используя устную, письменную речь, а также речь про себя</w:t>
            </w:r>
          </w:p>
          <w:p w14:paraId="5931FEDC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информацией, представленной в разных формах (текст, рисунок, таблица, схема) под руковод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ством учителя и самостоятельно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2F49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FCE7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0DA6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6DB67811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53C3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393A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Коллекция заморочек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C5AA9" w14:textId="77777777" w:rsidR="00B43FD5" w:rsidRDefault="00F52A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Знакомство с историей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изобретения анаграмм и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метаграмм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, с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 xml:space="preserve">авторами, использовавшими в своем творчестве анаграммы и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метаграммы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>. Ввод понятий «анаграмма» и «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метаграмма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>».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D125" w14:textId="77777777" w:rsidR="00B43FD5" w:rsidRDefault="00F52AD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hyperlink r:id="rId11">
              <w:r>
                <w:rPr>
                  <w:rFonts w:ascii="yandex-sans" w:hAnsi="yandex-sans"/>
                  <w:sz w:val="23"/>
                  <w:szCs w:val="23"/>
                </w:rP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6AC8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>планировать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решение учебной задачи: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выстраиватьпоследовательность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необходимых операций (алгоритм действий);преобразовывать практическую задачу в познавательную;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>осознавать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высказывать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обосновывать свою точку зрения; выражать свои мысли, чувства в словесной форме.</w:t>
            </w:r>
          </w:p>
          <w:p w14:paraId="447F5B8A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>понимать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зависимость характера речи (построения высказывания, выбора языковых средств) от задач и ситуации общения; кратко обосновывать выбор.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91A6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8950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8D23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0677F12D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03DD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E71D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Игротека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0155B" w14:textId="77777777" w:rsidR="00B43FD5" w:rsidRDefault="00F52A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Творческие задания для формирования орфографической зоркости.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2B63" w14:textId="77777777" w:rsidR="00B43FD5" w:rsidRDefault="00F52AD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hyperlink r:id="rId12">
              <w:r>
                <w:rPr>
                  <w:rFonts w:ascii="yandex-sans" w:hAnsi="yandex-sans"/>
                  <w:sz w:val="23"/>
                  <w:szCs w:val="23"/>
                </w:rP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3AF3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проявлять познавательную инициативу в учебном сотрудничестве</w:t>
            </w:r>
          </w:p>
          <w:p w14:paraId="7A5B48C7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вступать в учебное сотрудничество с одноклассниками, участвовать в совместной деятельности, оказывать взаимопомощь, осуществлять взаимоконтроль</w:t>
            </w:r>
          </w:p>
          <w:p w14:paraId="1B03E598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признавать существование различных: точек зрения; воспринимать другое мнение и позицию;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AFE3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9618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EFA9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7E975732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0977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E3F6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Ох уж эти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фразеологизмы!...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D2405" w14:textId="77777777" w:rsidR="00B43FD5" w:rsidRDefault="00F52A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Выяснить значение фразеологизмов: «три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кита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</w:rPr>
              <w:t>»,«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</w:rPr>
              <w:t>ход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конем» и т.д.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8A84" w14:textId="77777777" w:rsidR="00B43FD5" w:rsidRDefault="00F52AD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yandex-sans" w:hAnsi="yandex-sans"/>
                <w:color w:val="000000"/>
                <w:sz w:val="23"/>
                <w:szCs w:val="23"/>
              </w:rPr>
            </w:pPr>
            <w:hyperlink r:id="rId13">
              <w:r>
                <w:rPr>
                  <w:rFonts w:ascii="yandex-sans" w:hAnsi="yandex-sans"/>
                  <w:sz w:val="23"/>
                  <w:szCs w:val="23"/>
                </w:rP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B45C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контролировать процесс и результаты своей деятельности,</w:t>
            </w:r>
          </w:p>
          <w:p w14:paraId="199CEF10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строить сообщения в устной и письменной форме</w:t>
            </w:r>
          </w:p>
          <w:p w14:paraId="348BF0C9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аргументировать его;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1CCB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8669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754A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171699F0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05AA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FED6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Работаем над рифмами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F146E" w14:textId="77777777" w:rsidR="00B43FD5" w:rsidRDefault="00F52A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4"/>
                <w:szCs w:val="24"/>
              </w:rPr>
              <w:t>Беседа о рифмах.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C51D" w14:textId="77777777" w:rsidR="00B43FD5" w:rsidRDefault="00F52AD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  <w:hyperlink r:id="rId14">
              <w:r>
                <w:rPr>
                  <w:rFonts w:ascii="yandex-sans" w:hAnsi="yandex-sans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AB65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высказывать свои предположения относительно способа решения учебной задачи</w:t>
            </w:r>
          </w:p>
          <w:p w14:paraId="66E134EE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под руководством учителя поиск нужной информации в соответствии с поставленной задачей в учебнике и учебных пособиях</w:t>
            </w:r>
          </w:p>
          <w:p w14:paraId="68B87662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задавать вопросы, адекватные речевой ситуации, отвечать на вопросы других; строить понятные для партнёра высказывания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8B56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0DC8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5339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14C4AC98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49B4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5D1A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Словесные забавы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478B3" w14:textId="77777777" w:rsidR="00B43FD5" w:rsidRDefault="00F52A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4"/>
                <w:szCs w:val="24"/>
              </w:rPr>
              <w:t>Игра «Прятки» Нахождение в составе слов другие слова.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4517" w14:textId="77777777" w:rsidR="00B43FD5" w:rsidRDefault="00F52AD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  <w:hyperlink r:id="rId15">
              <w:r>
                <w:rPr>
                  <w:rFonts w:ascii="yandex-sans" w:hAnsi="yandex-sans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9EE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проявлять познавательную инициативу в учебном сотрудничестве</w:t>
            </w:r>
          </w:p>
          <w:p w14:paraId="7056C2D9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вступать в учебное сотрудничество с одноклассниками, участвовать в совместной деятельности, оказывать взаимопомощь, осуществлять взаимоконтроль</w:t>
            </w:r>
          </w:p>
          <w:p w14:paraId="4B7DF48B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признавать существование различных: точек зрения; воспринимать другое мнение и позицию;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601F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671E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CC47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424D6E59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ECCE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6D69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Игротека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C0F10" w14:textId="77777777" w:rsidR="00B43FD5" w:rsidRDefault="00F52A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4"/>
                <w:szCs w:val="24"/>
              </w:rPr>
              <w:t>Игра «Слова рассыпались»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C24F" w14:textId="77777777" w:rsidR="00B43FD5" w:rsidRDefault="00F52AD9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yandex-sans" w:hAnsi="yandex-sans"/>
                <w:color w:val="000000"/>
                <w:sz w:val="24"/>
                <w:szCs w:val="24"/>
              </w:rPr>
            </w:pPr>
            <w:hyperlink r:id="rId16">
              <w:r>
                <w:rPr>
                  <w:rFonts w:ascii="yandex-sans" w:hAnsi="yandex-sans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4750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контролировать процесс и результаты своей деятельности</w:t>
            </w:r>
          </w:p>
          <w:p w14:paraId="7C859037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>строить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сообщения в устной и письменной форме</w:t>
            </w:r>
          </w:p>
          <w:p w14:paraId="2AFA8B1D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аргументировать его;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9832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AD00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B5FD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53F7691B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1217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DA51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Продолжаем работу над фразеологизмами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526B9" w14:textId="77777777" w:rsidR="00B43FD5" w:rsidRDefault="00F52AD9">
            <w:pPr>
              <w:widowControl w:val="0"/>
              <w:shd w:val="clear" w:color="auto" w:fill="FFFFFF"/>
              <w:spacing w:after="0"/>
              <w:contextualSpacing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Нахождение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фразеологизмов в речи. Замена словосочетаний фразеологизмами.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641F" w14:textId="77777777" w:rsidR="00B43FD5" w:rsidRDefault="00F52AD9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yandex-sans" w:hAnsi="yandex-sans"/>
                <w:color w:val="000000"/>
                <w:sz w:val="23"/>
                <w:szCs w:val="23"/>
              </w:rPr>
            </w:pPr>
            <w:hyperlink r:id="rId17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B5BB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организовывать свое рабочее место</w:t>
            </w:r>
          </w:p>
          <w:p w14:paraId="57C490D0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анализ, синтез, классификацию языкового материала по заданным критериям</w:t>
            </w:r>
          </w:p>
          <w:p w14:paraId="2AF45926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учебные действия, используя речь про себя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DB9F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5447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08D3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6729E7CC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24B9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A6F8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Русские пословицы и поговорки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3692A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 xml:space="preserve">Отличие поговорки от пословицы. Скрытый смысл </w:t>
            </w:r>
            <w:r>
              <w:t>пословицы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2767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18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8EA1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соотносить выполненное задание с образцом, предложенным учителем: корректировать выполнение задания в дальнейшем.</w:t>
            </w:r>
          </w:p>
          <w:p w14:paraId="41F6AC20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>наблюдать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делать самостоятельные   простые выводы</w:t>
            </w:r>
          </w:p>
          <w:p w14:paraId="2F36285C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выполняя различные роли в группе, сотрудничать в совместном решении проблемы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801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BC40" w14:textId="77777777" w:rsidR="00B43FD5" w:rsidRDefault="00B43FD5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AD94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494D0301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5F91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0B14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Ассорти для любителей русского языка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6CA18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>Что такое «палиндромы». Решение занимательных заданий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CDAB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19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CF85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и письменной форме (на уровне предложения или небольшого текста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учебные действия, используя устную, письменную речь, а также речь про себя</w:t>
            </w:r>
          </w:p>
          <w:p w14:paraId="21B6F636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информацией, представленной в разных формах (текст, рисунок, таблица, схема) под руководством учителя и самостоятельно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47BE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FA80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B5FF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075BC69A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1182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8165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Игротека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DB903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>Повторение: пословицы, поговорки, фразеологизмы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8035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20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479B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(совместно с учителем) свои действия в соответствии с поставленной задачей и условиями её реализации;</w:t>
            </w:r>
          </w:p>
          <w:p w14:paraId="1935FF72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делать выводы в результате совместной работы класса и учителя;</w:t>
            </w:r>
          </w:p>
          <w:p w14:paraId="47956EE3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выбирать адекватные речевые средства в диалоге учителем и одноклассниками;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D654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2285" w14:textId="77777777" w:rsidR="00B43FD5" w:rsidRDefault="00B43FD5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FF2B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783C9F52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BB57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D7B1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снова о фразеологизмах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06809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>Фразеологизм и похожее словосочетание (важный человек, важная птица)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E6BA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21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5605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цель и учебную задачу</w:t>
            </w:r>
          </w:p>
          <w:p w14:paraId="39BBDFC0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>составлять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небольшие собственные тексты по предложенной теме, рисунку;</w:t>
            </w:r>
          </w:p>
          <w:p w14:paraId="77838BBC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задавать вопросы, адекватные речевой ситуации, отвечать на вопросы других; строить понятные для партнёра высказывания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93FA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87DB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294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5518BAD1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F889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8166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Однородные члены предложения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819E5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>Выделение однородных членов предложения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3923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22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07A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оценивать результаты выполненного задания:</w:t>
            </w:r>
          </w:p>
          <w:p w14:paraId="1D9CAD37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информацию (текстовую, графическую, изобразительную) в учебнике, анализировать ее содержание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сотрудничать с одноклассниками при выполнении учебной задачи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E91B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6749" w14:textId="77777777" w:rsidR="00B43FD5" w:rsidRDefault="00B43FD5">
            <w:pPr>
              <w:widowControl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1105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518891A8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C123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340E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Ошибочка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вышла!...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ADCD8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>Решение занимательных заданий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298D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23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F364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цель и учебную задачу;</w:t>
            </w:r>
          </w:p>
          <w:p w14:paraId="3B23361E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информацией, представленной в разных формах (текст, рисунок, таблица, схема) под руковод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ством учителя и самостоятельно</w:t>
            </w:r>
          </w:p>
          <w:p w14:paraId="50E0013A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слушать собеседника и понимать речь других;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F03A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B8F6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91AD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55A18964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C4F3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A633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Игротека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CB930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 xml:space="preserve">Повторение: однородные члены </w:t>
            </w:r>
            <w:r>
              <w:t>предложения, фразеологизмы. История происхождения и значение фразеологизма «краеугольный камень»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24EE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24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84AB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высказывать свои предположения относительно способа решения учебной задачи</w:t>
            </w:r>
          </w:p>
          <w:p w14:paraId="7A007586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под руководством учителя поиск нужной информации в соответствии с поставленной задачей в учебнике и учебных пособиях</w:t>
            </w:r>
          </w:p>
          <w:p w14:paraId="7EA99AF9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>принимать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участие в диалоге, общей беседе, выполняя правила речевого поведения (не перебивать, выслушивать собеседника, стремиться понять его точку зрения и др.)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480E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15D5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5090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75D649FB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9C71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7018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 омонимы и их разновидности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F28C6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 xml:space="preserve">Омонимы- слова, схожие по звучанию, но различные по </w:t>
            </w:r>
            <w:r>
              <w:t>лексическому значению.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2EE3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25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9713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вычитывать информацию из текста.</w:t>
            </w:r>
          </w:p>
          <w:p w14:paraId="7B83A138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правил, таблиц для подтверждения своей позиции.</w:t>
            </w:r>
          </w:p>
          <w:p w14:paraId="03CCE213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задавать вопросы, отвечать на вопросы других; строить предложения для решения определённой речевой задачи; работать с разными видами информации (представленными в текстовой форме, правил, дидактических иллюстраций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A8C6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A4C6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0889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54F7EDF5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16B3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95E3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Еще немного фразеологизмов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2FC89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>Фразеологизмы-синонимы, фразеологизмы-</w:t>
            </w:r>
            <w:r>
              <w:lastRenderedPageBreak/>
              <w:t>антонимы. Вычленение фразеологизмов из текста. Замена словосочетаний фразеологизмами.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C9CB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26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4929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учебные действия, используя устную, письменную речь, а также речь про себя</w:t>
            </w:r>
          </w:p>
          <w:p w14:paraId="45A3909F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>работать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информацией, представленной в разных формах (текст, рисунок, таблица, схема) под </w:t>
            </w:r>
            <w:r>
              <w:rPr>
                <w:rFonts w:ascii="Times New Roman" w:hAnsi="Times New Roman"/>
                <w:sz w:val="24"/>
                <w:szCs w:val="24"/>
              </w:rPr>
              <w:t>руководством учителя и самостоятельно</w:t>
            </w:r>
          </w:p>
          <w:p w14:paraId="2EEFFEBA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оформлять свои мысли в устной и письменной форме (на уровне предложения или небольшого текста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ECAD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9127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32A7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773248F8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C02C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2E99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стране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Перевертундии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DA2E3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>Решение занимательных заданий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A952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27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73E0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орфоэпическим словарём, находить в нём нужную информацию о произношении слова.</w:t>
            </w:r>
          </w:p>
          <w:p w14:paraId="4E841DFC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оценивать результаты выполненного задания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сотрудничать с одноклассниками при выполнении учебной задачи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1C92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E694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97EE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287F57EF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452F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F5E9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Игротека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EE3AE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 xml:space="preserve">Повторение: омонимы и их разновидности; история происхождения и значения фразеологизмов: «закусить удила», </w:t>
            </w:r>
            <w:r>
              <w:t>«попасть впросак»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639A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28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D92C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цель и учебную задачу</w:t>
            </w:r>
          </w:p>
          <w:p w14:paraId="560638BC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устанавливать причинно-следственные связи в изучаемом круге явлений, строить рассуждения в форме простых суждений об объекте</w:t>
            </w:r>
          </w:p>
          <w:p w14:paraId="47BB76A3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принимать участие в диалоге, общей беседе, выпол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няя правила речевого поведения (не перебивать, выслушивать собеседника, стремиться понять 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точкузрения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др.);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2C18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8F9A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DC97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00715A3E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45D0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1C2B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 такое «паронимы»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19522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>Смысл понятия «паронимы». Различение паронимов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0867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29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2319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высказывать свои предположения относительно способа решения учебной задачи</w:t>
            </w:r>
          </w:p>
          <w:p w14:paraId="0D7D3B18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информацией, представленной в разных формах (текст, рисунок, таблица, схема) под руководством учителя и самостоятельно</w:t>
            </w:r>
          </w:p>
          <w:p w14:paraId="1850C65D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аргументировать его;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8B90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12D7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A1F0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5F590884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BF4A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274A" w14:textId="77777777" w:rsidR="00B43FD5" w:rsidRDefault="00F52AD9">
            <w:pPr>
              <w:widowContro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Запоминаем словарные слова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22A11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 xml:space="preserve">Игры со </w:t>
            </w:r>
            <w:r>
              <w:t>словарными словами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D127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30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8C21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(совместно с учителем) свои действия в соответствии с поставленной задачей и условиями её реализации;</w:t>
            </w:r>
          </w:p>
          <w:p w14:paraId="445481FD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делать выводы в результате совместной работы класса и учителя;</w:t>
            </w:r>
          </w:p>
          <w:p w14:paraId="790BA2FE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слушать собеседника и понимать речь других;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F38B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EC59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C56F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5068EC8C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9DF2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3FA1" w14:textId="77777777" w:rsidR="00B43FD5" w:rsidRDefault="00F52AD9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 июня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5E0EC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>Решение занимательных заданий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AAFA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31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3295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учебника, в памятках);</w:t>
            </w:r>
          </w:p>
          <w:p w14:paraId="594F37F9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ориентироваться в учебнике (на форзацах, шмуцтитулах, страницах учебника, в оглавлении, условных обозначениях, словарях учебника);</w:t>
            </w:r>
          </w:p>
          <w:p w14:paraId="4F232DFD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слушать собеседника и понимать речь других;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1748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ECDD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AD9C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04D928E1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9D82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7E96" w14:textId="77777777" w:rsidR="00B43FD5" w:rsidRDefault="00F52AD9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Игротека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F0BB9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>Повторение: паронимы, словарные слова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79C6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32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51EE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оценивать результаты выполненного задания; Умение осознанно и произвольно строить речевое высказывание в устной и письменной форме</w:t>
            </w:r>
          </w:p>
          <w:p w14:paraId="6AD90FB8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 с графической информацией</w:t>
            </w:r>
          </w:p>
          <w:p w14:paraId="243CF437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сотрудничество в парах при выполнении учебных задач и при работе со знаковой информацией форзаца учебника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AAE3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631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9378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51A8B2C3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01C1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FD90" w14:textId="77777777" w:rsidR="00B43FD5" w:rsidRDefault="00F52AD9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Повторяем…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15CD8" w14:textId="77777777" w:rsidR="00B43FD5" w:rsidRDefault="00F52AD9">
            <w:pPr>
              <w:pStyle w:val="aa"/>
              <w:widowControl w:val="0"/>
              <w:spacing w:line="276" w:lineRule="auto"/>
              <w:ind w:left="0"/>
              <w:jc w:val="left"/>
              <w:rPr>
                <w:b/>
              </w:rPr>
            </w:pPr>
            <w:r>
              <w:t xml:space="preserve">Русские имена и фамилии. Афоризмы и логогрифы. Названия рифм. Происхождение и </w:t>
            </w:r>
            <w:r>
              <w:lastRenderedPageBreak/>
              <w:t xml:space="preserve">значение фразеологизма «Как Мамай </w:t>
            </w:r>
            <w:r>
              <w:t>прошел». Речевые ошибки.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BB02" w14:textId="77777777" w:rsidR="00B43FD5" w:rsidRDefault="00F52A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hyperlink r:id="rId33">
              <w:r>
                <w:t>https://resh.edu.ru/</w:t>
              </w:r>
            </w:hyperlink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352F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оценивать результаты выполненного задания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под руководством учителя поиск нужной информации в соответствии с поставленной задачей в учебнике и учебных пособиях</w:t>
            </w:r>
          </w:p>
          <w:p w14:paraId="03A736C7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сотрудничать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одноклассниками при выполнении учебной задачи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1695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24FF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46CC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2927824B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B496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BEDA" w14:textId="77777777" w:rsidR="00B43FD5" w:rsidRDefault="00F52AD9">
            <w:pPr>
              <w:widowControl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Повторяем…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07B4D" w14:textId="77777777" w:rsidR="00B43FD5" w:rsidRDefault="00B43FD5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051A" w14:textId="77777777" w:rsidR="00B43FD5" w:rsidRDefault="00B43FD5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7EE6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оценивать результаты выполненного задания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под руководством учителя поиск нужной информации в соответствии с поставленной задачей в учебнике и учебных пособиях</w:t>
            </w:r>
          </w:p>
          <w:p w14:paraId="42403032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сотрудничать с одноклассниками при выполнении учебной задачи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C48F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65FC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4BAF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D5" w14:paraId="043B751C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4BB0" w14:textId="77777777" w:rsidR="00B43FD5" w:rsidRDefault="00B43FD5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93F9" w14:textId="77777777" w:rsidR="00B43FD5" w:rsidRDefault="00F52AD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BAD2B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3240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7CBE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6768" w14:textId="77777777" w:rsidR="00B43FD5" w:rsidRDefault="00F52AD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C736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58ED" w14:textId="77777777" w:rsidR="00B43FD5" w:rsidRDefault="00B43FD5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087422" w14:textId="77777777" w:rsidR="00B43FD5" w:rsidRDefault="00B43F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75C28B2" w14:textId="77777777" w:rsidR="00B43FD5" w:rsidRDefault="00B43F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  <w:sectPr w:rsidR="00B43FD5">
          <w:pgSz w:w="16838" w:h="11906" w:orient="landscape"/>
          <w:pgMar w:top="851" w:right="1134" w:bottom="1134" w:left="851" w:header="0" w:footer="0" w:gutter="0"/>
          <w:cols w:space="720"/>
          <w:formProt w:val="0"/>
          <w:docGrid w:linePitch="360" w:charSpace="4096"/>
        </w:sectPr>
      </w:pPr>
    </w:p>
    <w:p w14:paraId="259227AE" w14:textId="77777777" w:rsidR="00B43FD5" w:rsidRDefault="00F52AD9">
      <w:pPr>
        <w:spacing w:after="0"/>
        <w:ind w:left="-142" w:right="-568" w:firstLine="851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Учебно-методическое и материально-техническое обеспечение образовательного процесса</w:t>
      </w:r>
    </w:p>
    <w:p w14:paraId="73091127" w14:textId="77777777" w:rsidR="00B43FD5" w:rsidRDefault="00F52AD9">
      <w:pPr>
        <w:pStyle w:val="aa"/>
        <w:numPr>
          <w:ilvl w:val="0"/>
          <w:numId w:val="1"/>
        </w:numPr>
        <w:suppressAutoHyphens w:val="0"/>
        <w:spacing w:line="276" w:lineRule="auto"/>
        <w:ind w:left="567" w:hanging="141"/>
        <w:jc w:val="left"/>
        <w:rPr>
          <w:b/>
        </w:rPr>
      </w:pPr>
      <w:r>
        <w:t xml:space="preserve">Программа курса РПС (развитие познавательных способностей), </w:t>
      </w:r>
      <w:proofErr w:type="spellStart"/>
      <w:r>
        <w:t>Л.Мещенкова</w:t>
      </w:r>
      <w:proofErr w:type="spellEnd"/>
      <w:r>
        <w:t>.</w:t>
      </w:r>
    </w:p>
    <w:p w14:paraId="3DE4084B" w14:textId="77777777" w:rsidR="00B43FD5" w:rsidRDefault="00F52AD9">
      <w:pPr>
        <w:pStyle w:val="aa"/>
        <w:numPr>
          <w:ilvl w:val="0"/>
          <w:numId w:val="1"/>
        </w:numPr>
        <w:suppressAutoHyphens w:val="0"/>
        <w:spacing w:line="276" w:lineRule="auto"/>
        <w:ind w:left="567" w:hanging="141"/>
        <w:jc w:val="left"/>
        <w:rPr>
          <w:b/>
        </w:rPr>
      </w:pPr>
      <w:proofErr w:type="spellStart"/>
      <w:r>
        <w:t>Л.В.Мищенкова«Занимательный</w:t>
      </w:r>
      <w:proofErr w:type="spellEnd"/>
      <w:r>
        <w:t xml:space="preserve"> русский язык». Методическое пособие. 4 класс.</w:t>
      </w:r>
    </w:p>
    <w:p w14:paraId="701EFA49" w14:textId="77777777" w:rsidR="00B43FD5" w:rsidRDefault="00F52AD9">
      <w:pPr>
        <w:pStyle w:val="aa"/>
        <w:numPr>
          <w:ilvl w:val="0"/>
          <w:numId w:val="1"/>
        </w:numPr>
        <w:suppressAutoHyphens w:val="0"/>
        <w:spacing w:line="276" w:lineRule="auto"/>
        <w:ind w:left="567" w:hanging="141"/>
        <w:jc w:val="left"/>
        <w:rPr>
          <w:b/>
        </w:rPr>
      </w:pPr>
      <w:proofErr w:type="spellStart"/>
      <w:r>
        <w:t>Л.В.Мищенкова«Занимательный</w:t>
      </w:r>
      <w:proofErr w:type="spellEnd"/>
      <w:r>
        <w:t xml:space="preserve"> русский язык». Рабочая тетрадь. 2 части. 4 класс.</w:t>
      </w:r>
    </w:p>
    <w:p w14:paraId="6F74C8F0" w14:textId="77777777" w:rsidR="00B43FD5" w:rsidRDefault="00F52AD9">
      <w:pPr>
        <w:pStyle w:val="aa"/>
        <w:numPr>
          <w:ilvl w:val="0"/>
          <w:numId w:val="1"/>
        </w:numPr>
        <w:suppressAutoHyphens w:val="0"/>
        <w:spacing w:line="276" w:lineRule="auto"/>
        <w:ind w:left="567" w:hanging="141"/>
        <w:jc w:val="left"/>
        <w:rPr>
          <w:b/>
        </w:rPr>
      </w:pPr>
      <w:proofErr w:type="spellStart"/>
      <w:r>
        <w:t>С.А.Сидорова</w:t>
      </w:r>
      <w:proofErr w:type="spellEnd"/>
      <w:r>
        <w:t xml:space="preserve"> «Игры-загадки на уроках русского языка в начальной школе».</w:t>
      </w:r>
    </w:p>
    <w:p w14:paraId="6E4D9A4B" w14:textId="77777777" w:rsidR="00B43FD5" w:rsidRDefault="00F52AD9">
      <w:pPr>
        <w:pStyle w:val="aa"/>
        <w:numPr>
          <w:ilvl w:val="0"/>
          <w:numId w:val="1"/>
        </w:numPr>
        <w:suppressAutoHyphens w:val="0"/>
        <w:spacing w:line="276" w:lineRule="auto"/>
        <w:ind w:left="567" w:hanging="141"/>
        <w:jc w:val="left"/>
        <w:rPr>
          <w:b/>
        </w:rPr>
      </w:pPr>
      <w:proofErr w:type="spellStart"/>
      <w:r>
        <w:t>И.Н.Садовникова</w:t>
      </w:r>
      <w:proofErr w:type="spellEnd"/>
      <w:r>
        <w:t xml:space="preserve"> </w:t>
      </w:r>
      <w:r>
        <w:t>«Нарушение письменной речи у младших школьников».</w:t>
      </w:r>
    </w:p>
    <w:p w14:paraId="322519DF" w14:textId="77777777" w:rsidR="00B43FD5" w:rsidRDefault="00F52AD9">
      <w:pPr>
        <w:pStyle w:val="aa"/>
        <w:numPr>
          <w:ilvl w:val="0"/>
          <w:numId w:val="1"/>
        </w:numPr>
        <w:suppressAutoHyphens w:val="0"/>
        <w:spacing w:line="276" w:lineRule="auto"/>
        <w:ind w:left="567" w:hanging="141"/>
        <w:jc w:val="left"/>
        <w:rPr>
          <w:b/>
        </w:rPr>
      </w:pPr>
      <w:proofErr w:type="spellStart"/>
      <w:r>
        <w:t>Т.В.Розе</w:t>
      </w:r>
      <w:proofErr w:type="spellEnd"/>
      <w:r>
        <w:t>. Большой фразеологический словарь для детей.</w:t>
      </w:r>
    </w:p>
    <w:p w14:paraId="545E45C5" w14:textId="77777777" w:rsidR="00B43FD5" w:rsidRDefault="00B43FD5">
      <w:pPr>
        <w:pStyle w:val="aa"/>
        <w:spacing w:line="276" w:lineRule="auto"/>
        <w:ind w:left="0" w:firstLine="567"/>
        <w:rPr>
          <w:b/>
        </w:rPr>
      </w:pPr>
    </w:p>
    <w:p w14:paraId="3FA77487" w14:textId="77777777" w:rsidR="00B43FD5" w:rsidRDefault="00F52AD9">
      <w:pPr>
        <w:pStyle w:val="aa"/>
        <w:spacing w:line="276" w:lineRule="auto"/>
        <w:ind w:left="0" w:firstLine="567"/>
        <w:rPr>
          <w:b/>
        </w:rPr>
      </w:pPr>
      <w:r>
        <w:rPr>
          <w:b/>
        </w:rPr>
        <w:t>Печатные пособия</w:t>
      </w:r>
    </w:p>
    <w:p w14:paraId="162E3058" w14:textId="77777777" w:rsidR="00B43FD5" w:rsidRDefault="00F52AD9">
      <w:pPr>
        <w:spacing w:after="0"/>
        <w:ind w:firstLine="709"/>
        <w:contextualSpacing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>Таблицы гигиенических требований к положению тетради, ручки, к правильной посадке.</w:t>
      </w:r>
    </w:p>
    <w:p w14:paraId="05015685" w14:textId="77777777" w:rsidR="00B43FD5" w:rsidRDefault="00F52AD9">
      <w:pPr>
        <w:spacing w:after="0"/>
        <w:ind w:firstLine="709"/>
        <w:contextualSpacing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 xml:space="preserve">Таблицы в соответствии с основными </w:t>
      </w:r>
      <w:r>
        <w:rPr>
          <w:rFonts w:ascii="Times New Roman" w:hAnsi="Times New Roman"/>
          <w:spacing w:val="5"/>
          <w:sz w:val="24"/>
          <w:szCs w:val="24"/>
        </w:rPr>
        <w:t>разделами программы 3 класса.</w:t>
      </w:r>
    </w:p>
    <w:p w14:paraId="1F60E8C9" w14:textId="77777777" w:rsidR="00B43FD5" w:rsidRDefault="00F52AD9">
      <w:pPr>
        <w:spacing w:after="0"/>
        <w:ind w:firstLine="709"/>
        <w:contextualSpacing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>Наборы сюжетных картинок (предметных, цифровых) в соответствии с тематикой.</w:t>
      </w:r>
    </w:p>
    <w:p w14:paraId="63CF30E6" w14:textId="77777777" w:rsidR="00B43FD5" w:rsidRDefault="00F52AD9">
      <w:pPr>
        <w:spacing w:after="0"/>
        <w:ind w:firstLine="709"/>
        <w:contextualSpacing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>Репродукции картин в соответствии с тематикой и видами работы, указанными в программе и методических пособиях.</w:t>
      </w:r>
    </w:p>
    <w:p w14:paraId="1E93C524" w14:textId="77777777" w:rsidR="00B43FD5" w:rsidRDefault="00F52AD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>Словари всех типов по русскому языку.</w:t>
      </w:r>
    </w:p>
    <w:p w14:paraId="25FECAE6" w14:textId="77777777" w:rsidR="00B43FD5" w:rsidRDefault="00B43FD5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BAA4B5" w14:textId="77777777" w:rsidR="00B43FD5" w:rsidRDefault="00F52AD9">
      <w:pPr>
        <w:pStyle w:val="aa"/>
        <w:spacing w:line="276" w:lineRule="auto"/>
        <w:ind w:left="0" w:firstLine="709"/>
        <w:rPr>
          <w:b/>
          <w:bCs/>
        </w:rPr>
      </w:pPr>
      <w:r>
        <w:rPr>
          <w:b/>
          <w:bCs/>
        </w:rPr>
        <w:t>Учебно-практическое и учебно-лабораторное оборудование</w:t>
      </w:r>
    </w:p>
    <w:p w14:paraId="254D94B7" w14:textId="77777777" w:rsidR="00B43FD5" w:rsidRDefault="00F52AD9">
      <w:pPr>
        <w:pStyle w:val="aa"/>
        <w:numPr>
          <w:ilvl w:val="0"/>
          <w:numId w:val="2"/>
        </w:numPr>
        <w:spacing w:line="276" w:lineRule="auto"/>
        <w:ind w:left="709"/>
        <w:jc w:val="both"/>
        <w:rPr>
          <w:b/>
        </w:rPr>
      </w:pPr>
      <w:r>
        <w:t>Простейшие школьные инструменты: ручка, карандаши цветные и простой, линейка, ластик.</w:t>
      </w:r>
    </w:p>
    <w:p w14:paraId="2C4EE59B" w14:textId="77777777" w:rsidR="00B43FD5" w:rsidRDefault="00F52AD9">
      <w:pPr>
        <w:pStyle w:val="aa"/>
        <w:numPr>
          <w:ilvl w:val="0"/>
          <w:numId w:val="2"/>
        </w:numPr>
        <w:spacing w:line="276" w:lineRule="auto"/>
        <w:ind w:left="709"/>
        <w:jc w:val="both"/>
        <w:rPr>
          <w:b/>
        </w:rPr>
      </w:pPr>
      <w:r>
        <w:t>Материалы: бумага (писчая).</w:t>
      </w:r>
    </w:p>
    <w:p w14:paraId="69CB3CD4" w14:textId="77777777" w:rsidR="00B43FD5" w:rsidRDefault="00B43F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4E982D5" w14:textId="77777777" w:rsidR="00B43FD5" w:rsidRDefault="00F52AD9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Экранно-звуковые пособия</w:t>
      </w:r>
    </w:p>
    <w:p w14:paraId="7D4CFBD8" w14:textId="77777777" w:rsidR="00B43FD5" w:rsidRDefault="00F52AD9">
      <w:pPr>
        <w:pStyle w:val="aa"/>
        <w:numPr>
          <w:ilvl w:val="0"/>
          <w:numId w:val="3"/>
        </w:numPr>
        <w:spacing w:line="276" w:lineRule="auto"/>
        <w:jc w:val="both"/>
        <w:rPr>
          <w:b/>
        </w:rPr>
      </w:pPr>
      <w:r>
        <w:t>Видеофильмы, соответствующие тематике программы «Занимательный русский язык».</w:t>
      </w:r>
    </w:p>
    <w:p w14:paraId="0D667ED7" w14:textId="77777777" w:rsidR="00B43FD5" w:rsidRDefault="00F52AD9">
      <w:pPr>
        <w:pStyle w:val="aa"/>
        <w:numPr>
          <w:ilvl w:val="0"/>
          <w:numId w:val="3"/>
        </w:numPr>
        <w:spacing w:line="276" w:lineRule="auto"/>
        <w:jc w:val="both"/>
        <w:rPr>
          <w:b/>
        </w:rPr>
      </w:pPr>
      <w:r>
        <w:t>Мультимедийные (цифровые) образовательные ресурсы, соответствующие тематике программы «Занимательный русский язык».</w:t>
      </w:r>
    </w:p>
    <w:p w14:paraId="301CAAD7" w14:textId="77777777" w:rsidR="00B43FD5" w:rsidRDefault="00B43FD5">
      <w:pPr>
        <w:pStyle w:val="aa"/>
        <w:spacing w:line="276" w:lineRule="auto"/>
        <w:jc w:val="both"/>
        <w:rPr>
          <w:b/>
        </w:rPr>
      </w:pPr>
    </w:p>
    <w:p w14:paraId="56D2BE70" w14:textId="77777777" w:rsidR="00B43FD5" w:rsidRDefault="00F52AD9">
      <w:pPr>
        <w:pStyle w:val="aa"/>
        <w:spacing w:line="276" w:lineRule="auto"/>
        <w:ind w:left="0" w:firstLine="709"/>
        <w:rPr>
          <w:b/>
          <w:bCs/>
        </w:rPr>
      </w:pPr>
      <w:r>
        <w:rPr>
          <w:b/>
          <w:bCs/>
        </w:rPr>
        <w:t>Технические средства</w:t>
      </w:r>
    </w:p>
    <w:p w14:paraId="6DE0C1B3" w14:textId="77777777" w:rsidR="00B43FD5" w:rsidRDefault="00F52AD9">
      <w:pPr>
        <w:pStyle w:val="aa"/>
        <w:numPr>
          <w:ilvl w:val="0"/>
          <w:numId w:val="4"/>
        </w:numPr>
        <w:spacing w:line="276" w:lineRule="auto"/>
        <w:jc w:val="both"/>
        <w:rPr>
          <w:b/>
        </w:rPr>
      </w:pPr>
      <w:r>
        <w:t>Классная доска (магнитная) с набором приспособлений для крепления таблиц.</w:t>
      </w:r>
    </w:p>
    <w:p w14:paraId="6273E942" w14:textId="77777777" w:rsidR="00B43FD5" w:rsidRDefault="00F52AD9">
      <w:pPr>
        <w:pStyle w:val="aa"/>
        <w:numPr>
          <w:ilvl w:val="0"/>
          <w:numId w:val="4"/>
        </w:numPr>
        <w:spacing w:line="276" w:lineRule="auto"/>
        <w:jc w:val="both"/>
        <w:rPr>
          <w:b/>
        </w:rPr>
      </w:pPr>
      <w:r>
        <w:t xml:space="preserve">Персональный </w:t>
      </w:r>
      <w:r>
        <w:t>компьютер.</w:t>
      </w:r>
    </w:p>
    <w:p w14:paraId="13C88549" w14:textId="77777777" w:rsidR="00B43FD5" w:rsidRDefault="00F52AD9">
      <w:pPr>
        <w:pStyle w:val="aa"/>
        <w:numPr>
          <w:ilvl w:val="0"/>
          <w:numId w:val="4"/>
        </w:numPr>
        <w:spacing w:line="276" w:lineRule="auto"/>
        <w:jc w:val="both"/>
        <w:rPr>
          <w:b/>
        </w:rPr>
      </w:pPr>
      <w:r>
        <w:t>Проектор.</w:t>
      </w:r>
    </w:p>
    <w:p w14:paraId="0EAE021C" w14:textId="77777777" w:rsidR="00B43FD5" w:rsidRDefault="00F52AD9">
      <w:pPr>
        <w:pStyle w:val="aa"/>
        <w:numPr>
          <w:ilvl w:val="0"/>
          <w:numId w:val="4"/>
        </w:numPr>
        <w:spacing w:line="276" w:lineRule="auto"/>
        <w:jc w:val="both"/>
        <w:rPr>
          <w:b/>
        </w:rPr>
      </w:pPr>
      <w:r>
        <w:t>Интерактивная доска.</w:t>
      </w:r>
    </w:p>
    <w:p w14:paraId="4493B5AD" w14:textId="77777777" w:rsidR="00B43FD5" w:rsidRDefault="00B43FD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AD8EF4" w14:textId="77777777" w:rsidR="00B43FD5" w:rsidRDefault="00F52AD9">
      <w:pPr>
        <w:pStyle w:val="aa"/>
        <w:spacing w:line="276" w:lineRule="auto"/>
        <w:ind w:left="0" w:firstLine="851"/>
        <w:rPr>
          <w:b/>
        </w:rPr>
      </w:pPr>
      <w:r>
        <w:rPr>
          <w:b/>
        </w:rPr>
        <w:t>Оборудование класса</w:t>
      </w:r>
    </w:p>
    <w:p w14:paraId="2A521011" w14:textId="77777777" w:rsidR="00B43FD5" w:rsidRDefault="00F52AD9">
      <w:pPr>
        <w:pStyle w:val="aa"/>
        <w:numPr>
          <w:ilvl w:val="0"/>
          <w:numId w:val="5"/>
        </w:numPr>
        <w:spacing w:line="276" w:lineRule="auto"/>
        <w:jc w:val="both"/>
        <w:rPr>
          <w:b/>
        </w:rPr>
      </w:pPr>
      <w:r>
        <w:t>Ученические столы двухместные с комплектом стульев.</w:t>
      </w:r>
    </w:p>
    <w:p w14:paraId="293F2588" w14:textId="77777777" w:rsidR="00B43FD5" w:rsidRDefault="00F52AD9">
      <w:pPr>
        <w:pStyle w:val="aa"/>
        <w:numPr>
          <w:ilvl w:val="0"/>
          <w:numId w:val="5"/>
        </w:numPr>
        <w:spacing w:line="276" w:lineRule="auto"/>
        <w:jc w:val="both"/>
        <w:rPr>
          <w:b/>
        </w:rPr>
      </w:pPr>
      <w:r>
        <w:t>Стол учительский с тумбой.</w:t>
      </w:r>
    </w:p>
    <w:p w14:paraId="768FA593" w14:textId="77777777" w:rsidR="00B43FD5" w:rsidRDefault="00F52AD9">
      <w:pPr>
        <w:pStyle w:val="aa"/>
        <w:numPr>
          <w:ilvl w:val="0"/>
          <w:numId w:val="5"/>
        </w:numPr>
        <w:spacing w:line="276" w:lineRule="auto"/>
        <w:jc w:val="both"/>
        <w:rPr>
          <w:b/>
        </w:rPr>
      </w:pPr>
      <w:r>
        <w:t>Шкафы для хранения учебников, дидактических материалов, пособий, учебного оборудования и пр.</w:t>
      </w:r>
    </w:p>
    <w:p w14:paraId="7FCFEA11" w14:textId="77777777" w:rsidR="00B43FD5" w:rsidRDefault="00B43FD5">
      <w:pPr>
        <w:pStyle w:val="aa"/>
        <w:spacing w:line="276" w:lineRule="auto"/>
        <w:ind w:left="0" w:firstLine="851"/>
        <w:jc w:val="both"/>
        <w:rPr>
          <w:b/>
        </w:rPr>
      </w:pPr>
    </w:p>
    <w:p w14:paraId="66537D24" w14:textId="77777777" w:rsidR="00B43FD5" w:rsidRDefault="00B43FD5">
      <w:pPr>
        <w:pStyle w:val="aa"/>
        <w:ind w:left="-142" w:firstLine="851"/>
        <w:jc w:val="both"/>
        <w:rPr>
          <w:b/>
        </w:rPr>
      </w:pPr>
    </w:p>
    <w:p w14:paraId="2BF4CEBB" w14:textId="77777777" w:rsidR="00B43FD5" w:rsidRDefault="00F52AD9">
      <w:pPr>
        <w:pStyle w:val="aa"/>
        <w:ind w:left="-142" w:firstLine="709"/>
        <w:rPr>
          <w:b/>
        </w:rPr>
      </w:pPr>
      <w:r>
        <w:br/>
      </w:r>
    </w:p>
    <w:p w14:paraId="69ABB10D" w14:textId="77777777" w:rsidR="00B43FD5" w:rsidRDefault="00B43FD5">
      <w:pPr>
        <w:ind w:left="-142" w:firstLine="709"/>
        <w:jc w:val="both"/>
        <w:rPr>
          <w:rFonts w:ascii="Times New Roman" w:hAnsi="Times New Roman"/>
          <w:sz w:val="24"/>
          <w:szCs w:val="24"/>
        </w:rPr>
      </w:pPr>
    </w:p>
    <w:p w14:paraId="7AB426BF" w14:textId="77777777" w:rsidR="00B43FD5" w:rsidRDefault="00B43FD5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3F6438" w14:textId="77777777" w:rsidR="00B43FD5" w:rsidRDefault="00B43F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43FD5">
      <w:pgSz w:w="11906" w:h="16838"/>
      <w:pgMar w:top="851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Cambria"/>
    <w:charset w:val="CC"/>
    <w:family w:val="roman"/>
    <w:pitch w:val="variable"/>
  </w:font>
  <w:font w:name="yandex-sans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6BB1"/>
    <w:multiLevelType w:val="multilevel"/>
    <w:tmpl w:val="8B5019B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1920101D"/>
    <w:multiLevelType w:val="multilevel"/>
    <w:tmpl w:val="9DE842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390B74"/>
    <w:multiLevelType w:val="multilevel"/>
    <w:tmpl w:val="4A309DE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2F690D5D"/>
    <w:multiLevelType w:val="multilevel"/>
    <w:tmpl w:val="A672F2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9C1395A"/>
    <w:multiLevelType w:val="multilevel"/>
    <w:tmpl w:val="EA3C9476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4B4A1F1F"/>
    <w:multiLevelType w:val="multilevel"/>
    <w:tmpl w:val="63AACB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62639E5"/>
    <w:multiLevelType w:val="multilevel"/>
    <w:tmpl w:val="6CB4AC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E075FE9"/>
    <w:multiLevelType w:val="multilevel"/>
    <w:tmpl w:val="609A75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73815962">
    <w:abstractNumId w:val="0"/>
  </w:num>
  <w:num w:numId="2" w16cid:durableId="1364021195">
    <w:abstractNumId w:val="2"/>
  </w:num>
  <w:num w:numId="3" w16cid:durableId="1860853838">
    <w:abstractNumId w:val="5"/>
  </w:num>
  <w:num w:numId="4" w16cid:durableId="1136294429">
    <w:abstractNumId w:val="7"/>
  </w:num>
  <w:num w:numId="5" w16cid:durableId="311644586">
    <w:abstractNumId w:val="6"/>
  </w:num>
  <w:num w:numId="6" w16cid:durableId="1533766530">
    <w:abstractNumId w:val="4"/>
  </w:num>
  <w:num w:numId="7" w16cid:durableId="1468428375">
    <w:abstractNumId w:val="1"/>
  </w:num>
  <w:num w:numId="8" w16cid:durableId="326712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FD5"/>
    <w:rsid w:val="00B43FD5"/>
    <w:rsid w:val="00F5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1EEB"/>
  <w15:docId w15:val="{5C4BF7D7-3762-461A-B3BE-4CE00C9D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B05"/>
    <w:pPr>
      <w:spacing w:after="200" w:line="276" w:lineRule="auto"/>
    </w:pPr>
    <w:rPr>
      <w:rFonts w:eastAsia="Times New Roman" w:cs="Times New Roman"/>
      <w:lang w:eastAsia="ru-RU"/>
    </w:rPr>
  </w:style>
  <w:style w:type="paragraph" w:styleId="4">
    <w:name w:val="heading 4"/>
    <w:basedOn w:val="a"/>
    <w:next w:val="a"/>
    <w:link w:val="40"/>
    <w:qFormat/>
    <w:rsid w:val="000B7B05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0B7B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20">
    <w:name w:val="Font Style20"/>
    <w:basedOn w:val="a0"/>
    <w:qFormat/>
    <w:rsid w:val="000B7B05"/>
    <w:rPr>
      <w:rFonts w:ascii="Times New Roman" w:hAnsi="Times New Roman" w:cs="Times New Roman"/>
      <w:b/>
      <w:bCs/>
      <w:sz w:val="20"/>
      <w:szCs w:val="20"/>
    </w:rPr>
  </w:style>
  <w:style w:type="character" w:customStyle="1" w:styleId="-">
    <w:name w:val="Интернет-ссылка"/>
    <w:basedOn w:val="a0"/>
    <w:rPr>
      <w:color w:val="0000FF" w:themeColor="hyperlink"/>
      <w:u w:val="single"/>
    </w:rPr>
  </w:style>
  <w:style w:type="character" w:customStyle="1" w:styleId="a3">
    <w:name w:val="Посещённая гиперссылка"/>
    <w:rPr>
      <w:color w:val="800000"/>
      <w:u w:val="single"/>
      <w:lang/>
    </w:rPr>
  </w:style>
  <w:style w:type="character" w:customStyle="1" w:styleId="WW8Num107z0">
    <w:name w:val="WW8Num107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0B7B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B7B05"/>
    <w:pPr>
      <w:spacing w:after="0" w:line="240" w:lineRule="auto"/>
      <w:ind w:left="720"/>
      <w:contextualSpacing/>
      <w:jc w:val="center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Style4">
    <w:name w:val="Style4"/>
    <w:basedOn w:val="a"/>
    <w:qFormat/>
    <w:rsid w:val="000B7B05"/>
    <w:pPr>
      <w:widowControl w:val="0"/>
      <w:spacing w:after="0" w:line="202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styleId="ab">
    <w:name w:val="Normal (Web)"/>
    <w:basedOn w:val="a"/>
    <w:uiPriority w:val="99"/>
    <w:unhideWhenUsed/>
    <w:qFormat/>
    <w:rsid w:val="00D44440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WW8Num107">
    <w:name w:val="WW8Num107"/>
    <w:qFormat/>
  </w:style>
  <w:style w:type="numbering" w:customStyle="1" w:styleId="WW8Num6">
    <w:name w:val="WW8Num6"/>
    <w:qFormat/>
  </w:style>
  <w:style w:type="table" w:styleId="ac">
    <w:name w:val="Table Grid"/>
    <w:basedOn w:val="a1"/>
    <w:uiPriority w:val="59"/>
    <w:rsid w:val="00D4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3727</Words>
  <Characters>21250</Characters>
  <Application>Microsoft Office Word</Application>
  <DocSecurity>0</DocSecurity>
  <Lines>177</Lines>
  <Paragraphs>49</Paragraphs>
  <ScaleCrop>false</ScaleCrop>
  <Company>Grizli777</Company>
  <LinksUpToDate>false</LinksUpToDate>
  <CharactersWithSpaces>24928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Алла Маккоева</cp:lastModifiedBy>
  <cp:revision>19</cp:revision>
  <dcterms:created xsi:type="dcterms:W3CDTF">2018-05-27T17:05:00Z</dcterms:created>
  <dcterms:modified xsi:type="dcterms:W3CDTF">2023-09-13T16:52:00Z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