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sectPr>
          <w:type w:val="nextPage"/>
          <w:pgSz w:w="11906" w:h="16383"/>
          <w:pgMar w:left="1440" w:right="1440" w:header="0" w:top="1440" w:footer="0" w:bottom="1440" w:gutter="0"/>
          <w:pgNumType w:fmt="decimal"/>
          <w:formProt w:val="false"/>
          <w:textDirection w:val="lrTb"/>
          <w:docGrid w:type="default" w:linePitch="100" w:charSpace="8192"/>
        </w:sectPr>
        <w:pStyle w:val="Normal"/>
        <w:spacing w:lineRule="auto" w:line="408" w:before="0" w:after="0"/>
        <w:ind w:left="120" w:hanging="0"/>
        <w:jc w:val="center"/>
        <w:rPr>
          <w:sz w:val="24"/>
          <w:szCs w:val="24"/>
          <w:lang w:val="ru-RU"/>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123940" cy="866203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123940" cy="8662035"/>
                    </a:xfrm>
                    <a:prstGeom prst="rect">
                      <a:avLst/>
                    </a:prstGeom>
                  </pic:spPr>
                </pic:pic>
              </a:graphicData>
            </a:graphic>
          </wp:anchor>
        </w:drawing>
      </w:r>
    </w:p>
    <w:p>
      <w:pPr>
        <w:pStyle w:val="Normal"/>
        <w:spacing w:lineRule="exact" w:line="264" w:before="0" w:after="0"/>
        <w:ind w:left="120" w:hanging="0"/>
        <w:jc w:val="both"/>
        <w:rPr>
          <w:lang w:val="ru-RU"/>
        </w:rPr>
      </w:pPr>
      <w:r>
        <w:rPr>
          <w:rFonts w:ascii="Times New Roman" w:hAnsi="Times New Roman"/>
          <w:b/>
          <w:color w:val="000000"/>
          <w:sz w:val="28"/>
          <w:lang w:val="ru-RU"/>
        </w:rPr>
        <w:t>ПОЯСНИТЕЛЬНАЯ ЗАПИСКА</w:t>
      </w:r>
    </w:p>
    <w:p>
      <w:pPr>
        <w:pStyle w:val="Normal"/>
        <w:spacing w:lineRule="exact" w:line="264" w:before="0" w:after="0"/>
        <w:ind w:left="120" w:hanging="0"/>
        <w:jc w:val="both"/>
        <w:rPr>
          <w:lang w:val="ru-RU"/>
        </w:rPr>
      </w:pP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pPr>
        <w:pStyle w:val="Normal"/>
        <w:spacing w:lineRule="exact" w:line="264" w:before="0" w:after="0"/>
        <w:ind w:firstLine="600"/>
        <w:jc w:val="both"/>
        <w:rPr>
          <w:lang w:val="ru-RU"/>
        </w:rPr>
      </w:pPr>
      <w:r>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pPr>
        <w:pStyle w:val="Normal"/>
        <w:spacing w:lineRule="exact" w:line="264" w:before="0" w:after="0"/>
        <w:ind w:firstLine="600"/>
        <w:jc w:val="both"/>
        <w:rPr>
          <w:lang w:val="ru-RU"/>
        </w:rPr>
      </w:pPr>
      <w:r>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pPr>
        <w:pStyle w:val="Normal"/>
        <w:spacing w:lineRule="exact" w:line="264" w:before="0" w:after="0"/>
        <w:ind w:firstLine="600"/>
        <w:jc w:val="both"/>
        <w:rPr>
          <w:lang w:val="ru-RU"/>
        </w:rPr>
      </w:pPr>
      <w:r>
        <w:rPr>
          <w:rFonts w:ascii="Times New Roman" w:hAnsi="Times New Roman"/>
          <w:color w:val="000000"/>
          <w:sz w:val="28"/>
          <w:lang w:val="ru-RU"/>
        </w:rPr>
        <w:t xml:space="preserve">Изучение химии: </w:t>
      </w:r>
    </w:p>
    <w:p>
      <w:pPr>
        <w:pStyle w:val="Normal"/>
        <w:spacing w:lineRule="exact" w:line="264" w:before="0" w:after="0"/>
        <w:ind w:firstLine="600"/>
        <w:jc w:val="both"/>
        <w:rPr>
          <w:lang w:val="ru-RU"/>
        </w:rPr>
      </w:pPr>
      <w:r>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pPr>
        <w:pStyle w:val="Normal"/>
        <w:spacing w:lineRule="exact" w:line="264" w:before="0" w:after="0"/>
        <w:ind w:firstLine="600"/>
        <w:jc w:val="both"/>
        <w:rPr>
          <w:lang w:val="ru-RU"/>
        </w:rPr>
      </w:pPr>
      <w:r>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pPr>
        <w:pStyle w:val="Normal"/>
        <w:spacing w:lineRule="exact" w:line="264" w:before="0" w:after="0"/>
        <w:ind w:firstLine="600"/>
        <w:jc w:val="both"/>
        <w:rPr>
          <w:lang w:val="ru-RU"/>
        </w:rPr>
      </w:pPr>
      <w:r>
        <w:rPr>
          <w:rFonts w:ascii="Times New Roman" w:hAnsi="Times New Roman"/>
          <w:color w:val="000000"/>
          <w:sz w:val="28"/>
          <w:lang w:val="ru-RU"/>
        </w:rPr>
        <w:t>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w:t>
        <w:softHyphen/>
        <w:t xml:space="preserve">-научной грамотности обучающихся; </w:t>
      </w:r>
    </w:p>
    <w:p>
      <w:pPr>
        <w:pStyle w:val="Normal"/>
        <w:spacing w:lineRule="exact" w:line="264" w:before="0" w:after="0"/>
        <w:ind w:firstLine="600"/>
        <w:jc w:val="both"/>
        <w:rPr>
          <w:lang w:val="ru-RU"/>
        </w:rPr>
      </w:pPr>
      <w:r>
        <w:rPr>
          <w:rFonts w:ascii="Times New Roman" w:hAnsi="Times New Roman"/>
          <w:color w:val="000000"/>
          <w:sz w:val="28"/>
          <w:lang w:val="ru-RU"/>
        </w:rPr>
        <w:t>способствует формированию ценностного отношения к естественно-</w:t>
        <w:softHyphen/>
        <w:t>научным знаниям, к природе, к человеку, вносит свой вклад в экологическое образование обучающихся.</w:t>
      </w:r>
    </w:p>
    <w:p>
      <w:pPr>
        <w:pStyle w:val="Normal"/>
        <w:spacing w:lineRule="exact" w:line="264" w:before="0" w:after="0"/>
        <w:ind w:firstLine="600"/>
        <w:jc w:val="both"/>
        <w:rPr>
          <w:lang w:val="ru-RU"/>
        </w:rPr>
      </w:pPr>
      <w:r>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pPr>
        <w:pStyle w:val="Normal"/>
        <w:spacing w:lineRule="exact" w:line="264" w:before="0" w:after="0"/>
        <w:ind w:firstLine="600"/>
        <w:jc w:val="both"/>
        <w:rPr>
          <w:lang w:val="ru-RU"/>
        </w:rPr>
      </w:pPr>
      <w:r>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pPr>
        <w:pStyle w:val="Normal"/>
        <w:spacing w:lineRule="exact" w:line="264" w:before="0" w:after="0"/>
        <w:ind w:firstLine="600"/>
        <w:jc w:val="both"/>
        <w:rPr>
          <w:lang w:val="ru-RU"/>
        </w:rPr>
      </w:pPr>
      <w:r>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pPr>
        <w:pStyle w:val="Normal"/>
        <w:spacing w:lineRule="exact" w:line="264" w:before="0" w:after="0"/>
        <w:ind w:firstLine="600"/>
        <w:jc w:val="both"/>
        <w:rPr>
          <w:lang w:val="ru-RU"/>
        </w:rPr>
      </w:pPr>
      <w:r>
        <w:rPr>
          <w:color w:val="000000"/>
          <w:sz w:val="28"/>
          <w:lang w:val="ru-RU"/>
        </w:rPr>
        <w:t>–</w:t>
      </w:r>
      <w:r>
        <w:rPr>
          <w:rFonts w:ascii="Times New Roman" w:hAnsi="Times New Roman"/>
          <w:color w:val="000000"/>
          <w:sz w:val="28"/>
          <w:lang w:val="ru-RU"/>
        </w:rPr>
        <w:t xml:space="preserve"> </w:t>
      </w:r>
      <w:r>
        <w:rPr>
          <w:rFonts w:ascii="Times New Roman" w:hAnsi="Times New Roman"/>
          <w:color w:val="000000"/>
          <w:sz w:val="28"/>
          <w:lang w:val="ru-RU"/>
        </w:rPr>
        <w:t>атомно</w:t>
        <w:softHyphen/>
        <w:t>-молекулярного учения как основы всего естествознания;</w:t>
      </w:r>
    </w:p>
    <w:p>
      <w:pPr>
        <w:pStyle w:val="Normal"/>
        <w:spacing w:lineRule="exact" w:line="264" w:before="0" w:after="0"/>
        <w:ind w:firstLine="600"/>
        <w:jc w:val="both"/>
        <w:rPr>
          <w:lang w:val="ru-RU"/>
        </w:rPr>
      </w:pPr>
      <w:r>
        <w:rPr>
          <w:color w:val="000000"/>
          <w:sz w:val="28"/>
          <w:lang w:val="ru-RU"/>
        </w:rPr>
        <w:t>–</w:t>
      </w:r>
      <w:r>
        <w:rPr>
          <w:rFonts w:ascii="Times New Roman" w:hAnsi="Times New Roman"/>
          <w:color w:val="000000"/>
          <w:sz w:val="28"/>
          <w:lang w:val="ru-RU"/>
        </w:rPr>
        <w:t xml:space="preserve"> </w:t>
      </w:r>
      <w:r>
        <w:rPr>
          <w:rFonts w:ascii="Times New Roman" w:hAnsi="Times New Roman"/>
          <w:color w:val="000000"/>
          <w:sz w:val="28"/>
          <w:lang w:val="ru-RU"/>
        </w:rPr>
        <w:t>Периодического закона Д. И. Менделеева как основного закона химии;</w:t>
      </w:r>
    </w:p>
    <w:p>
      <w:pPr>
        <w:pStyle w:val="Normal"/>
        <w:spacing w:lineRule="exact" w:line="264" w:before="0" w:after="0"/>
        <w:ind w:firstLine="600"/>
        <w:jc w:val="both"/>
        <w:rPr>
          <w:lang w:val="ru-RU"/>
        </w:rPr>
      </w:pPr>
      <w:r>
        <w:rPr>
          <w:color w:val="000000"/>
          <w:sz w:val="28"/>
          <w:lang w:val="ru-RU"/>
        </w:rPr>
        <w:t>–</w:t>
      </w:r>
      <w:r>
        <w:rPr>
          <w:rFonts w:ascii="Times New Roman" w:hAnsi="Times New Roman"/>
          <w:color w:val="000000"/>
          <w:sz w:val="28"/>
          <w:lang w:val="ru-RU"/>
        </w:rPr>
        <w:t xml:space="preserve"> </w:t>
      </w:r>
      <w:r>
        <w:rPr>
          <w:rFonts w:ascii="Times New Roman" w:hAnsi="Times New Roman"/>
          <w:color w:val="000000"/>
          <w:sz w:val="28"/>
          <w:lang w:val="ru-RU"/>
        </w:rPr>
        <w:t>учения о строении атома и химической связи;</w:t>
      </w:r>
    </w:p>
    <w:p>
      <w:pPr>
        <w:pStyle w:val="Normal"/>
        <w:spacing w:lineRule="exact" w:line="264" w:before="0" w:after="0"/>
        <w:ind w:firstLine="600"/>
        <w:jc w:val="both"/>
        <w:rPr>
          <w:lang w:val="ru-RU"/>
        </w:rPr>
      </w:pPr>
      <w:r>
        <w:rPr>
          <w:color w:val="000000"/>
          <w:sz w:val="28"/>
          <w:lang w:val="ru-RU"/>
        </w:rPr>
        <w:t>–</w:t>
      </w:r>
      <w:r>
        <w:rPr>
          <w:rFonts w:ascii="Times New Roman" w:hAnsi="Times New Roman"/>
          <w:color w:val="000000"/>
          <w:sz w:val="28"/>
          <w:lang w:val="ru-RU"/>
        </w:rPr>
        <w:t xml:space="preserve"> </w:t>
      </w:r>
      <w:r>
        <w:rPr>
          <w:rFonts w:ascii="Times New Roman" w:hAnsi="Times New Roman"/>
          <w:color w:val="000000"/>
          <w:sz w:val="28"/>
          <w:lang w:val="ru-RU"/>
        </w:rPr>
        <w:t>представлений об электролитической диссоциации веществ в растворах.</w:t>
      </w:r>
    </w:p>
    <w:p>
      <w:pPr>
        <w:pStyle w:val="Normal"/>
        <w:spacing w:lineRule="exact" w:line="264" w:before="0" w:after="0"/>
        <w:ind w:firstLine="600"/>
        <w:jc w:val="both"/>
        <w:rPr>
          <w:lang w:val="ru-RU"/>
        </w:rPr>
      </w:pPr>
      <w:r>
        <w:rPr>
          <w:rFonts w:ascii="Times New Roman" w:hAnsi="Times New Roman"/>
          <w:color w:val="000000"/>
          <w:sz w:val="28"/>
          <w:lang w:val="ru-RU"/>
        </w:rPr>
        <w:t>​</w:t>
      </w:r>
      <w:r>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pPr>
        <w:pStyle w:val="Normal"/>
        <w:spacing w:lineRule="exact" w:line="264" w:before="0" w:after="0"/>
        <w:ind w:firstLine="600"/>
        <w:jc w:val="both"/>
        <w:rPr>
          <w:lang w:val="ru-RU"/>
        </w:rPr>
      </w:pPr>
      <w:r>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pPr>
        <w:pStyle w:val="Normal"/>
        <w:spacing w:lineRule="exact" w:line="264" w:before="0" w:after="0"/>
        <w:ind w:firstLine="600"/>
        <w:jc w:val="both"/>
        <w:rPr>
          <w:lang w:val="ru-RU"/>
        </w:rPr>
      </w:pPr>
      <w:r>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pPr>
        <w:pStyle w:val="Normal"/>
        <w:spacing w:lineRule="exact" w:line="264" w:before="0" w:after="0"/>
        <w:ind w:firstLine="600"/>
        <w:jc w:val="both"/>
        <w:rPr>
          <w:lang w:val="ru-RU"/>
        </w:rPr>
      </w:pPr>
      <w:r>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pPr>
        <w:pStyle w:val="Normal"/>
        <w:spacing w:lineRule="exact" w:line="264" w:before="0" w:after="0"/>
        <w:ind w:firstLine="600"/>
        <w:jc w:val="both"/>
        <w:rPr>
          <w:lang w:val="ru-RU"/>
        </w:rPr>
      </w:pPr>
      <w:r>
        <w:rPr>
          <w:color w:val="000000"/>
          <w:sz w:val="28"/>
          <w:lang w:val="ru-RU"/>
        </w:rPr>
        <w:t>–</w:t>
      </w:r>
      <w:r>
        <w:rPr>
          <w:rFonts w:ascii="Times New Roman" w:hAnsi="Times New Roman"/>
          <w:color w:val="000000"/>
          <w:sz w:val="28"/>
          <w:lang w:val="ru-RU"/>
        </w:rPr>
        <w:t xml:space="preserve"> </w:t>
      </w:r>
      <w:r>
        <w:rPr>
          <w:rFonts w:ascii="Times New Roman" w:hAnsi="Times New Roman"/>
          <w:color w:val="000000"/>
          <w:sz w:val="28"/>
          <w:lang w:val="ru-RU"/>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pPr>
        <w:pStyle w:val="Normal"/>
        <w:spacing w:lineRule="exact" w:line="264" w:before="0" w:after="0"/>
        <w:ind w:firstLine="600"/>
        <w:jc w:val="both"/>
        <w:rPr>
          <w:lang w:val="ru-RU"/>
        </w:rPr>
      </w:pPr>
      <w:r>
        <w:rPr>
          <w:color w:val="000000"/>
          <w:sz w:val="28"/>
          <w:lang w:val="ru-RU"/>
        </w:rPr>
        <w:t>–</w:t>
      </w:r>
      <w:r>
        <w:rPr>
          <w:rFonts w:ascii="Times New Roman" w:hAnsi="Times New Roman"/>
          <w:color w:val="000000"/>
          <w:sz w:val="28"/>
          <w:lang w:val="ru-RU"/>
        </w:rPr>
        <w:t xml:space="preserve"> </w:t>
      </w:r>
      <w:r>
        <w:rPr>
          <w:rFonts w:ascii="Times New Roman" w:hAnsi="Times New Roman"/>
          <w:color w:val="000000"/>
          <w:sz w:val="28"/>
          <w:lang w:val="ru-RU"/>
        </w:rPr>
        <w:t>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pPr>
        <w:pStyle w:val="Normal"/>
        <w:spacing w:lineRule="exact" w:line="264" w:before="0" w:after="0"/>
        <w:ind w:firstLine="600"/>
        <w:jc w:val="both"/>
        <w:rPr>
          <w:lang w:val="ru-RU"/>
        </w:rPr>
      </w:pPr>
      <w:r>
        <w:rPr>
          <w:color w:val="000000"/>
          <w:sz w:val="28"/>
          <w:lang w:val="ru-RU"/>
        </w:rPr>
        <w:t>–</w:t>
      </w:r>
      <w:r>
        <w:rPr>
          <w:rFonts w:ascii="Times New Roman" w:hAnsi="Times New Roman"/>
          <w:color w:val="000000"/>
          <w:sz w:val="28"/>
          <w:lang w:val="ru-RU"/>
        </w:rPr>
        <w:t xml:space="preserve"> </w:t>
      </w:r>
      <w:r>
        <w:rPr>
          <w:rFonts w:ascii="Times New Roman" w:hAnsi="Times New Roman"/>
          <w:color w:val="000000"/>
          <w:sz w:val="28"/>
          <w:lang w:val="ru-RU"/>
        </w:rPr>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pPr>
        <w:pStyle w:val="Normal"/>
        <w:spacing w:lineRule="exact" w:line="264" w:before="0" w:after="0"/>
        <w:ind w:firstLine="600"/>
        <w:jc w:val="both"/>
        <w:rPr>
          <w:lang w:val="ru-RU"/>
        </w:rPr>
      </w:pPr>
      <w:r>
        <w:rPr>
          <w:color w:val="000000"/>
          <w:sz w:val="28"/>
          <w:lang w:val="ru-RU"/>
        </w:rPr>
        <w:t>–</w:t>
      </w:r>
      <w:r>
        <w:rPr>
          <w:rFonts w:ascii="Times New Roman" w:hAnsi="Times New Roman"/>
          <w:color w:val="000000"/>
          <w:sz w:val="28"/>
          <w:lang w:val="ru-RU"/>
        </w:rPr>
        <w:t xml:space="preserve"> </w:t>
      </w:r>
      <w:r>
        <w:rPr>
          <w:rFonts w:ascii="Times New Roman" w:hAnsi="Times New Roman"/>
          <w:color w:val="000000"/>
          <w:sz w:val="28"/>
          <w:lang w:val="ru-RU"/>
        </w:rPr>
        <w:t>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pPr>
        <w:pStyle w:val="Normal"/>
        <w:spacing w:lineRule="exact" w:line="264" w:before="0" w:after="0"/>
        <w:ind w:firstLine="600"/>
        <w:jc w:val="both"/>
        <w:rPr>
          <w:lang w:val="ru-RU"/>
        </w:rPr>
      </w:pPr>
      <w:r>
        <w:rPr>
          <w:color w:val="000000"/>
          <w:sz w:val="28"/>
          <w:lang w:val="ru-RU"/>
        </w:rPr>
        <w:t>–</w:t>
      </w:r>
      <w:r>
        <w:rPr>
          <w:rFonts w:ascii="Times New Roman" w:hAnsi="Times New Roman"/>
          <w:color w:val="000000"/>
          <w:sz w:val="28"/>
          <w:lang w:val="ru-RU"/>
        </w:rPr>
        <w:t xml:space="preserve"> </w:t>
      </w:r>
      <w:r>
        <w:rPr>
          <w:rFonts w:ascii="Times New Roman" w:hAnsi="Times New Roman"/>
          <w:color w:val="000000"/>
          <w:sz w:val="28"/>
          <w:lang w:val="ru-RU"/>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pPr>
        <w:pStyle w:val="Normal"/>
        <w:spacing w:lineRule="exact" w:line="264" w:before="0" w:after="0"/>
        <w:ind w:firstLine="600"/>
        <w:jc w:val="both"/>
        <w:rPr>
          <w:lang w:val="ru-RU"/>
        </w:rPr>
      </w:pPr>
      <w:r>
        <w:rPr>
          <w:color w:val="333333"/>
          <w:sz w:val="28"/>
          <w:lang w:val="ru-RU"/>
        </w:rPr>
        <w:t>–</w:t>
      </w:r>
      <w:r>
        <w:rPr>
          <w:rFonts w:ascii="Times New Roman" w:hAnsi="Times New Roman"/>
          <w:color w:val="333333"/>
          <w:sz w:val="28"/>
          <w:lang w:val="ru-RU"/>
        </w:rPr>
        <w:t xml:space="preserve"> </w:t>
      </w:r>
      <w:r>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pPr>
        <w:pStyle w:val="Normal"/>
        <w:spacing w:lineRule="exact" w:line="264" w:before="0" w:after="0"/>
        <w:ind w:firstLine="600"/>
        <w:jc w:val="both"/>
        <w:rPr>
          <w:lang w:val="ru-RU"/>
        </w:rPr>
      </w:pPr>
      <w:r>
        <w:rPr>
          <w:rFonts w:ascii="Times New Roman" w:hAnsi="Times New Roman"/>
          <w:color w:val="000000"/>
          <w:sz w:val="28"/>
          <w:lang w:val="ru-RU"/>
        </w:rPr>
        <w:t>​‌</w:t>
      </w:r>
      <w:bookmarkStart w:id="0" w:name="9012e5c9-2e66-40e9-9799-caf6f2595164"/>
      <w:r>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0"/>
      <w:r>
        <w:rPr>
          <w:rFonts w:ascii="Times New Roman" w:hAnsi="Times New Roman"/>
          <w:color w:val="000000"/>
          <w:sz w:val="28"/>
          <w:lang w:val="ru-RU"/>
        </w:rPr>
        <w:t>‌‌</w:t>
      </w:r>
    </w:p>
    <w:p>
      <w:pPr>
        <w:pStyle w:val="Normal"/>
        <w:spacing w:lineRule="exact" w:line="264" w:before="0" w:after="0"/>
        <w:ind w:left="120" w:hanging="0"/>
        <w:jc w:val="both"/>
        <w:rPr>
          <w:lang w:val="ru-RU"/>
        </w:rPr>
      </w:pPr>
      <w:r>
        <w:rPr>
          <w:rFonts w:ascii="Times New Roman" w:hAnsi="Times New Roman"/>
          <w:color w:val="000000"/>
          <w:sz w:val="28"/>
          <w:lang w:val="ru-RU"/>
        </w:rPr>
        <w:t>​</w:t>
      </w:r>
    </w:p>
    <w:p>
      <w:pPr>
        <w:pStyle w:val="Normal"/>
        <w:spacing w:lineRule="exact" w:line="264" w:before="0" w:after="0"/>
        <w:ind w:firstLine="600"/>
        <w:jc w:val="both"/>
        <w:rPr>
          <w:rFonts w:ascii="Times New Roman" w:hAnsi="Times New Roman" w:cs="Times New Roman"/>
          <w:sz w:val="28"/>
          <w:szCs w:val="28"/>
          <w:lang w:val="ru-RU"/>
        </w:rPr>
      </w:pPr>
      <w:r>
        <w:rPr>
          <w:rFonts w:ascii="Times New Roman" w:hAnsi="Times New Roman"/>
          <w:color w:val="000000"/>
          <w:sz w:val="28"/>
          <w:lang w:val="ru-RU"/>
        </w:rPr>
        <w:t>‌</w:t>
      </w:r>
      <w:bookmarkStart w:id="1" w:name="block-4319707"/>
      <w:bookmarkStart w:id="2" w:name="block-43197071"/>
      <w:bookmarkEnd w:id="1"/>
      <w:bookmarkEnd w:id="2"/>
      <w:r>
        <w:rPr>
          <w:rFonts w:cs="Times New Roman" w:ascii="Times New Roman" w:hAnsi="Times New Roman"/>
          <w:sz w:val="28"/>
          <w:szCs w:val="28"/>
          <w:lang w:val="ru-RU"/>
        </w:rPr>
        <w:t>Программа по химии составлена с учетом рабочей программы воспитания МОУ Сунская ОШ, целью которой является: 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В воспитании детей подросткового возраста (уровень основного общего образования) целевым приоритетом является создание благоприятных условий для:</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tab/>
        <w:t>становления</w:t>
        <w:tab/>
        <w:t>собственной жизненной позиции подростка, его собственных ценностных ориентаций;</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tab/>
        <w:t>утверждения себя как личность в системе отношений, свойственных взрослому миру;</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tab/>
        <w:t>развития социально значимых отношений школьников, и, прежде всего, ценностных отношений:</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семье как главной опоре в жизни человека и источнику его счастья;</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природе как источнику жизни на Земле, основе самого ее существования, нуждающейся в защите и постоянном внимании со стороны человека;</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знаниям как интеллектуальному ресурсу, обеспечивающему будущее человека, как результату кропотливого, но увлекательного учебного труда;</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здоровью как залогу долгой и активной жизни человека, его хорошего настроения и оптимистичного взгляда на мир;</w:t>
      </w:r>
    </w:p>
    <w:p>
      <w:p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pPr>
        <w:sectPr>
          <w:type w:val="nextPage"/>
          <w:pgSz w:w="11906" w:h="16383"/>
          <w:pgMar w:left="1440" w:right="1440" w:header="0" w:top="1440" w:footer="0" w:bottom="1440" w:gutter="0"/>
          <w:pgNumType w:fmt="decimal"/>
          <w:formProt w:val="false"/>
          <w:textDirection w:val="lrTb"/>
          <w:docGrid w:type="default" w:linePitch="100" w:charSpace="8192"/>
        </w:sectPr>
        <w:pStyle w:val="Normal"/>
        <w:spacing w:lineRule="exact" w:line="264" w:before="0" w:after="0"/>
        <w:ind w:firstLine="600"/>
        <w:jc w:val="both"/>
        <w:rPr>
          <w:rFonts w:ascii="Times New Roman" w:hAnsi="Times New Roman" w:cs="Times New Roman"/>
          <w:sz w:val="28"/>
          <w:szCs w:val="28"/>
          <w:lang w:val="ru-RU"/>
        </w:rPr>
      </w:pPr>
      <w:r>
        <w:rPr>
          <w:rFonts w:cs="Times New Roman" w:ascii="Times New Roman" w:hAnsi="Times New Roman"/>
          <w:sz w:val="28"/>
          <w:szCs w:val="28"/>
          <w:lang w:val="ru-RU"/>
        </w:rPr>
        <w:t>•</w:t>
      </w:r>
      <w:r>
        <w:rPr>
          <w:rFonts w:cs="Times New Roman" w:ascii="Times New Roman" w:hAnsi="Times New Roman"/>
          <w:sz w:val="28"/>
          <w:szCs w:val="28"/>
          <w:lang w:val="ru-RU"/>
        </w:rPr>
        <w:tab/>
        <w:t>к самим себе как хозяевам своей судьбы, самоопределяющимся и самореализующимся личностям, отвечающим за свое собственное будущее.</w:t>
      </w:r>
    </w:p>
    <w:p>
      <w:pPr>
        <w:pStyle w:val="Normal"/>
        <w:spacing w:lineRule="exact" w:line="264" w:before="0" w:after="0"/>
        <w:ind w:left="120" w:hanging="0"/>
        <w:jc w:val="both"/>
        <w:rPr>
          <w:lang w:val="ru-RU"/>
        </w:rPr>
      </w:pPr>
      <w:r>
        <w:rPr>
          <w:rFonts w:ascii="Times New Roman" w:hAnsi="Times New Roman"/>
          <w:color w:val="000000"/>
          <w:sz w:val="28"/>
          <w:lang w:val="ru-RU"/>
        </w:rPr>
        <w:t>​</w:t>
      </w:r>
      <w:r>
        <w:rPr>
          <w:rFonts w:ascii="Times New Roman" w:hAnsi="Times New Roman"/>
          <w:b/>
          <w:color w:val="000000"/>
          <w:sz w:val="28"/>
          <w:lang w:val="ru-RU"/>
        </w:rPr>
        <w:t>СОДЕРЖАНИЕ ОБУЧЕНИЯ</w:t>
      </w:r>
    </w:p>
    <w:p>
      <w:pPr>
        <w:pStyle w:val="Normal"/>
        <w:spacing w:lineRule="exact" w:line="264" w:before="0" w:after="0"/>
        <w:ind w:left="120" w:hanging="0"/>
        <w:jc w:val="both"/>
        <w:rPr>
          <w:lang w:val="ru-RU"/>
        </w:rPr>
      </w:pP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b/>
          <w:color w:val="000000"/>
          <w:sz w:val="28"/>
          <w:lang w:val="ru-RU"/>
        </w:rPr>
        <w:t>8 КЛАСС</w:t>
      </w:r>
    </w:p>
    <w:p>
      <w:pPr>
        <w:pStyle w:val="Normal"/>
        <w:spacing w:lineRule="exact" w:line="264" w:before="0" w:after="0"/>
        <w:ind w:firstLine="600"/>
        <w:jc w:val="both"/>
        <w:rPr>
          <w:lang w:val="ru-RU"/>
        </w:rPr>
      </w:pPr>
      <w:r>
        <w:rPr>
          <w:rFonts w:ascii="Times New Roman" w:hAnsi="Times New Roman"/>
          <w:b/>
          <w:color w:val="000000"/>
          <w:sz w:val="28"/>
          <w:lang w:val="ru-RU"/>
        </w:rPr>
        <w:t>Первоначальные химические понятия</w:t>
      </w:r>
    </w:p>
    <w:p>
      <w:pPr>
        <w:pStyle w:val="Normal"/>
        <w:spacing w:lineRule="exact" w:line="264" w:before="0" w:after="0"/>
        <w:ind w:firstLine="600"/>
        <w:jc w:val="both"/>
        <w:rPr>
          <w:lang w:val="ru-RU"/>
        </w:rPr>
      </w:pPr>
      <w:r>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pPr>
        <w:pStyle w:val="Normal"/>
        <w:spacing w:lineRule="exact" w:line="264" w:before="0" w:after="0"/>
        <w:ind w:firstLine="600"/>
        <w:jc w:val="both"/>
        <w:rPr>
          <w:lang w:val="ru-RU"/>
        </w:rPr>
      </w:pPr>
      <w:r>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pPr>
        <w:pStyle w:val="Normal"/>
        <w:spacing w:lineRule="exact" w:line="264" w:before="0" w:after="0"/>
        <w:ind w:firstLine="600"/>
        <w:jc w:val="both"/>
        <w:rPr>
          <w:lang w:val="ru-RU"/>
        </w:rPr>
      </w:pPr>
      <w:r>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pPr>
        <w:pStyle w:val="Normal"/>
        <w:spacing w:lineRule="exact" w:line="264" w:before="0" w:after="0"/>
        <w:ind w:firstLine="600"/>
        <w:jc w:val="both"/>
        <w:rPr>
          <w:lang w:val="ru-RU"/>
        </w:rPr>
      </w:pPr>
      <w:r>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pPr>
        <w:pStyle w:val="Normal"/>
        <w:spacing w:lineRule="exact" w:line="264" w:before="0" w:after="0"/>
        <w:ind w:firstLine="600"/>
        <w:jc w:val="both"/>
        <w:rPr>
          <w:lang w:val="ru-RU"/>
        </w:rPr>
      </w:pPr>
      <w:r>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pPr>
        <w:pStyle w:val="Normal"/>
        <w:spacing w:lineRule="exact" w:line="264" w:before="0" w:after="0"/>
        <w:ind w:firstLine="600"/>
        <w:jc w:val="both"/>
        <w:rPr>
          <w:lang w:val="ru-RU"/>
        </w:rPr>
      </w:pPr>
      <w:r>
        <w:rPr>
          <w:rFonts w:ascii="Times New Roman" w:hAnsi="Times New Roman"/>
          <w:b/>
          <w:i/>
          <w:color w:val="000000"/>
          <w:sz w:val="28"/>
          <w:lang w:val="ru-RU"/>
        </w:rPr>
        <w:t>Химический эксперимент</w:t>
      </w:r>
      <w:r>
        <w:rPr>
          <w:rFonts w:ascii="Times New Roman" w:hAnsi="Times New Roman"/>
          <w:b/>
          <w:color w:val="000000"/>
          <w:sz w:val="28"/>
          <w:lang w:val="ru-RU"/>
        </w:rPr>
        <w:t>:</w:t>
      </w:r>
      <w:r>
        <w:rPr>
          <w:rFonts w:ascii="Times New Roman" w:hAnsi="Times New Roman"/>
          <w:color w:val="000000"/>
          <w:sz w:val="28"/>
          <w:lang w:val="ru-RU"/>
        </w:rPr>
        <w:t xml:space="preserve"> </w:t>
      </w:r>
    </w:p>
    <w:p>
      <w:pPr>
        <w:pStyle w:val="Normal"/>
        <w:spacing w:lineRule="exact" w:line="264" w:before="0" w:after="0"/>
        <w:ind w:firstLine="600"/>
        <w:jc w:val="both"/>
        <w:rPr>
          <w:lang w:val="ru-RU"/>
        </w:rPr>
      </w:pPr>
      <w:r>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pPr>
        <w:pStyle w:val="Normal"/>
        <w:spacing w:lineRule="exact" w:line="264" w:before="0" w:after="0"/>
        <w:ind w:firstLine="600"/>
        <w:jc w:val="both"/>
        <w:rPr>
          <w:lang w:val="ru-RU"/>
        </w:rPr>
      </w:pPr>
      <w:r>
        <w:rPr>
          <w:rFonts w:ascii="Times New Roman" w:hAnsi="Times New Roman"/>
          <w:b/>
          <w:color w:val="000000"/>
          <w:sz w:val="28"/>
          <w:lang w:val="ru-RU"/>
        </w:rPr>
        <w:t>Важнейшие представители неорганических веществ</w:t>
      </w:r>
    </w:p>
    <w:p>
      <w:pPr>
        <w:pStyle w:val="Normal"/>
        <w:spacing w:lineRule="exact" w:line="264" w:before="0" w:after="0"/>
        <w:ind w:firstLine="600"/>
        <w:jc w:val="both"/>
        <w:rPr>
          <w:lang w:val="ru-RU"/>
        </w:rPr>
      </w:pPr>
      <w:r>
        <w:rPr>
          <w:rFonts w:ascii="Times New Roman" w:hAnsi="Times New Roman"/>
          <w:color w:val="000000"/>
          <w:sz w:val="28"/>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pPr>
        <w:pStyle w:val="Normal"/>
        <w:spacing w:lineRule="exact" w:line="264" w:before="0" w:after="0"/>
        <w:ind w:firstLine="600"/>
        <w:jc w:val="both"/>
        <w:rPr>
          <w:lang w:val="ru-RU"/>
        </w:rPr>
      </w:pPr>
      <w:r>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pPr>
        <w:pStyle w:val="Normal"/>
        <w:spacing w:lineRule="exact" w:line="264" w:before="0" w:after="0"/>
        <w:ind w:firstLine="600"/>
        <w:jc w:val="both"/>
        <w:rPr>
          <w:lang w:val="ru-RU"/>
        </w:rPr>
      </w:pPr>
      <w:r>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pPr>
        <w:pStyle w:val="Normal"/>
        <w:spacing w:lineRule="exact" w:line="264" w:before="0" w:after="0"/>
        <w:ind w:firstLine="600"/>
        <w:jc w:val="both"/>
        <w:rPr>
          <w:lang w:val="ru-RU"/>
        </w:rPr>
      </w:pPr>
      <w:r>
        <w:rPr>
          <w:rFonts w:ascii="Times New Roman" w:hAnsi="Times New Roman"/>
          <w:color w:val="000000"/>
          <w:sz w:val="28"/>
          <w:lang w:val="ru-RU"/>
        </w:rPr>
        <w:t>Молярный объём газов. Расчёты по химическим уравнениям.</w:t>
      </w:r>
    </w:p>
    <w:p>
      <w:pPr>
        <w:pStyle w:val="Normal"/>
        <w:spacing w:lineRule="exact" w:line="264" w:before="0" w:after="0"/>
        <w:ind w:firstLine="600"/>
        <w:jc w:val="both"/>
        <w:rPr>
          <w:lang w:val="ru-RU"/>
        </w:rPr>
      </w:pPr>
      <w:r>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pPr>
        <w:pStyle w:val="Normal"/>
        <w:spacing w:lineRule="exact" w:line="264" w:before="0" w:after="0"/>
        <w:ind w:firstLine="600"/>
        <w:jc w:val="both"/>
        <w:rPr>
          <w:lang w:val="ru-RU"/>
        </w:rPr>
      </w:pPr>
      <w:r>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pPr>
        <w:pStyle w:val="Normal"/>
        <w:spacing w:lineRule="exact" w:line="264" w:before="0" w:after="0"/>
        <w:ind w:firstLine="600"/>
        <w:jc w:val="both"/>
        <w:rPr>
          <w:lang w:val="ru-RU"/>
        </w:rPr>
      </w:pPr>
      <w:r>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pPr>
        <w:pStyle w:val="Normal"/>
        <w:spacing w:lineRule="exact" w:line="264" w:before="0" w:after="0"/>
        <w:ind w:firstLine="600"/>
        <w:jc w:val="both"/>
        <w:rPr>
          <w:lang w:val="ru-RU"/>
        </w:rPr>
      </w:pPr>
      <w:r>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pPr>
        <w:pStyle w:val="Normal"/>
        <w:spacing w:lineRule="exact" w:line="264" w:before="0" w:after="0"/>
        <w:ind w:firstLine="600"/>
        <w:jc w:val="both"/>
        <w:rPr>
          <w:lang w:val="ru-RU"/>
        </w:rPr>
      </w:pPr>
      <w:r>
        <w:rPr>
          <w:rFonts w:ascii="Times New Roman" w:hAnsi="Times New Roman"/>
          <w:color w:val="000000"/>
          <w:sz w:val="28"/>
          <w:lang w:val="ru-RU"/>
        </w:rPr>
        <w:t>Соли. Номенклатура солей. Физические и химические свойства солей. Получение солей.</w:t>
      </w:r>
    </w:p>
    <w:p>
      <w:pPr>
        <w:pStyle w:val="Normal"/>
        <w:spacing w:lineRule="exact" w:line="264" w:before="0" w:after="0"/>
        <w:ind w:firstLine="600"/>
        <w:jc w:val="both"/>
        <w:rPr>
          <w:lang w:val="ru-RU"/>
        </w:rPr>
      </w:pPr>
      <w:r>
        <w:rPr>
          <w:rFonts w:ascii="Times New Roman" w:hAnsi="Times New Roman"/>
          <w:color w:val="000000"/>
          <w:sz w:val="28"/>
          <w:lang w:val="ru-RU"/>
        </w:rPr>
        <w:t>Генетическая связь между классами неорганических соединений.</w:t>
      </w:r>
    </w:p>
    <w:p>
      <w:pPr>
        <w:pStyle w:val="Normal"/>
        <w:spacing w:lineRule="exact" w:line="264" w:before="0" w:after="0"/>
        <w:ind w:firstLine="600"/>
        <w:jc w:val="both"/>
        <w:rPr>
          <w:lang w:val="ru-RU"/>
        </w:rPr>
      </w:pPr>
      <w:r>
        <w:rPr>
          <w:rFonts w:ascii="Times New Roman" w:hAnsi="Times New Roman"/>
          <w:b/>
          <w:i/>
          <w:color w:val="000000"/>
          <w:sz w:val="28"/>
          <w:lang w:val="ru-RU"/>
        </w:rPr>
        <w:t>Химический эксперимент</w:t>
      </w:r>
      <w:r>
        <w:rPr>
          <w:rFonts w:ascii="Times New Roman" w:hAnsi="Times New Roman"/>
          <w:b/>
          <w:color w:val="000000"/>
          <w:sz w:val="28"/>
          <w:lang w:val="ru-RU"/>
        </w:rPr>
        <w:t>:</w:t>
      </w:r>
      <w:r>
        <w:rPr>
          <w:rFonts w:ascii="Times New Roman" w:hAnsi="Times New Roman"/>
          <w:color w:val="000000"/>
          <w:sz w:val="28"/>
          <w:lang w:val="ru-RU"/>
        </w:rPr>
        <w:t xml:space="preserve"> </w:t>
      </w:r>
    </w:p>
    <w:p>
      <w:pPr>
        <w:pStyle w:val="Normal"/>
        <w:spacing w:lineRule="exact" w:line="264" w:before="0" w:after="0"/>
        <w:ind w:firstLine="600"/>
        <w:jc w:val="both"/>
        <w:rPr>
          <w:lang w:val="ru-RU"/>
        </w:rPr>
      </w:pPr>
      <w:r>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Pr>
          <w:rFonts w:ascii="Times New Roman" w:hAnsi="Times New Roman"/>
          <w:color w:val="000000"/>
          <w:sz w:val="28"/>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pPr>
        <w:pStyle w:val="Normal"/>
        <w:spacing w:lineRule="exact" w:line="264" w:before="0" w:after="0"/>
        <w:ind w:firstLine="600"/>
        <w:jc w:val="both"/>
        <w:rPr>
          <w:lang w:val="ru-RU"/>
        </w:rPr>
      </w:pPr>
      <w:r>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pPr>
        <w:pStyle w:val="Normal"/>
        <w:spacing w:lineRule="exact" w:line="264" w:before="0" w:after="0"/>
        <w:ind w:firstLine="600"/>
        <w:jc w:val="both"/>
        <w:rPr>
          <w:lang w:val="ru-RU"/>
        </w:rPr>
      </w:pPr>
      <w:r>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pPr>
        <w:pStyle w:val="Normal"/>
        <w:spacing w:lineRule="exact" w:line="264" w:before="0" w:after="0"/>
        <w:ind w:firstLine="600"/>
        <w:jc w:val="both"/>
        <w:rPr>
          <w:lang w:val="ru-RU"/>
        </w:rPr>
      </w:pPr>
      <w:r>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pPr>
        <w:pStyle w:val="Normal"/>
        <w:spacing w:lineRule="exact" w:line="264" w:before="0" w:after="0"/>
        <w:ind w:firstLine="600"/>
        <w:jc w:val="both"/>
        <w:rPr>
          <w:lang w:val="ru-RU"/>
        </w:rPr>
      </w:pPr>
      <w:r>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pPr>
        <w:pStyle w:val="Normal"/>
        <w:spacing w:lineRule="exact" w:line="264" w:before="0" w:after="0"/>
        <w:ind w:firstLine="600"/>
        <w:jc w:val="both"/>
        <w:rPr>
          <w:lang w:val="ru-RU"/>
        </w:rPr>
      </w:pPr>
      <w:r>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pPr>
        <w:pStyle w:val="Normal"/>
        <w:spacing w:lineRule="exact" w:line="264" w:before="0" w:after="0"/>
        <w:ind w:firstLine="600"/>
        <w:jc w:val="both"/>
        <w:rPr>
          <w:lang w:val="ru-RU"/>
        </w:rPr>
      </w:pPr>
      <w:r>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pPr>
        <w:pStyle w:val="Normal"/>
        <w:spacing w:lineRule="exact" w:line="264" w:before="0" w:after="0"/>
        <w:ind w:firstLine="600"/>
        <w:jc w:val="both"/>
        <w:rPr>
          <w:lang w:val="ru-RU"/>
        </w:rPr>
      </w:pPr>
      <w:r>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pPr>
        <w:pStyle w:val="Normal"/>
        <w:spacing w:lineRule="exact" w:line="264" w:before="0" w:after="0"/>
        <w:ind w:firstLine="600"/>
        <w:jc w:val="both"/>
        <w:rPr>
          <w:lang w:val="ru-RU"/>
        </w:rPr>
      </w:pPr>
      <w:r>
        <w:rPr>
          <w:rFonts w:ascii="Times New Roman" w:hAnsi="Times New Roman"/>
          <w:color w:val="000000"/>
          <w:sz w:val="28"/>
          <w:lang w:val="ru-RU"/>
        </w:rPr>
        <w:t>Степень окисления. Окислительно</w:t>
        <w:softHyphen/>
        <w:t>-восстановительные реакции. Процессы окисления и восстановления. Окислители и восстановители.</w:t>
      </w:r>
    </w:p>
    <w:p>
      <w:pPr>
        <w:pStyle w:val="Normal"/>
        <w:spacing w:lineRule="exact" w:line="264" w:before="0" w:after="0"/>
        <w:ind w:firstLine="600"/>
        <w:jc w:val="both"/>
        <w:rPr>
          <w:lang w:val="ru-RU"/>
        </w:rPr>
      </w:pPr>
      <w:r>
        <w:rPr>
          <w:rFonts w:ascii="Times New Roman" w:hAnsi="Times New Roman"/>
          <w:b/>
          <w:i/>
          <w:color w:val="000000"/>
          <w:sz w:val="28"/>
          <w:lang w:val="ru-RU"/>
        </w:rPr>
        <w:t>Химический эксперимент</w:t>
      </w:r>
      <w:r>
        <w:rPr>
          <w:rFonts w:ascii="Times New Roman" w:hAnsi="Times New Roman"/>
          <w:b/>
          <w:color w:val="000000"/>
          <w:sz w:val="28"/>
          <w:lang w:val="ru-RU"/>
        </w:rPr>
        <w:t>:</w:t>
      </w:r>
      <w:r>
        <w:rPr>
          <w:rFonts w:ascii="Times New Roman" w:hAnsi="Times New Roman"/>
          <w:color w:val="000000"/>
          <w:sz w:val="28"/>
          <w:lang w:val="ru-RU"/>
        </w:rPr>
        <w:t xml:space="preserve"> </w:t>
      </w:r>
    </w:p>
    <w:p>
      <w:pPr>
        <w:pStyle w:val="Normal"/>
        <w:spacing w:lineRule="exact" w:line="264" w:before="0" w:after="0"/>
        <w:ind w:firstLine="600"/>
        <w:jc w:val="both"/>
        <w:rPr>
          <w:lang w:val="ru-RU"/>
        </w:rPr>
      </w:pPr>
      <w:r>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pPr>
        <w:pStyle w:val="Normal"/>
        <w:spacing w:lineRule="exact" w:line="264" w:before="0" w:after="0"/>
        <w:ind w:firstLine="600"/>
        <w:jc w:val="both"/>
        <w:rPr>
          <w:lang w:val="ru-RU"/>
        </w:rPr>
      </w:pPr>
      <w:r>
        <w:rPr>
          <w:rFonts w:ascii="Times New Roman" w:hAnsi="Times New Roman"/>
          <w:b/>
          <w:i/>
          <w:color w:val="000000"/>
          <w:sz w:val="28"/>
          <w:lang w:val="ru-RU"/>
        </w:rPr>
        <w:t>Межпредметные связи</w:t>
      </w:r>
    </w:p>
    <w:p>
      <w:pPr>
        <w:pStyle w:val="Normal"/>
        <w:spacing w:lineRule="exact" w:line="264" w:before="0" w:after="0"/>
        <w:ind w:firstLine="600"/>
        <w:jc w:val="both"/>
        <w:rPr>
          <w:lang w:val="ru-RU"/>
        </w:rPr>
      </w:pPr>
      <w:r>
        <w:rPr>
          <w:rFonts w:ascii="Times New Roman" w:hAnsi="Times New Roman"/>
          <w:color w:val="000000"/>
          <w:sz w:val="28"/>
          <w:lang w:val="ru-RU"/>
        </w:rPr>
        <w:t>Реализация межпредметных связей при изучении химии в 8 классе осуществляется через использование как общих естественно-</w:t>
        <w:softHyphen/>
        <w:t>научных понятий, так и понятий, являющихся системными для отдельных предметов естественно</w:t>
        <w:softHyphen/>
        <w:t>-научного цикла.</w:t>
      </w:r>
    </w:p>
    <w:p>
      <w:pPr>
        <w:pStyle w:val="Normal"/>
        <w:spacing w:lineRule="exact" w:line="264" w:before="0" w:after="0"/>
        <w:ind w:firstLine="600"/>
        <w:jc w:val="both"/>
        <w:rPr>
          <w:lang w:val="ru-RU"/>
        </w:rPr>
      </w:pPr>
      <w:r>
        <w:rPr>
          <w:rFonts w:ascii="Times New Roman" w:hAnsi="Times New Roman"/>
          <w:color w:val="000000"/>
          <w:sz w:val="28"/>
          <w:lang w:val="ru-RU"/>
        </w:rPr>
        <w:t>Общие естественно-</w:t>
        <w:softHyphen/>
        <w:t>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pPr>
        <w:pStyle w:val="Normal"/>
        <w:spacing w:lineRule="exact" w:line="264" w:before="0" w:after="0"/>
        <w:ind w:firstLine="600"/>
        <w:jc w:val="both"/>
        <w:rPr>
          <w:lang w:val="ru-RU"/>
        </w:rPr>
      </w:pPr>
      <w:r>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pPr>
        <w:pStyle w:val="Normal"/>
        <w:spacing w:lineRule="exact" w:line="264" w:before="0" w:after="0"/>
        <w:ind w:firstLine="600"/>
        <w:jc w:val="both"/>
        <w:rPr>
          <w:lang w:val="ru-RU"/>
        </w:rPr>
      </w:pPr>
      <w:r>
        <w:rPr>
          <w:rFonts w:ascii="Times New Roman" w:hAnsi="Times New Roman"/>
          <w:color w:val="000000"/>
          <w:sz w:val="28"/>
          <w:lang w:val="ru-RU"/>
        </w:rPr>
        <w:t>Биология: фотосинтез, дыхание, биосфера.</w:t>
      </w:r>
    </w:p>
    <w:p>
      <w:pPr>
        <w:pStyle w:val="Normal"/>
        <w:spacing w:lineRule="exact" w:line="264" w:before="0" w:after="0"/>
        <w:ind w:firstLine="600"/>
        <w:jc w:val="both"/>
        <w:rPr>
          <w:lang w:val="ru-RU"/>
        </w:rPr>
      </w:pPr>
      <w:r>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pPr>
        <w:pStyle w:val="Normal"/>
        <w:spacing w:lineRule="exact" w:line="264" w:before="0" w:after="0"/>
        <w:ind w:firstLine="600"/>
        <w:jc w:val="both"/>
        <w:rPr>
          <w:lang w:val="ru-RU"/>
        </w:rPr>
      </w:pPr>
      <w:r>
        <w:rPr>
          <w:rFonts w:ascii="Times New Roman" w:hAnsi="Times New Roman"/>
          <w:b/>
          <w:color w:val="000000"/>
          <w:sz w:val="28"/>
          <w:lang w:val="ru-RU"/>
        </w:rPr>
        <w:t>9 КЛАСС</w:t>
      </w:r>
    </w:p>
    <w:p>
      <w:pPr>
        <w:pStyle w:val="Normal"/>
        <w:spacing w:lineRule="exact" w:line="264" w:before="0" w:after="0"/>
        <w:ind w:firstLine="600"/>
        <w:jc w:val="both"/>
        <w:rPr>
          <w:lang w:val="ru-RU"/>
        </w:rPr>
      </w:pPr>
      <w:r>
        <w:rPr>
          <w:rFonts w:ascii="Times New Roman" w:hAnsi="Times New Roman"/>
          <w:b/>
          <w:color w:val="000000"/>
          <w:sz w:val="28"/>
          <w:lang w:val="ru-RU"/>
        </w:rPr>
        <w:t>Вещество и химическая реакция</w:t>
      </w:r>
    </w:p>
    <w:p>
      <w:pPr>
        <w:pStyle w:val="Normal"/>
        <w:spacing w:lineRule="exact" w:line="264" w:before="0" w:after="0"/>
        <w:ind w:firstLine="600"/>
        <w:jc w:val="both"/>
        <w:rPr>
          <w:lang w:val="ru-RU"/>
        </w:rPr>
      </w:pPr>
      <w:r>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pPr>
        <w:pStyle w:val="Normal"/>
        <w:spacing w:lineRule="exact" w:line="264" w:before="0" w:after="0"/>
        <w:ind w:firstLine="600"/>
        <w:jc w:val="both"/>
        <w:rPr>
          <w:lang w:val="ru-RU"/>
        </w:rPr>
      </w:pPr>
      <w:r>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pPr>
        <w:pStyle w:val="Normal"/>
        <w:spacing w:lineRule="exact" w:line="264" w:before="0" w:after="0"/>
        <w:ind w:firstLine="600"/>
        <w:jc w:val="both"/>
        <w:rPr>
          <w:lang w:val="ru-RU"/>
        </w:rPr>
      </w:pPr>
      <w:r>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pPr>
        <w:pStyle w:val="Normal"/>
        <w:spacing w:lineRule="exact" w:line="264" w:before="0" w:after="0"/>
        <w:ind w:firstLine="600"/>
        <w:jc w:val="both"/>
        <w:rPr>
          <w:lang w:val="ru-RU"/>
        </w:rPr>
      </w:pPr>
      <w:r>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pPr>
        <w:pStyle w:val="Normal"/>
        <w:spacing w:lineRule="exact" w:line="264" w:before="0" w:after="0"/>
        <w:ind w:firstLine="600"/>
        <w:jc w:val="both"/>
        <w:rPr>
          <w:lang w:val="ru-RU"/>
        </w:rPr>
      </w:pPr>
      <w:r>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pPr>
        <w:pStyle w:val="Normal"/>
        <w:spacing w:lineRule="exact" w:line="264" w:before="0" w:after="0"/>
        <w:ind w:firstLine="600"/>
        <w:jc w:val="both"/>
        <w:rPr>
          <w:lang w:val="ru-RU"/>
        </w:rPr>
      </w:pPr>
      <w:r>
        <w:rPr>
          <w:rFonts w:ascii="Times New Roman" w:hAnsi="Times New Roman"/>
          <w:color w:val="000000"/>
          <w:sz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w:t>
        <w:softHyphen/>
        <w:t>-восстановительных реакций с использованием метода электронного баланса.</w:t>
      </w:r>
    </w:p>
    <w:p>
      <w:pPr>
        <w:pStyle w:val="Normal"/>
        <w:spacing w:lineRule="exact" w:line="264" w:before="0" w:after="0"/>
        <w:ind w:firstLine="600"/>
        <w:jc w:val="both"/>
        <w:rPr>
          <w:lang w:val="ru-RU"/>
        </w:rPr>
      </w:pPr>
      <w:r>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pPr>
        <w:pStyle w:val="Normal"/>
        <w:spacing w:lineRule="exact" w:line="264" w:before="0" w:after="0"/>
        <w:ind w:firstLine="600"/>
        <w:jc w:val="both"/>
        <w:rPr>
          <w:lang w:val="ru-RU"/>
        </w:rPr>
      </w:pPr>
      <w:r>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pPr>
        <w:pStyle w:val="Normal"/>
        <w:spacing w:lineRule="exact" w:line="264" w:before="0" w:after="0"/>
        <w:ind w:firstLine="600"/>
        <w:jc w:val="both"/>
        <w:rPr>
          <w:lang w:val="ru-RU"/>
        </w:rPr>
      </w:pPr>
      <w:r>
        <w:rPr>
          <w:rFonts w:ascii="Times New Roman" w:hAnsi="Times New Roman"/>
          <w:b/>
          <w:i/>
          <w:color w:val="000000"/>
          <w:sz w:val="28"/>
          <w:lang w:val="ru-RU"/>
        </w:rPr>
        <w:t>Химический эксперимент</w:t>
      </w:r>
      <w:r>
        <w:rPr>
          <w:rFonts w:ascii="Times New Roman" w:hAnsi="Times New Roman"/>
          <w:b/>
          <w:color w:val="000000"/>
          <w:sz w:val="28"/>
          <w:lang w:val="ru-RU"/>
        </w:rPr>
        <w:t>:</w:t>
      </w:r>
      <w:r>
        <w:rPr>
          <w:rFonts w:ascii="Times New Roman" w:hAnsi="Times New Roman"/>
          <w:color w:val="000000"/>
          <w:sz w:val="28"/>
          <w:lang w:val="ru-RU"/>
        </w:rPr>
        <w:t xml:space="preserve"> </w:t>
      </w:r>
    </w:p>
    <w:p>
      <w:pPr>
        <w:pStyle w:val="Normal"/>
        <w:spacing w:lineRule="exact" w:line="264" w:before="0" w:after="0"/>
        <w:ind w:firstLine="600"/>
        <w:jc w:val="both"/>
        <w:rPr>
          <w:lang w:val="ru-RU"/>
        </w:rPr>
      </w:pPr>
      <w:r>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pPr>
        <w:pStyle w:val="Normal"/>
        <w:spacing w:lineRule="exact" w:line="264" w:before="0" w:after="0"/>
        <w:ind w:firstLine="600"/>
        <w:jc w:val="both"/>
        <w:rPr>
          <w:lang w:val="ru-RU"/>
        </w:rPr>
      </w:pPr>
      <w:r>
        <w:rPr>
          <w:rFonts w:ascii="Times New Roman" w:hAnsi="Times New Roman"/>
          <w:b/>
          <w:color w:val="000000"/>
          <w:sz w:val="28"/>
          <w:lang w:val="ru-RU"/>
        </w:rPr>
        <w:t>Неметаллы и их соединения</w:t>
      </w:r>
    </w:p>
    <w:p>
      <w:pPr>
        <w:pStyle w:val="Normal"/>
        <w:spacing w:lineRule="exact" w:line="264" w:before="0" w:after="0"/>
        <w:ind w:firstLine="600"/>
        <w:jc w:val="both"/>
        <w:rPr>
          <w:lang w:val="ru-RU"/>
        </w:rPr>
      </w:pPr>
      <w:r>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pPr>
        <w:pStyle w:val="Normal"/>
        <w:spacing w:lineRule="exact" w:line="264" w:before="0" w:after="0"/>
        <w:ind w:firstLine="600"/>
        <w:jc w:val="both"/>
        <w:rPr>
          <w:lang w:val="ru-RU"/>
        </w:rPr>
      </w:pPr>
      <w:r>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Pr>
          <w:rFonts w:ascii="Times New Roman" w:hAnsi="Times New Roman"/>
          <w:color w:val="000000"/>
          <w:sz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pPr>
        <w:pStyle w:val="Normal"/>
        <w:spacing w:lineRule="exact" w:line="264" w:before="0" w:after="0"/>
        <w:ind w:firstLine="600"/>
        <w:jc w:val="both"/>
        <w:rPr>
          <w:lang w:val="ru-RU"/>
        </w:rPr>
      </w:pPr>
      <w:r>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pPr>
        <w:pStyle w:val="Normal"/>
        <w:spacing w:lineRule="exact" w:line="264" w:before="0" w:after="0"/>
        <w:ind w:firstLine="600"/>
        <w:jc w:val="both"/>
        <w:rPr>
          <w:lang w:val="ru-RU"/>
        </w:rPr>
      </w:pPr>
      <w:r>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pPr>
        <w:pStyle w:val="Normal"/>
        <w:spacing w:lineRule="exact" w:line="264" w:before="0" w:after="0"/>
        <w:ind w:firstLine="600"/>
        <w:jc w:val="both"/>
        <w:rPr>
          <w:lang w:val="ru-RU"/>
        </w:rPr>
      </w:pPr>
      <w:r>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pPr>
        <w:pStyle w:val="Normal"/>
        <w:spacing w:lineRule="exact" w:line="264" w:before="0" w:after="0"/>
        <w:ind w:firstLine="600"/>
        <w:jc w:val="both"/>
        <w:rPr>
          <w:lang w:val="ru-RU"/>
        </w:rPr>
      </w:pPr>
      <w:r>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Pr>
          <w:rFonts w:ascii="Times New Roman" w:hAnsi="Times New Roman"/>
          <w:color w:val="000000"/>
          <w:sz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pPr>
        <w:pStyle w:val="Normal"/>
        <w:spacing w:lineRule="exact" w:line="264" w:before="0" w:after="0"/>
        <w:ind w:firstLine="600"/>
        <w:jc w:val="both"/>
        <w:rPr>
          <w:lang w:val="ru-RU"/>
        </w:rPr>
      </w:pPr>
      <w:r>
        <w:rPr>
          <w:rFonts w:ascii="Times New Roman" w:hAnsi="Times New Roman"/>
          <w:b/>
          <w:i/>
          <w:color w:val="000000"/>
          <w:sz w:val="28"/>
          <w:lang w:val="ru-RU"/>
        </w:rPr>
        <w:t>Химический эксперимент</w:t>
      </w:r>
      <w:r>
        <w:rPr>
          <w:rFonts w:ascii="Times New Roman" w:hAnsi="Times New Roman"/>
          <w:b/>
          <w:color w:val="000000"/>
          <w:sz w:val="28"/>
          <w:lang w:val="ru-RU"/>
        </w:rPr>
        <w:t>:</w:t>
      </w:r>
      <w:r>
        <w:rPr>
          <w:rFonts w:ascii="Times New Roman" w:hAnsi="Times New Roman"/>
          <w:color w:val="000000"/>
          <w:sz w:val="28"/>
          <w:lang w:val="ru-RU"/>
        </w:rPr>
        <w:t xml:space="preserve"> </w:t>
      </w:r>
    </w:p>
    <w:p>
      <w:pPr>
        <w:pStyle w:val="Normal"/>
        <w:spacing w:lineRule="exact" w:line="264" w:before="0" w:after="0"/>
        <w:ind w:firstLine="600"/>
        <w:jc w:val="both"/>
        <w:rPr>
          <w:lang w:val="ru-RU"/>
        </w:rPr>
      </w:pPr>
      <w:r>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pPr>
        <w:pStyle w:val="Normal"/>
        <w:spacing w:lineRule="exact" w:line="264" w:before="0" w:after="0"/>
        <w:ind w:firstLine="600"/>
        <w:jc w:val="both"/>
        <w:rPr>
          <w:lang w:val="ru-RU"/>
        </w:rPr>
      </w:pPr>
      <w:r>
        <w:rPr>
          <w:rFonts w:ascii="Times New Roman" w:hAnsi="Times New Roman"/>
          <w:b/>
          <w:color w:val="000000"/>
          <w:sz w:val="28"/>
          <w:lang w:val="ru-RU"/>
        </w:rPr>
        <w:t>Металлы и их соединения</w:t>
      </w:r>
    </w:p>
    <w:p>
      <w:pPr>
        <w:pStyle w:val="Normal"/>
        <w:spacing w:lineRule="exact" w:line="264" w:before="0" w:after="0"/>
        <w:ind w:firstLine="600"/>
        <w:jc w:val="both"/>
        <w:rPr>
          <w:lang w:val="ru-RU"/>
        </w:rPr>
      </w:pPr>
      <w:r>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pPr>
        <w:pStyle w:val="Normal"/>
        <w:spacing w:lineRule="exact" w:line="264" w:before="0" w:after="0"/>
        <w:ind w:firstLine="600"/>
        <w:jc w:val="both"/>
        <w:rPr>
          <w:lang w:val="ru-RU"/>
        </w:rPr>
      </w:pPr>
      <w:r>
        <w:rPr>
          <w:rFonts w:ascii="Times New Roman" w:hAnsi="Times New Roman"/>
          <w:color w:val="000000"/>
          <w:sz w:val="28"/>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pPr>
        <w:pStyle w:val="Normal"/>
        <w:spacing w:lineRule="exact" w:line="264" w:before="0" w:after="0"/>
        <w:ind w:firstLine="600"/>
        <w:jc w:val="both"/>
        <w:rPr>
          <w:lang w:val="ru-RU"/>
        </w:rPr>
      </w:pPr>
      <w:r>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pPr>
        <w:pStyle w:val="Normal"/>
        <w:spacing w:lineRule="exact" w:line="264" w:before="0" w:after="0"/>
        <w:ind w:firstLine="600"/>
        <w:jc w:val="both"/>
        <w:rPr>
          <w:lang w:val="ru-RU"/>
        </w:rPr>
      </w:pPr>
      <w:r>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pPr>
        <w:pStyle w:val="Normal"/>
        <w:spacing w:lineRule="exact" w:line="264" w:before="0" w:after="0"/>
        <w:ind w:firstLine="600"/>
        <w:jc w:val="both"/>
        <w:rPr>
          <w:lang w:val="ru-RU"/>
        </w:rPr>
      </w:pPr>
      <w:r>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Pr>
          <w:rFonts w:ascii="Times New Roman" w:hAnsi="Times New Roman"/>
          <w:color w:val="000000"/>
          <w:sz w:val="28"/>
          <w:lang w:val="ru-RU"/>
        </w:rPr>
        <w:t>) и железа (</w:t>
      </w:r>
      <w:r>
        <w:rPr>
          <w:rFonts w:ascii="Times New Roman" w:hAnsi="Times New Roman"/>
          <w:color w:val="000000"/>
          <w:sz w:val="28"/>
        </w:rPr>
        <w:t>III</w:t>
      </w:r>
      <w:r>
        <w:rPr>
          <w:rFonts w:ascii="Times New Roman" w:hAnsi="Times New Roman"/>
          <w:color w:val="000000"/>
          <w:sz w:val="28"/>
          <w:lang w:val="ru-RU"/>
        </w:rPr>
        <w:t>), их состав, свойства и получение.</w:t>
      </w:r>
    </w:p>
    <w:p>
      <w:pPr>
        <w:pStyle w:val="Normal"/>
        <w:spacing w:lineRule="exact" w:line="264" w:before="0" w:after="0"/>
        <w:ind w:firstLine="600"/>
        <w:jc w:val="both"/>
        <w:rPr>
          <w:lang w:val="ru-RU"/>
        </w:rPr>
      </w:pPr>
      <w:r>
        <w:rPr>
          <w:rFonts w:ascii="Times New Roman" w:hAnsi="Times New Roman"/>
          <w:b/>
          <w:i/>
          <w:color w:val="000000"/>
          <w:sz w:val="28"/>
          <w:lang w:val="ru-RU"/>
        </w:rPr>
        <w:t>Химический эксперимент</w:t>
      </w:r>
      <w:r>
        <w:rPr>
          <w:rFonts w:ascii="Times New Roman" w:hAnsi="Times New Roman"/>
          <w:b/>
          <w:color w:val="000000"/>
          <w:sz w:val="28"/>
          <w:lang w:val="ru-RU"/>
        </w:rPr>
        <w:t>:</w:t>
      </w:r>
      <w:r>
        <w:rPr>
          <w:rFonts w:ascii="Times New Roman" w:hAnsi="Times New Roman"/>
          <w:color w:val="000000"/>
          <w:sz w:val="28"/>
          <w:lang w:val="ru-RU"/>
        </w:rPr>
        <w:t xml:space="preserve"> </w:t>
      </w:r>
    </w:p>
    <w:p>
      <w:pPr>
        <w:pStyle w:val="Normal"/>
        <w:spacing w:lineRule="exact" w:line="264" w:before="0" w:after="0"/>
        <w:ind w:firstLine="600"/>
        <w:jc w:val="both"/>
        <w:rPr>
          <w:lang w:val="ru-RU"/>
        </w:rPr>
      </w:pPr>
      <w:r>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Pr>
          <w:rFonts w:ascii="Times New Roman" w:hAnsi="Times New Roman"/>
          <w:color w:val="000000"/>
          <w:sz w:val="28"/>
          <w:lang w:val="ru-RU"/>
        </w:rPr>
        <w:t>) и железа (</w:t>
      </w:r>
      <w:r>
        <w:rPr>
          <w:rFonts w:ascii="Times New Roman" w:hAnsi="Times New Roman"/>
          <w:color w:val="000000"/>
          <w:sz w:val="28"/>
        </w:rPr>
        <w:t>III</w:t>
      </w:r>
      <w:r>
        <w:rPr>
          <w:rFonts w:ascii="Times New Roman" w:hAnsi="Times New Roman"/>
          <w:color w:val="000000"/>
          <w:sz w:val="28"/>
          <w:lang w:val="ru-RU"/>
        </w:rPr>
        <w:t>), меди (</w:t>
      </w:r>
      <w:r>
        <w:rPr>
          <w:rFonts w:ascii="Times New Roman" w:hAnsi="Times New Roman"/>
          <w:color w:val="000000"/>
          <w:sz w:val="28"/>
        </w:rPr>
        <w:t>II</w:t>
      </w:r>
      <w:r>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pPr>
        <w:pStyle w:val="Normal"/>
        <w:spacing w:lineRule="exact" w:line="264" w:before="0" w:after="0"/>
        <w:ind w:firstLine="600"/>
        <w:jc w:val="both"/>
        <w:rPr>
          <w:lang w:val="ru-RU"/>
        </w:rPr>
      </w:pPr>
      <w:r>
        <w:rPr>
          <w:rFonts w:ascii="Times New Roman" w:hAnsi="Times New Roman"/>
          <w:b/>
          <w:color w:val="000000"/>
          <w:sz w:val="28"/>
          <w:lang w:val="ru-RU"/>
        </w:rPr>
        <w:t>Химия и окружающая среда</w:t>
      </w:r>
    </w:p>
    <w:p>
      <w:pPr>
        <w:pStyle w:val="Normal"/>
        <w:spacing w:lineRule="exact" w:line="264" w:before="0" w:after="0"/>
        <w:ind w:firstLine="600"/>
        <w:jc w:val="both"/>
        <w:rPr>
          <w:lang w:val="ru-RU"/>
        </w:rPr>
      </w:pPr>
      <w:r>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pPr>
        <w:pStyle w:val="Normal"/>
        <w:spacing w:lineRule="exact" w:line="264" w:before="0" w:after="0"/>
        <w:ind w:firstLine="600"/>
        <w:jc w:val="both"/>
        <w:rPr>
          <w:lang w:val="ru-RU"/>
        </w:rPr>
      </w:pPr>
      <w:r>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pPr>
        <w:pStyle w:val="Normal"/>
        <w:spacing w:lineRule="exact" w:line="264" w:before="0" w:after="0"/>
        <w:ind w:firstLine="600"/>
        <w:jc w:val="both"/>
        <w:rPr>
          <w:lang w:val="ru-RU"/>
        </w:rPr>
      </w:pPr>
      <w:r>
        <w:rPr>
          <w:rFonts w:ascii="Times New Roman" w:hAnsi="Times New Roman"/>
          <w:b/>
          <w:i/>
          <w:color w:val="000000"/>
          <w:sz w:val="28"/>
          <w:lang w:val="ru-RU"/>
        </w:rPr>
        <w:t>Химический эксперимент:</w:t>
      </w:r>
      <w:r>
        <w:rPr>
          <w:rFonts w:ascii="Times New Roman" w:hAnsi="Times New Roman"/>
          <w:color w:val="000000"/>
          <w:sz w:val="28"/>
          <w:lang w:val="ru-RU"/>
        </w:rPr>
        <w:t xml:space="preserve"> </w:t>
      </w:r>
    </w:p>
    <w:p>
      <w:pPr>
        <w:pStyle w:val="Normal"/>
        <w:spacing w:lineRule="exact" w:line="264" w:before="0" w:after="0"/>
        <w:ind w:firstLine="600"/>
        <w:jc w:val="both"/>
        <w:rPr>
          <w:lang w:val="ru-RU"/>
        </w:rPr>
      </w:pPr>
      <w:r>
        <w:rPr>
          <w:rFonts w:ascii="Times New Roman" w:hAnsi="Times New Roman"/>
          <w:color w:val="000000"/>
          <w:sz w:val="28"/>
          <w:lang w:val="ru-RU"/>
        </w:rPr>
        <w:t>изучение образцов материалов (стекло, сплавы металлов, полимерные материалы).</w:t>
      </w:r>
    </w:p>
    <w:p>
      <w:pPr>
        <w:pStyle w:val="Normal"/>
        <w:spacing w:lineRule="exact" w:line="264" w:before="0" w:after="0"/>
        <w:ind w:firstLine="600"/>
        <w:jc w:val="both"/>
        <w:rPr>
          <w:lang w:val="ru-RU"/>
        </w:rPr>
      </w:pPr>
      <w:r>
        <w:rPr>
          <w:rFonts w:ascii="Times New Roman" w:hAnsi="Times New Roman"/>
          <w:b/>
          <w:i/>
          <w:color w:val="000000"/>
          <w:sz w:val="28"/>
          <w:lang w:val="ru-RU"/>
        </w:rPr>
        <w:t>Межпредметные связи</w:t>
      </w:r>
    </w:p>
    <w:p>
      <w:pPr>
        <w:pStyle w:val="Normal"/>
        <w:spacing w:lineRule="exact" w:line="264" w:before="0" w:after="0"/>
        <w:ind w:firstLine="600"/>
        <w:jc w:val="both"/>
        <w:rPr>
          <w:lang w:val="ru-RU"/>
        </w:rPr>
      </w:pPr>
      <w:r>
        <w:rPr>
          <w:rFonts w:ascii="Times New Roman" w:hAnsi="Times New Roman"/>
          <w:color w:val="000000"/>
          <w:sz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w:t>
        <w:softHyphen/>
        <w:t>-научного цикла.</w:t>
      </w:r>
    </w:p>
    <w:p>
      <w:pPr>
        <w:pStyle w:val="Normal"/>
        <w:spacing w:lineRule="exact" w:line="264" w:before="0" w:after="0"/>
        <w:ind w:firstLine="600"/>
        <w:jc w:val="both"/>
        <w:rPr>
          <w:lang w:val="ru-RU"/>
        </w:rPr>
      </w:pPr>
      <w:r>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pPr>
        <w:pStyle w:val="Normal"/>
        <w:spacing w:lineRule="exact" w:line="264" w:before="0" w:after="0"/>
        <w:ind w:firstLine="600"/>
        <w:jc w:val="both"/>
        <w:rPr>
          <w:lang w:val="ru-RU"/>
        </w:rPr>
      </w:pPr>
      <w:r>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pPr>
        <w:pStyle w:val="Normal"/>
        <w:spacing w:lineRule="exact" w:line="264" w:before="0" w:after="0"/>
        <w:ind w:firstLine="600"/>
        <w:jc w:val="both"/>
        <w:rPr>
          <w:lang w:val="ru-RU"/>
        </w:rPr>
      </w:pPr>
      <w:r>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pPr>
        <w:sectPr>
          <w:type w:val="nextPage"/>
          <w:pgSz w:w="11906" w:h="16383"/>
          <w:pgMar w:left="1440" w:right="1440" w:header="0" w:top="1440" w:footer="0" w:bottom="1440" w:gutter="0"/>
          <w:pgNumType w:fmt="decimal"/>
          <w:formProt w:val="false"/>
          <w:textDirection w:val="lrTb"/>
          <w:docGrid w:type="default" w:linePitch="100" w:charSpace="8192"/>
        </w:sectPr>
        <w:pStyle w:val="Normal"/>
        <w:spacing w:lineRule="exact" w:line="264" w:before="0" w:after="0"/>
        <w:ind w:firstLine="600"/>
        <w:jc w:val="both"/>
        <w:rPr>
          <w:lang w:val="ru-RU"/>
        </w:rPr>
      </w:pPr>
      <w:r>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bookmarkStart w:id="3" w:name="block-4319708"/>
      <w:bookmarkStart w:id="4" w:name="block-43197081"/>
      <w:bookmarkEnd w:id="3"/>
      <w:bookmarkEnd w:id="4"/>
    </w:p>
    <w:p>
      <w:pPr>
        <w:pStyle w:val="Normal"/>
        <w:spacing w:lineRule="exact" w:line="264" w:before="0" w:after="0"/>
        <w:ind w:left="120" w:hanging="0"/>
        <w:jc w:val="both"/>
        <w:rPr>
          <w:lang w:val="ru-RU"/>
        </w:rPr>
      </w:pPr>
      <w:r>
        <w:rPr>
          <w:rFonts w:ascii="Times New Roman" w:hAnsi="Times New Roman"/>
          <w:b/>
          <w:color w:val="000000"/>
          <w:sz w:val="28"/>
          <w:lang w:val="ru-RU"/>
        </w:rPr>
        <w:t>ПЛАНИРУЕМЫЕ РЕЗУЛЬТАТЫ ОСВОЕНИЯ ПРОГРАММЫ ПО ХИМИИ НА УРОВНЕ ОСНОВНОГО ОБЩЕГО ОБРАЗОВАНИЯ</w:t>
      </w:r>
    </w:p>
    <w:p>
      <w:pPr>
        <w:pStyle w:val="Normal"/>
        <w:spacing w:lineRule="exact" w:line="264" w:before="0" w:after="0"/>
        <w:ind w:left="120" w:hanging="0"/>
        <w:jc w:val="both"/>
        <w:rPr>
          <w:lang w:val="ru-RU"/>
        </w:rPr>
      </w:pPr>
      <w:r>
        <w:rPr>
          <w:lang w:val="ru-RU"/>
        </w:rPr>
      </w:r>
    </w:p>
    <w:p>
      <w:pPr>
        <w:pStyle w:val="Normal"/>
        <w:spacing w:lineRule="exact" w:line="264" w:before="0" w:after="0"/>
        <w:ind w:firstLine="600"/>
        <w:jc w:val="both"/>
        <w:rPr>
          <w:lang w:val="ru-RU"/>
        </w:rPr>
      </w:pPr>
      <w:r>
        <w:rPr>
          <w:rFonts w:ascii="Times New Roman" w:hAnsi="Times New Roman"/>
          <w:b/>
          <w:color w:val="000000"/>
          <w:sz w:val="28"/>
          <w:lang w:val="ru-RU"/>
        </w:rPr>
        <w:t>ЛИЧНОСТНЫЕ РЕЗУЛЬТАТЫ</w:t>
      </w:r>
    </w:p>
    <w:p>
      <w:pPr>
        <w:pStyle w:val="Normal"/>
        <w:spacing w:lineRule="exact" w:line="264" w:before="0" w:after="0"/>
        <w:ind w:firstLine="600"/>
        <w:jc w:val="both"/>
        <w:rPr>
          <w:lang w:val="ru-RU"/>
        </w:rPr>
      </w:pPr>
      <w:r>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pPr>
        <w:pStyle w:val="Normal"/>
        <w:spacing w:lineRule="exact" w:line="264" w:before="0" w:after="0"/>
        <w:ind w:firstLine="600"/>
        <w:jc w:val="both"/>
        <w:rPr>
          <w:lang w:val="ru-RU"/>
        </w:rPr>
      </w:pPr>
      <w:r>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pPr>
        <w:pStyle w:val="Normal"/>
        <w:spacing w:lineRule="exact" w:line="264" w:before="0" w:after="0"/>
        <w:ind w:firstLine="600"/>
        <w:jc w:val="both"/>
        <w:rPr>
          <w:lang w:val="ru-RU"/>
        </w:rPr>
      </w:pPr>
      <w:r>
        <w:rPr>
          <w:rFonts w:ascii="Times New Roman" w:hAnsi="Times New Roman"/>
          <w:b/>
          <w:color w:val="000000"/>
          <w:sz w:val="28"/>
          <w:lang w:val="ru-RU"/>
        </w:rPr>
        <w:t>1)</w:t>
      </w:r>
      <w:r>
        <w:rPr>
          <w:rFonts w:ascii="Times New Roman" w:hAnsi="Times New Roman"/>
          <w:color w:val="000000"/>
          <w:sz w:val="28"/>
          <w:lang w:val="ru-RU"/>
        </w:rPr>
        <w:t xml:space="preserve"> </w:t>
      </w:r>
      <w:r>
        <w:rPr>
          <w:rFonts w:ascii="Times New Roman" w:hAnsi="Times New Roman"/>
          <w:b/>
          <w:color w:val="000000"/>
          <w:sz w:val="28"/>
          <w:lang w:val="ru-RU"/>
        </w:rPr>
        <w:t>патриотического воспитания</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pPr>
        <w:pStyle w:val="Normal"/>
        <w:spacing w:lineRule="exact" w:line="264" w:before="0" w:after="0"/>
        <w:ind w:firstLine="600"/>
        <w:jc w:val="both"/>
        <w:rPr>
          <w:lang w:val="ru-RU"/>
        </w:rPr>
      </w:pPr>
      <w:r>
        <w:rPr>
          <w:rFonts w:ascii="Times New Roman" w:hAnsi="Times New Roman"/>
          <w:b/>
          <w:color w:val="000000"/>
          <w:sz w:val="28"/>
          <w:lang w:val="ru-RU"/>
        </w:rPr>
        <w:t>2)</w:t>
      </w:r>
      <w:r>
        <w:rPr>
          <w:rFonts w:ascii="Times New Roman" w:hAnsi="Times New Roman"/>
          <w:color w:val="000000"/>
          <w:sz w:val="28"/>
          <w:lang w:val="ru-RU"/>
        </w:rPr>
        <w:t xml:space="preserve"> </w:t>
      </w:r>
      <w:r>
        <w:rPr>
          <w:rFonts w:ascii="Times New Roman" w:hAnsi="Times New Roman"/>
          <w:b/>
          <w:color w:val="000000"/>
          <w:sz w:val="28"/>
          <w:lang w:val="ru-RU"/>
        </w:rPr>
        <w:t>гражданского воспитания:</w:t>
      </w:r>
    </w:p>
    <w:p>
      <w:pPr>
        <w:pStyle w:val="Normal"/>
        <w:spacing w:lineRule="exact" w:line="264" w:before="0" w:after="0"/>
        <w:ind w:firstLine="600"/>
        <w:jc w:val="both"/>
        <w:rPr>
          <w:lang w:val="ru-RU"/>
        </w:rPr>
      </w:pPr>
      <w:r>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w:t>
        <w:softHyphen/>
        <w:t>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pPr>
        <w:pStyle w:val="Normal"/>
        <w:spacing w:lineRule="exact" w:line="264" w:before="0" w:after="0"/>
        <w:ind w:firstLine="600"/>
        <w:jc w:val="both"/>
        <w:rPr>
          <w:lang w:val="ru-RU"/>
        </w:rPr>
      </w:pPr>
      <w:r>
        <w:rPr>
          <w:rFonts w:ascii="Times New Roman" w:hAnsi="Times New Roman"/>
          <w:b/>
          <w:color w:val="000000"/>
          <w:sz w:val="28"/>
          <w:lang w:val="ru-RU"/>
        </w:rPr>
        <w:t>3)</w:t>
      </w:r>
      <w:r>
        <w:rPr>
          <w:rFonts w:ascii="Times New Roman" w:hAnsi="Times New Roman"/>
          <w:color w:val="000000"/>
          <w:sz w:val="28"/>
          <w:lang w:val="ru-RU"/>
        </w:rPr>
        <w:t xml:space="preserve"> </w:t>
      </w:r>
      <w:r>
        <w:rPr>
          <w:rFonts w:ascii="Times New Roman" w:hAnsi="Times New Roman"/>
          <w:b/>
          <w:color w:val="000000"/>
          <w:sz w:val="28"/>
          <w:lang w:val="ru-RU"/>
        </w:rPr>
        <w:t>ценности научного познания</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pPr>
        <w:pStyle w:val="Normal"/>
        <w:spacing w:lineRule="exact" w:line="264" w:before="0" w:after="0"/>
        <w:ind w:firstLine="600"/>
        <w:jc w:val="both"/>
        <w:rPr>
          <w:lang w:val="ru-RU"/>
        </w:rPr>
      </w:pPr>
      <w:r>
        <w:rPr>
          <w:rFonts w:ascii="Times New Roman" w:hAnsi="Times New Roman"/>
          <w:color w:val="000000"/>
          <w:sz w:val="28"/>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pPr>
        <w:pStyle w:val="Normal"/>
        <w:spacing w:lineRule="exact" w:line="264" w:before="0" w:after="0"/>
        <w:ind w:firstLine="600"/>
        <w:jc w:val="both"/>
        <w:rPr>
          <w:lang w:val="ru-RU"/>
        </w:rPr>
      </w:pPr>
      <w:r>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pPr>
        <w:pStyle w:val="Normal"/>
        <w:spacing w:lineRule="exact" w:line="264" w:before="0" w:after="0"/>
        <w:ind w:firstLine="600"/>
        <w:jc w:val="both"/>
        <w:rPr>
          <w:lang w:val="ru-RU"/>
        </w:rPr>
      </w:pPr>
      <w:bookmarkStart w:id="5" w:name="_Toc138318759"/>
      <w:bookmarkEnd w:id="5"/>
      <w:r>
        <w:rPr>
          <w:rFonts w:ascii="Times New Roman" w:hAnsi="Times New Roman"/>
          <w:b/>
          <w:color w:val="000000"/>
          <w:sz w:val="28"/>
          <w:lang w:val="ru-RU"/>
        </w:rPr>
        <w:t>4)</w:t>
      </w:r>
      <w:r>
        <w:rPr>
          <w:rFonts w:ascii="Times New Roman" w:hAnsi="Times New Roman"/>
          <w:color w:val="000000"/>
          <w:sz w:val="28"/>
          <w:lang w:val="ru-RU"/>
        </w:rPr>
        <w:t xml:space="preserve"> </w:t>
      </w:r>
      <w:r>
        <w:rPr>
          <w:rFonts w:ascii="Times New Roman" w:hAnsi="Times New Roman"/>
          <w:b/>
          <w:color w:val="000000"/>
          <w:sz w:val="28"/>
          <w:lang w:val="ru-RU"/>
        </w:rPr>
        <w:t>формирования культуры здоровья</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pPr>
        <w:pStyle w:val="Normal"/>
        <w:spacing w:lineRule="exact" w:line="264" w:before="0" w:after="0"/>
        <w:ind w:firstLine="600"/>
        <w:jc w:val="both"/>
        <w:rPr>
          <w:lang w:val="ru-RU"/>
        </w:rPr>
      </w:pPr>
      <w:r>
        <w:rPr>
          <w:rFonts w:ascii="Times New Roman" w:hAnsi="Times New Roman"/>
          <w:b/>
          <w:color w:val="000000"/>
          <w:sz w:val="28"/>
          <w:lang w:val="ru-RU"/>
        </w:rPr>
        <w:t>5)</w:t>
      </w:r>
      <w:r>
        <w:rPr>
          <w:rFonts w:ascii="Times New Roman" w:hAnsi="Times New Roman"/>
          <w:color w:val="000000"/>
          <w:sz w:val="28"/>
          <w:lang w:val="ru-RU"/>
        </w:rPr>
        <w:t xml:space="preserve"> </w:t>
      </w:r>
      <w:r>
        <w:rPr>
          <w:rFonts w:ascii="Times New Roman" w:hAnsi="Times New Roman"/>
          <w:b/>
          <w:color w:val="000000"/>
          <w:sz w:val="28"/>
          <w:lang w:val="ru-RU"/>
        </w:rPr>
        <w:t>трудового воспитания:</w:t>
      </w:r>
    </w:p>
    <w:p>
      <w:pPr>
        <w:pStyle w:val="Normal"/>
        <w:spacing w:lineRule="exact" w:line="264" w:before="0" w:after="0"/>
        <w:ind w:firstLine="600"/>
        <w:jc w:val="both"/>
        <w:rPr>
          <w:lang w:val="ru-RU"/>
        </w:rPr>
      </w:pPr>
      <w:r>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pPr>
        <w:pStyle w:val="Normal"/>
        <w:spacing w:lineRule="exact" w:line="264" w:before="0" w:after="0"/>
        <w:ind w:firstLine="600"/>
        <w:jc w:val="both"/>
        <w:rPr>
          <w:lang w:val="ru-RU"/>
        </w:rPr>
      </w:pPr>
      <w:r>
        <w:rPr>
          <w:rFonts w:ascii="Times New Roman" w:hAnsi="Times New Roman"/>
          <w:b/>
          <w:color w:val="000000"/>
          <w:sz w:val="28"/>
          <w:lang w:val="ru-RU"/>
        </w:rPr>
        <w:t>6)</w:t>
      </w:r>
      <w:r>
        <w:rPr>
          <w:rFonts w:ascii="Times New Roman" w:hAnsi="Times New Roman"/>
          <w:color w:val="000000"/>
          <w:sz w:val="28"/>
          <w:lang w:val="ru-RU"/>
        </w:rPr>
        <w:t xml:space="preserve"> </w:t>
      </w:r>
      <w:r>
        <w:rPr>
          <w:rFonts w:ascii="Times New Roman" w:hAnsi="Times New Roman"/>
          <w:b/>
          <w:color w:val="000000"/>
          <w:sz w:val="28"/>
          <w:lang w:val="ru-RU"/>
        </w:rPr>
        <w:t>экологического воспитания:</w:t>
      </w:r>
    </w:p>
    <w:p>
      <w:pPr>
        <w:pStyle w:val="Normal"/>
        <w:spacing w:lineRule="exact" w:line="264" w:before="0" w:after="0"/>
        <w:ind w:firstLine="600"/>
        <w:jc w:val="both"/>
        <w:rPr>
          <w:lang w:val="ru-RU"/>
        </w:rPr>
      </w:pPr>
      <w:r>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pPr>
        <w:pStyle w:val="Normal"/>
        <w:spacing w:lineRule="exact" w:line="264" w:before="0" w:after="0"/>
        <w:ind w:firstLine="600"/>
        <w:jc w:val="both"/>
        <w:rPr>
          <w:lang w:val="ru-RU"/>
        </w:rPr>
      </w:pPr>
      <w:r>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pPr>
        <w:pStyle w:val="Normal"/>
        <w:spacing w:lineRule="exact" w:line="264" w:before="0" w:after="0"/>
        <w:ind w:firstLine="600"/>
        <w:jc w:val="both"/>
        <w:rPr>
          <w:lang w:val="ru-RU"/>
        </w:rPr>
      </w:pPr>
      <w:r>
        <w:rPr>
          <w:rFonts w:ascii="Times New Roman" w:hAnsi="Times New Roman"/>
          <w:b/>
          <w:color w:val="000000"/>
          <w:sz w:val="28"/>
          <w:lang w:val="ru-RU"/>
        </w:rPr>
        <w:t>МЕТАПРЕДМЕТНЫЕ РЕЗУЛЬТАТЫ</w:t>
      </w:r>
    </w:p>
    <w:p>
      <w:pPr>
        <w:pStyle w:val="Normal"/>
        <w:spacing w:lineRule="exact" w:line="264" w:before="0" w:after="0"/>
        <w:ind w:firstLine="600"/>
        <w:jc w:val="both"/>
        <w:rPr>
          <w:lang w:val="ru-RU"/>
        </w:rPr>
      </w:pPr>
      <w:r>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pPr>
        <w:pStyle w:val="Normal"/>
        <w:spacing w:lineRule="exact" w:line="264" w:before="0" w:after="0"/>
        <w:ind w:firstLine="600"/>
        <w:jc w:val="both"/>
        <w:rPr>
          <w:lang w:val="ru-RU"/>
        </w:rPr>
      </w:pPr>
      <w:r>
        <w:rPr>
          <w:rFonts w:ascii="Times New Roman" w:hAnsi="Times New Roman"/>
          <w:b/>
          <w:color w:val="000000"/>
          <w:sz w:val="28"/>
          <w:lang w:val="ru-RU"/>
        </w:rPr>
        <w:t>Познавательные универсальные учебные действия</w:t>
      </w:r>
    </w:p>
    <w:p>
      <w:pPr>
        <w:pStyle w:val="Normal"/>
        <w:spacing w:lineRule="exact" w:line="264" w:before="0" w:after="0"/>
        <w:ind w:firstLine="600"/>
        <w:jc w:val="both"/>
        <w:rPr>
          <w:lang w:val="ru-RU"/>
        </w:rPr>
      </w:pPr>
      <w:r>
        <w:rPr>
          <w:rFonts w:ascii="Times New Roman" w:hAnsi="Times New Roman"/>
          <w:b/>
          <w:color w:val="000000"/>
          <w:sz w:val="28"/>
          <w:lang w:val="ru-RU"/>
        </w:rPr>
        <w:t>Базовые логические действия:</w:t>
      </w:r>
    </w:p>
    <w:p>
      <w:pPr>
        <w:pStyle w:val="Normal"/>
        <w:spacing w:lineRule="exact" w:line="264" w:before="0" w:after="0"/>
        <w:ind w:firstLine="600"/>
        <w:jc w:val="both"/>
        <w:rPr>
          <w:lang w:val="ru-RU"/>
        </w:rPr>
      </w:pPr>
      <w:r>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pPr>
        <w:pStyle w:val="Normal"/>
        <w:spacing w:lineRule="exact" w:line="264" w:before="0" w:after="0"/>
        <w:ind w:firstLine="600"/>
        <w:jc w:val="both"/>
        <w:rPr>
          <w:lang w:val="ru-RU"/>
        </w:rPr>
      </w:pPr>
      <w:r>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pPr>
        <w:pStyle w:val="Normal"/>
        <w:spacing w:lineRule="exact" w:line="264" w:before="0" w:after="0"/>
        <w:ind w:firstLine="600"/>
        <w:jc w:val="both"/>
        <w:rPr>
          <w:lang w:val="ru-RU"/>
        </w:rPr>
      </w:pPr>
      <w:r>
        <w:rPr>
          <w:rFonts w:ascii="Times New Roman" w:hAnsi="Times New Roman"/>
          <w:b/>
          <w:color w:val="000000"/>
          <w:sz w:val="28"/>
          <w:lang w:val="ru-RU"/>
        </w:rPr>
        <w:t>Базовые исследовательские действия</w:t>
      </w:r>
      <w:r>
        <w:rPr>
          <w:rFonts w:ascii="Times New Roman" w:hAnsi="Times New Roman"/>
          <w:color w:val="000000"/>
          <w:sz w:val="28"/>
          <w:lang w:val="ru-RU"/>
        </w:rPr>
        <w:t>:</w:t>
      </w:r>
    </w:p>
    <w:p>
      <w:pPr>
        <w:pStyle w:val="Normal"/>
        <w:spacing w:lineRule="exact" w:line="264" w:before="0" w:after="0"/>
        <w:ind w:firstLine="600"/>
        <w:jc w:val="both"/>
        <w:rPr>
          <w:lang w:val="ru-RU"/>
        </w:rPr>
      </w:pPr>
      <w:r>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pPr>
        <w:pStyle w:val="Normal"/>
        <w:spacing w:lineRule="exact" w:line="264" w:before="0" w:after="0"/>
        <w:ind w:firstLine="600"/>
        <w:jc w:val="both"/>
        <w:rPr>
          <w:lang w:val="ru-RU"/>
        </w:rPr>
      </w:pPr>
      <w:r>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pPr>
        <w:pStyle w:val="Normal"/>
        <w:spacing w:lineRule="exact" w:line="264" w:before="0" w:after="0"/>
        <w:ind w:firstLine="600"/>
        <w:jc w:val="both"/>
        <w:rPr>
          <w:lang w:val="ru-RU"/>
        </w:rPr>
      </w:pPr>
      <w:r>
        <w:rPr>
          <w:rFonts w:ascii="Times New Roman" w:hAnsi="Times New Roman"/>
          <w:b/>
          <w:color w:val="000000"/>
          <w:sz w:val="28"/>
          <w:lang w:val="ru-RU"/>
        </w:rPr>
        <w:t>Работа с информацией:</w:t>
      </w:r>
    </w:p>
    <w:p>
      <w:pPr>
        <w:pStyle w:val="Normal"/>
        <w:spacing w:lineRule="exact" w:line="264" w:before="0" w:after="0"/>
        <w:ind w:firstLine="600"/>
        <w:jc w:val="both"/>
        <w:rPr>
          <w:lang w:val="ru-RU"/>
        </w:rPr>
      </w:pPr>
      <w:r>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pPr>
        <w:pStyle w:val="Normal"/>
        <w:spacing w:lineRule="exact" w:line="264" w:before="0" w:after="0"/>
        <w:ind w:firstLine="600"/>
        <w:jc w:val="both"/>
        <w:rPr>
          <w:lang w:val="ru-RU"/>
        </w:rPr>
      </w:pPr>
      <w:r>
        <w:rPr>
          <w:rFonts w:ascii="Times New Roman" w:hAnsi="Times New Roman"/>
          <w:color w:val="000000"/>
          <w:sz w:val="28"/>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pPr>
        <w:pStyle w:val="Normal"/>
        <w:spacing w:lineRule="exact" w:line="264" w:before="0" w:after="0"/>
        <w:ind w:firstLine="600"/>
        <w:jc w:val="both"/>
        <w:rPr>
          <w:lang w:val="ru-RU"/>
        </w:rPr>
      </w:pPr>
      <w:r>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pPr>
        <w:pStyle w:val="Normal"/>
        <w:spacing w:lineRule="exact" w:line="264" w:before="0" w:after="0"/>
        <w:ind w:firstLine="600"/>
        <w:jc w:val="both"/>
        <w:rPr>
          <w:lang w:val="ru-RU"/>
        </w:rPr>
      </w:pPr>
      <w:r>
        <w:rPr>
          <w:rFonts w:ascii="Times New Roman" w:hAnsi="Times New Roman"/>
          <w:b/>
          <w:color w:val="000000"/>
          <w:sz w:val="28"/>
          <w:lang w:val="ru-RU"/>
        </w:rPr>
        <w:t>Коммуникативные универсальные учебные действия:</w:t>
      </w:r>
    </w:p>
    <w:p>
      <w:pPr>
        <w:pStyle w:val="Normal"/>
        <w:spacing w:lineRule="exact" w:line="264" w:before="0" w:after="0"/>
        <w:ind w:firstLine="600"/>
        <w:jc w:val="both"/>
        <w:rPr>
          <w:lang w:val="ru-RU"/>
        </w:rPr>
      </w:pPr>
      <w:r>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pPr>
        <w:pStyle w:val="Normal"/>
        <w:spacing w:lineRule="exact" w:line="264" w:before="0" w:after="0"/>
        <w:ind w:firstLine="600"/>
        <w:jc w:val="both"/>
        <w:rPr>
          <w:lang w:val="ru-RU"/>
        </w:rPr>
      </w:pPr>
      <w:r>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pPr>
        <w:pStyle w:val="Normal"/>
        <w:spacing w:lineRule="exact" w:line="264" w:before="0" w:after="0"/>
        <w:ind w:firstLine="600"/>
        <w:jc w:val="both"/>
        <w:rPr>
          <w:lang w:val="ru-RU"/>
        </w:rPr>
      </w:pPr>
      <w:r>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pPr>
        <w:pStyle w:val="Normal"/>
        <w:spacing w:lineRule="exact" w:line="264" w:before="0" w:after="0"/>
        <w:ind w:firstLine="600"/>
        <w:jc w:val="both"/>
        <w:rPr>
          <w:lang w:val="ru-RU"/>
        </w:rPr>
      </w:pPr>
      <w:r>
        <w:rPr>
          <w:rFonts w:ascii="Times New Roman" w:hAnsi="Times New Roman"/>
          <w:b/>
          <w:color w:val="000000"/>
          <w:sz w:val="28"/>
          <w:lang w:val="ru-RU"/>
        </w:rPr>
        <w:t>Регулятивные универсальные учебные действия:</w:t>
      </w:r>
    </w:p>
    <w:p>
      <w:pPr>
        <w:pStyle w:val="Normal"/>
        <w:spacing w:lineRule="exact" w:line="264" w:before="0" w:after="0"/>
        <w:ind w:firstLine="600"/>
        <w:jc w:val="both"/>
        <w:rPr>
          <w:lang w:val="ru-RU"/>
        </w:rPr>
      </w:pPr>
      <w:r>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6" w:name="_Toc138318760"/>
      <w:bookmarkStart w:id="7" w:name="_Toc134720971"/>
      <w:bookmarkEnd w:id="6"/>
      <w:bookmarkEnd w:id="7"/>
    </w:p>
    <w:p>
      <w:pPr>
        <w:pStyle w:val="Normal"/>
        <w:spacing w:lineRule="exact" w:line="264" w:before="0" w:after="0"/>
        <w:ind w:firstLine="600"/>
        <w:jc w:val="both"/>
        <w:rPr>
          <w:lang w:val="ru-RU"/>
        </w:rPr>
      </w:pPr>
      <w:r>
        <w:rPr>
          <w:rFonts w:ascii="Times New Roman" w:hAnsi="Times New Roman"/>
          <w:b/>
          <w:color w:val="000000"/>
          <w:sz w:val="28"/>
          <w:lang w:val="ru-RU"/>
        </w:rPr>
        <w:t>ПРЕДМЕТНЫЕ РЕЗУЛЬТАТЫ</w:t>
      </w:r>
    </w:p>
    <w:p>
      <w:pPr>
        <w:pStyle w:val="Normal"/>
        <w:spacing w:lineRule="exact" w:line="264" w:before="0" w:after="0"/>
        <w:ind w:firstLine="600"/>
        <w:jc w:val="both"/>
        <w:rPr>
          <w:lang w:val="ru-RU"/>
        </w:rPr>
      </w:pPr>
      <w:r>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pPr>
        <w:pStyle w:val="Normal"/>
        <w:spacing w:lineRule="exact" w:line="264" w:before="0" w:after="0"/>
        <w:ind w:firstLine="60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8 классе</w:t>
      </w:r>
      <w:r>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pPr>
        <w:pStyle w:val="Normal"/>
        <w:numPr>
          <w:ilvl w:val="0"/>
          <w:numId w:val="1"/>
        </w:numPr>
        <w:spacing w:lineRule="exact" w:line="264" w:before="0" w:after="0"/>
        <w:jc w:val="both"/>
        <w:rPr>
          <w:lang w:val="ru-RU"/>
        </w:rPr>
      </w:pPr>
      <w:r>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pPr>
        <w:pStyle w:val="Normal"/>
        <w:numPr>
          <w:ilvl w:val="0"/>
          <w:numId w:val="1"/>
        </w:numPr>
        <w:spacing w:lineRule="exact" w:line="264" w:before="0" w:after="0"/>
        <w:jc w:val="both"/>
        <w:rPr>
          <w:lang w:val="ru-RU"/>
        </w:rPr>
      </w:pPr>
      <w:r>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pPr>
        <w:pStyle w:val="Normal"/>
        <w:numPr>
          <w:ilvl w:val="0"/>
          <w:numId w:val="1"/>
        </w:numPr>
        <w:spacing w:lineRule="exact" w:line="264" w:before="0" w:after="0"/>
        <w:jc w:val="both"/>
        <w:rPr>
          <w:lang w:val="ru-RU"/>
        </w:rPr>
      </w:pPr>
      <w:r>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pPr>
        <w:pStyle w:val="Normal"/>
        <w:numPr>
          <w:ilvl w:val="0"/>
          <w:numId w:val="1"/>
        </w:numPr>
        <w:spacing w:lineRule="exact" w:line="264" w:before="0" w:after="0"/>
        <w:jc w:val="both"/>
        <w:rPr>
          <w:lang w:val="ru-RU"/>
        </w:rPr>
      </w:pPr>
      <w:r>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pPr>
        <w:pStyle w:val="Normal"/>
        <w:numPr>
          <w:ilvl w:val="0"/>
          <w:numId w:val="1"/>
        </w:numPr>
        <w:spacing w:lineRule="exact" w:line="264" w:before="0" w:after="0"/>
        <w:jc w:val="both"/>
        <w:rPr>
          <w:lang w:val="ru-RU"/>
        </w:rPr>
      </w:pPr>
      <w:r>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w:t>
        <w:softHyphen/>
        <w:t>-молекулярного учения, закона Авогадро;</w:t>
      </w:r>
    </w:p>
    <w:p>
      <w:pPr>
        <w:pStyle w:val="Normal"/>
        <w:numPr>
          <w:ilvl w:val="0"/>
          <w:numId w:val="1"/>
        </w:numPr>
        <w:spacing w:lineRule="exact" w:line="264" w:before="0" w:after="0"/>
        <w:jc w:val="both"/>
        <w:rPr>
          <w:lang w:val="ru-RU"/>
        </w:rPr>
      </w:pPr>
      <w:r>
        <w:rPr>
          <w:rFonts w:ascii="Times New Roman" w:hAnsi="Times New Roman"/>
          <w:color w:val="000000"/>
          <w:sz w:val="28"/>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pPr>
        <w:pStyle w:val="Normal"/>
        <w:numPr>
          <w:ilvl w:val="0"/>
          <w:numId w:val="1"/>
        </w:numPr>
        <w:spacing w:lineRule="exact" w:line="264" w:before="0" w:after="0"/>
        <w:jc w:val="both"/>
        <w:rPr>
          <w:lang w:val="ru-RU"/>
        </w:rPr>
      </w:pPr>
      <w:r>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pPr>
        <w:pStyle w:val="Normal"/>
        <w:numPr>
          <w:ilvl w:val="0"/>
          <w:numId w:val="1"/>
        </w:numPr>
        <w:spacing w:lineRule="exact" w:line="264" w:before="0" w:after="0"/>
        <w:jc w:val="both"/>
        <w:rPr>
          <w:lang w:val="ru-RU"/>
        </w:rPr>
      </w:pPr>
      <w:r>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pPr>
        <w:pStyle w:val="Normal"/>
        <w:numPr>
          <w:ilvl w:val="0"/>
          <w:numId w:val="1"/>
        </w:numPr>
        <w:spacing w:lineRule="exact" w:line="264" w:before="0" w:after="0"/>
        <w:jc w:val="both"/>
        <w:rPr>
          <w:lang w:val="ru-RU"/>
        </w:rPr>
      </w:pPr>
      <w:r>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pPr>
        <w:pStyle w:val="Normal"/>
        <w:numPr>
          <w:ilvl w:val="0"/>
          <w:numId w:val="1"/>
        </w:numPr>
        <w:spacing w:lineRule="exact" w:line="264" w:before="0" w:after="0"/>
        <w:jc w:val="both"/>
        <w:rPr>
          <w:lang w:val="ru-RU"/>
        </w:rPr>
      </w:pPr>
      <w:r>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pStyle w:val="Normal"/>
        <w:numPr>
          <w:ilvl w:val="0"/>
          <w:numId w:val="1"/>
        </w:numPr>
        <w:spacing w:lineRule="exact" w:line="264" w:before="0" w:after="0"/>
        <w:jc w:val="both"/>
        <w:rPr>
          <w:lang w:val="ru-RU"/>
        </w:rPr>
      </w:pPr>
      <w:r>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w:t>
        <w:softHyphen/>
        <w:t>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pPr>
        <w:pStyle w:val="Normal"/>
        <w:numPr>
          <w:ilvl w:val="0"/>
          <w:numId w:val="1"/>
        </w:numPr>
        <w:spacing w:lineRule="exact" w:line="264" w:before="0" w:after="0"/>
        <w:jc w:val="both"/>
        <w:rPr>
          <w:lang w:val="ru-RU"/>
        </w:rPr>
      </w:pPr>
      <w:r>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pPr>
        <w:pStyle w:val="Normal"/>
        <w:spacing w:lineRule="exact" w:line="264" w:before="0" w:after="0"/>
        <w:ind w:firstLine="60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9 классе</w:t>
      </w:r>
      <w:r>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pPr>
        <w:pStyle w:val="Normal"/>
        <w:numPr>
          <w:ilvl w:val="0"/>
          <w:numId w:val="2"/>
        </w:numPr>
        <w:spacing w:lineRule="exact" w:line="264" w:before="0" w:after="0"/>
        <w:jc w:val="both"/>
        <w:rPr>
          <w:lang w:val="ru-RU"/>
        </w:rPr>
      </w:pPr>
      <w:r>
        <w:rPr>
          <w:rFonts w:ascii="Times New Roman" w:hAnsi="Times New Roman"/>
          <w:color w:val="000000"/>
          <w:sz w:val="28"/>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pPr>
        <w:pStyle w:val="Normal"/>
        <w:numPr>
          <w:ilvl w:val="0"/>
          <w:numId w:val="2"/>
        </w:numPr>
        <w:spacing w:lineRule="exact" w:line="264" w:before="0" w:after="0"/>
        <w:jc w:val="both"/>
        <w:rPr>
          <w:lang w:val="ru-RU"/>
        </w:rPr>
      </w:pPr>
      <w:r>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pPr>
        <w:pStyle w:val="Normal"/>
        <w:numPr>
          <w:ilvl w:val="0"/>
          <w:numId w:val="2"/>
        </w:numPr>
        <w:spacing w:lineRule="exact" w:line="264" w:before="0" w:after="0"/>
        <w:jc w:val="both"/>
        <w:rPr>
          <w:lang w:val="ru-RU"/>
        </w:rPr>
      </w:pPr>
      <w:r>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pPr>
        <w:pStyle w:val="Normal"/>
        <w:numPr>
          <w:ilvl w:val="0"/>
          <w:numId w:val="2"/>
        </w:numPr>
        <w:spacing w:lineRule="exact" w:line="264" w:before="0" w:after="0"/>
        <w:jc w:val="both"/>
        <w:rPr>
          <w:lang w:val="ru-RU"/>
        </w:rPr>
      </w:pPr>
      <w:r>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pPr>
        <w:pStyle w:val="Normal"/>
        <w:numPr>
          <w:ilvl w:val="0"/>
          <w:numId w:val="2"/>
        </w:numPr>
        <w:spacing w:lineRule="exact" w:line="264" w:before="0" w:after="0"/>
        <w:jc w:val="both"/>
        <w:rPr>
          <w:lang w:val="ru-RU"/>
        </w:rPr>
      </w:pPr>
      <w:r>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pPr>
        <w:pStyle w:val="Normal"/>
        <w:numPr>
          <w:ilvl w:val="0"/>
          <w:numId w:val="2"/>
        </w:numPr>
        <w:spacing w:lineRule="exact" w:line="264" w:before="0" w:after="0"/>
        <w:jc w:val="both"/>
        <w:rPr>
          <w:lang w:val="ru-RU"/>
        </w:rPr>
      </w:pPr>
      <w:r>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pPr>
        <w:pStyle w:val="Normal"/>
        <w:numPr>
          <w:ilvl w:val="0"/>
          <w:numId w:val="2"/>
        </w:numPr>
        <w:spacing w:lineRule="exact" w:line="264" w:before="0" w:after="0"/>
        <w:jc w:val="both"/>
        <w:rPr>
          <w:lang w:val="ru-RU"/>
        </w:rPr>
      </w:pPr>
      <w:r>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pPr>
        <w:pStyle w:val="Normal"/>
        <w:numPr>
          <w:ilvl w:val="0"/>
          <w:numId w:val="2"/>
        </w:numPr>
        <w:spacing w:lineRule="exact" w:line="264" w:before="0" w:after="0"/>
        <w:jc w:val="both"/>
        <w:rPr>
          <w:lang w:val="ru-RU"/>
        </w:rPr>
      </w:pPr>
      <w:r>
        <w:rPr>
          <w:rFonts w:ascii="Times New Roman" w:hAnsi="Times New Roman"/>
          <w:color w:val="000000"/>
          <w:sz w:val="28"/>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pPr>
        <w:pStyle w:val="Normal"/>
        <w:numPr>
          <w:ilvl w:val="0"/>
          <w:numId w:val="2"/>
        </w:numPr>
        <w:spacing w:lineRule="exact" w:line="264" w:before="0" w:after="0"/>
        <w:jc w:val="both"/>
        <w:rPr>
          <w:lang w:val="ru-RU"/>
        </w:rPr>
      </w:pPr>
      <w:r>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pPr>
        <w:pStyle w:val="Normal"/>
        <w:numPr>
          <w:ilvl w:val="0"/>
          <w:numId w:val="2"/>
        </w:numPr>
        <w:spacing w:lineRule="exact" w:line="264" w:before="0" w:after="0"/>
        <w:jc w:val="both"/>
        <w:rPr>
          <w:lang w:val="ru-RU"/>
        </w:rPr>
      </w:pPr>
      <w:r>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pPr>
        <w:pStyle w:val="Normal"/>
        <w:numPr>
          <w:ilvl w:val="0"/>
          <w:numId w:val="2"/>
        </w:numPr>
        <w:spacing w:lineRule="exact" w:line="264" w:before="0" w:after="0"/>
        <w:jc w:val="both"/>
        <w:rPr>
          <w:lang w:val="ru-RU"/>
        </w:rPr>
      </w:pPr>
      <w:r>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pStyle w:val="Normal"/>
        <w:numPr>
          <w:ilvl w:val="0"/>
          <w:numId w:val="2"/>
        </w:numPr>
        <w:spacing w:lineRule="exact" w:line="264" w:before="0" w:after="0"/>
        <w:jc w:val="both"/>
        <w:rPr>
          <w:lang w:val="ru-RU"/>
        </w:rPr>
      </w:pPr>
      <w:r>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pPr>
        <w:pStyle w:val="Normal"/>
        <w:numPr>
          <w:ilvl w:val="0"/>
          <w:numId w:val="2"/>
        </w:numPr>
        <w:spacing w:lineRule="exact" w:line="264" w:before="0" w:after="0"/>
        <w:jc w:val="both"/>
        <w:rPr>
          <w:lang w:val="ru-RU"/>
        </w:rPr>
      </w:pPr>
      <w:r>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pPr>
        <w:sectPr>
          <w:type w:val="nextPage"/>
          <w:pgSz w:w="11906" w:h="16383"/>
          <w:pgMar w:left="1440" w:right="1440" w:header="0" w:top="1440" w:footer="0" w:bottom="1440" w:gutter="0"/>
          <w:pgNumType w:fmt="decimal"/>
          <w:formProt w:val="false"/>
          <w:textDirection w:val="lrTb"/>
          <w:docGrid w:type="default" w:linePitch="100" w:charSpace="8192"/>
        </w:sectPr>
        <w:pStyle w:val="Normal"/>
        <w:numPr>
          <w:ilvl w:val="0"/>
          <w:numId w:val="2"/>
        </w:numPr>
        <w:spacing w:lineRule="exact" w:line="264" w:before="0" w:after="0"/>
        <w:jc w:val="both"/>
        <w:rPr>
          <w:lang w:val="ru-RU"/>
        </w:rPr>
      </w:pPr>
      <w:r>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bookmarkStart w:id="8" w:name="block-4319710"/>
      <w:bookmarkStart w:id="9" w:name="block-43197101"/>
      <w:bookmarkEnd w:id="8"/>
      <w:bookmarkEnd w:id="9"/>
    </w:p>
    <w:p>
      <w:pPr>
        <w:pStyle w:val="Normal"/>
        <w:spacing w:before="0" w:after="0"/>
        <w:ind w:left="120" w:hanging="0"/>
        <w:rPr>
          <w:lang w:val="ru-RU"/>
        </w:rPr>
      </w:pPr>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702"/>
        <w:gridCol w:w="2881"/>
        <w:gridCol w:w="1373"/>
        <w:gridCol w:w="2398"/>
        <w:gridCol w:w="2527"/>
        <w:gridCol w:w="3712"/>
      </w:tblGrid>
      <w:tr>
        <w:trPr>
          <w:trHeight w:val="144" w:hRule="atLeast"/>
        </w:trPr>
        <w:tc>
          <w:tcPr>
            <w:tcW w:w="70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lang w:val="ru-RU"/>
              </w:rPr>
            </w:pPr>
            <w:r>
              <w:rPr/>
            </w: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Наименование разделов и тем программы </w:t>
            </w:r>
          </w:p>
          <w:p>
            <w:pPr>
              <w:pStyle w:val="Normal"/>
              <w:widowControl w:val="false"/>
              <w:spacing w:before="0" w:after="0"/>
              <w:ind w:left="135" w:hanging="0"/>
              <w:rPr>
                <w:lang w:val="ru-RU"/>
              </w:rPr>
            </w:pPr>
            <w:r>
              <w:rPr/>
            </w:r>
          </w:p>
        </w:tc>
        <w:tc>
          <w:tcPr>
            <w:tcW w:w="629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371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lang w:val="ru-RU"/>
              </w:rPr>
            </w:pPr>
            <w:r>
              <w:rPr/>
            </w:r>
          </w:p>
        </w:tc>
      </w:tr>
      <w:tr>
        <w:trPr>
          <w:trHeight w:val="144" w:hRule="atLeast"/>
        </w:trPr>
        <w:tc>
          <w:tcPr>
            <w:tcW w:w="70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88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Всего </w:t>
            </w:r>
          </w:p>
          <w:p>
            <w:pPr>
              <w:pStyle w:val="Normal"/>
              <w:widowControl w:val="false"/>
              <w:spacing w:before="0" w:after="0"/>
              <w:ind w:left="135" w:hanging="0"/>
              <w:rPr>
                <w:lang w:val="ru-RU"/>
              </w:rPr>
            </w:pPr>
            <w:r>
              <w:rPr/>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Контрольные работы </w:t>
            </w:r>
          </w:p>
          <w:p>
            <w:pPr>
              <w:pStyle w:val="Normal"/>
              <w:widowControl w:val="false"/>
              <w:spacing w:before="0" w:after="0"/>
              <w:ind w:left="135" w:hanging="0"/>
              <w:rPr>
                <w:lang w:val="ru-RU"/>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lang w:val="ru-RU"/>
              </w:rPr>
            </w:pPr>
            <w:r>
              <w:rPr/>
            </w:r>
          </w:p>
        </w:tc>
        <w:tc>
          <w:tcPr>
            <w:tcW w:w="371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Химия — важная область естествознания и практической деятельности человека</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41837</w:t>
              </w:r>
              <w:r>
                <w:rPr>
                  <w:rFonts w:ascii="Times New Roman" w:hAnsi="Times New Roman"/>
                  <w:color w:val="0000FF"/>
                  <w:u w:val="single"/>
                </w:rPr>
                <w:t>c</w:t>
              </w:r>
            </w:hyperlink>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Вещества и химические реакции</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15 </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41837</w:t>
              </w:r>
              <w:r>
                <w:rPr>
                  <w:rFonts w:ascii="Times New Roman" w:hAnsi="Times New Roman"/>
                  <w:color w:val="0000FF"/>
                  <w:u w:val="single"/>
                </w:rPr>
                <w:t>c</w:t>
              </w:r>
            </w:hyperlink>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20 </w:t>
            </w:r>
          </w:p>
        </w:tc>
        <w:tc>
          <w:tcPr>
            <w:tcW w:w="863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Важнейшие представители неорганических веществ</w:t>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Воздух. Кислород. Понятие об оксидах</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41837</w:t>
              </w:r>
              <w:r>
                <w:rPr>
                  <w:rFonts w:ascii="Times New Roman" w:hAnsi="Times New Roman"/>
                  <w:color w:val="0000FF"/>
                  <w:u w:val="single"/>
                </w:rPr>
                <w:t>c</w:t>
              </w:r>
            </w:hyperlink>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Водород.Понятие о кислотах и солях</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41837</w:t>
              </w:r>
              <w:r>
                <w:rPr>
                  <w:rFonts w:ascii="Times New Roman" w:hAnsi="Times New Roman"/>
                  <w:color w:val="0000FF"/>
                  <w:u w:val="single"/>
                </w:rPr>
                <w:t>c</w:t>
              </w:r>
            </w:hyperlink>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Вода. Растворы. Понятие об основаниях</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41837</w:t>
              </w:r>
              <w:r>
                <w:rPr>
                  <w:rFonts w:ascii="Times New Roman" w:hAnsi="Times New Roman"/>
                  <w:color w:val="0000FF"/>
                  <w:u w:val="single"/>
                </w:rPr>
                <w:t>c</w:t>
              </w:r>
            </w:hyperlink>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Основные классы неорганических соединений</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11 </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41837</w:t>
              </w:r>
              <w:r>
                <w:rPr>
                  <w:rFonts w:ascii="Times New Roman" w:hAnsi="Times New Roman"/>
                  <w:color w:val="0000FF"/>
                  <w:u w:val="single"/>
                </w:rPr>
                <w:t>c</w:t>
              </w:r>
            </w:hyperlink>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30 </w:t>
            </w:r>
          </w:p>
        </w:tc>
        <w:tc>
          <w:tcPr>
            <w:tcW w:w="863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Периодический закон и Периодическая система химических элементов Д. И. Менделе</w:t>
              <w:softHyphen/>
              <w:t xml:space="preserve">ева. </w:t>
            </w:r>
            <w:r>
              <w:rPr>
                <w:rFonts w:ascii="Times New Roman" w:hAnsi="Times New Roman"/>
                <w:color w:val="000000"/>
                <w:sz w:val="24"/>
              </w:rPr>
              <w:t>Строение атома</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7 </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41837</w:t>
              </w:r>
              <w:r>
                <w:rPr>
                  <w:rFonts w:ascii="Times New Roman" w:hAnsi="Times New Roman"/>
                  <w:color w:val="0000FF"/>
                  <w:u w:val="single"/>
                </w:rPr>
                <w:t>c</w:t>
              </w:r>
            </w:hyperlink>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Химическая связь. Окислительно-восстановительные реакции</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41837</w:t>
              </w:r>
              <w:r>
                <w:rPr>
                  <w:rFonts w:ascii="Times New Roman" w:hAnsi="Times New Roman"/>
                  <w:color w:val="0000FF"/>
                  <w:u w:val="single"/>
                </w:rPr>
                <w:t>c</w:t>
              </w:r>
            </w:hyperlink>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15 </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41837</w:t>
              </w:r>
              <w:r>
                <w:rPr>
                  <w:rFonts w:ascii="Times New Roman" w:hAnsi="Times New Roman"/>
                  <w:color w:val="0000FF"/>
                  <w:u w:val="single"/>
                </w:rPr>
                <w:t>c</w:t>
              </w:r>
            </w:hyperlink>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Резервное время</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41837</w:t>
              </w:r>
              <w:r>
                <w:rPr>
                  <w:rFonts w:ascii="Times New Roman" w:hAnsi="Times New Roman"/>
                  <w:color w:val="0000FF"/>
                  <w:u w:val="single"/>
                </w:rPr>
                <w:t>c</w:t>
              </w:r>
            </w:hyperlink>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5 </w:t>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702"/>
        <w:gridCol w:w="2881"/>
        <w:gridCol w:w="1373"/>
        <w:gridCol w:w="2398"/>
        <w:gridCol w:w="2527"/>
        <w:gridCol w:w="3712"/>
      </w:tblGrid>
      <w:tr>
        <w:trPr>
          <w:trHeight w:val="144" w:hRule="atLeast"/>
        </w:trPr>
        <w:tc>
          <w:tcPr>
            <w:tcW w:w="70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lang w:val="ru-RU"/>
              </w:rPr>
            </w:pPr>
            <w:r>
              <w:rPr/>
            </w: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Наименование разделов и тем программы </w:t>
            </w:r>
          </w:p>
          <w:p>
            <w:pPr>
              <w:pStyle w:val="Normal"/>
              <w:widowControl w:val="false"/>
              <w:spacing w:before="0" w:after="0"/>
              <w:ind w:left="135" w:hanging="0"/>
              <w:rPr>
                <w:lang w:val="ru-RU"/>
              </w:rPr>
            </w:pPr>
            <w:r>
              <w:rPr/>
            </w:r>
          </w:p>
        </w:tc>
        <w:tc>
          <w:tcPr>
            <w:tcW w:w="629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371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lang w:val="ru-RU"/>
              </w:rPr>
            </w:pPr>
            <w:r>
              <w:rPr/>
            </w:r>
          </w:p>
        </w:tc>
      </w:tr>
      <w:tr>
        <w:trPr>
          <w:trHeight w:val="144" w:hRule="atLeast"/>
        </w:trPr>
        <w:tc>
          <w:tcPr>
            <w:tcW w:w="70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88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Всего </w:t>
            </w:r>
          </w:p>
          <w:p>
            <w:pPr>
              <w:pStyle w:val="Normal"/>
              <w:widowControl w:val="false"/>
              <w:spacing w:before="0" w:after="0"/>
              <w:ind w:left="135" w:hanging="0"/>
              <w:rPr>
                <w:lang w:val="ru-RU"/>
              </w:rPr>
            </w:pPr>
            <w:r>
              <w:rPr/>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Контрольные работы </w:t>
            </w:r>
          </w:p>
          <w:p>
            <w:pPr>
              <w:pStyle w:val="Normal"/>
              <w:widowControl w:val="false"/>
              <w:spacing w:before="0" w:after="0"/>
              <w:ind w:left="135" w:hanging="0"/>
              <w:rPr>
                <w:lang w:val="ru-RU"/>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lang w:val="ru-RU"/>
              </w:rPr>
            </w:pPr>
            <w:r>
              <w:rPr/>
            </w:r>
          </w:p>
        </w:tc>
        <w:tc>
          <w:tcPr>
            <w:tcW w:w="371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Вещество и химические реакции</w:t>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Повторение и углубление знаний основных разделов курса 8 класса</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hyperlink>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Основные закономерности химических реакций</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hyperlink>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Электролитическая диссоциация. Химические реакции в растворах</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hyperlink>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17 </w:t>
            </w:r>
          </w:p>
        </w:tc>
        <w:tc>
          <w:tcPr>
            <w:tcW w:w="863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Неметаллы и их соединения</w:t>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hyperlink>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6 </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hyperlink>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Pr>
                <w:rFonts w:ascii="Times New Roman" w:hAnsi="Times New Roman"/>
                <w:color w:val="000000"/>
                <w:sz w:val="24"/>
                <w:lang w:val="ru-RU"/>
              </w:rPr>
              <w:t>А-группы. Азот, фосфор и их соединения</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hyperlink>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Pr>
                <w:rFonts w:ascii="Times New Roman" w:hAnsi="Times New Roman"/>
                <w:color w:val="000000"/>
                <w:sz w:val="24"/>
                <w:lang w:val="ru-RU"/>
              </w:rPr>
              <w:t>А-группы. Углерод и кремний и их соединения</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hyperlink>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25 </w:t>
            </w:r>
          </w:p>
        </w:tc>
        <w:tc>
          <w:tcPr>
            <w:tcW w:w="863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Металлы и их соединения</w:t>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Общие свойства металлов</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hyperlink>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Важнейшие металлы и их соединения</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16 </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hyperlink>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20 </w:t>
            </w:r>
          </w:p>
        </w:tc>
        <w:tc>
          <w:tcPr>
            <w:tcW w:w="863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Химия и окружающая среда</w:t>
            </w:r>
          </w:p>
        </w:tc>
      </w:tr>
      <w:tr>
        <w:trPr>
          <w:trHeight w:val="144" w:hRule="atLeast"/>
        </w:trPr>
        <w:tc>
          <w:tcPr>
            <w:tcW w:w="70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Вещества и материалы в жизни человека</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hyperlink>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863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Резервное время</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a</w:t>
              </w:r>
              <w:r>
                <w:rPr>
                  <w:rFonts w:ascii="Times New Roman" w:hAnsi="Times New Roman"/>
                  <w:color w:val="0000FF"/>
                  <w:u w:val="single"/>
                  <w:lang w:val="ru-RU"/>
                </w:rPr>
                <w:t>636</w:t>
              </w:r>
            </w:hyperlink>
          </w:p>
        </w:tc>
      </w:tr>
      <w:tr>
        <w:trPr>
          <w:trHeight w:val="144" w:hRule="atLeast"/>
        </w:trPr>
        <w:tc>
          <w:tcPr>
            <w:tcW w:w="358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3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3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25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7 </w:t>
            </w:r>
          </w:p>
        </w:tc>
        <w:tc>
          <w:tcPr>
            <w:tcW w:w="37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sectPr>
          <w:type w:val="nextPage"/>
          <w:pgSz w:orient="landscape" w:w="16383" w:h="11906"/>
          <w:pgMar w:left="1440" w:right="1440" w:header="0" w:top="1440" w:footer="0" w:bottom="1440" w:gutter="0"/>
          <w:pgNumType w:fmt="decimal"/>
          <w:formProt w:val="false"/>
          <w:textDirection w:val="lrTb"/>
          <w:docGrid w:type="default" w:linePitch="100" w:charSpace="8192"/>
        </w:sectPr>
        <w:pStyle w:val="Normal"/>
        <w:rPr>
          <w:lang w:val="ru-RU"/>
        </w:rPr>
      </w:pPr>
      <w:r>
        <w:rPr/>
      </w:r>
      <w:bookmarkStart w:id="10" w:name="block-4319705"/>
      <w:bookmarkStart w:id="11" w:name="block-4319705"/>
      <w:bookmarkEnd w:id="11"/>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ПОУРОЧНОЕ ПЛАНИРОВАНИЕ </w:t>
      </w: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463"/>
        <w:gridCol w:w="3680"/>
        <w:gridCol w:w="1052"/>
        <w:gridCol w:w="2027"/>
        <w:gridCol w:w="2179"/>
        <w:gridCol w:w="1524"/>
        <w:gridCol w:w="2668"/>
      </w:tblGrid>
      <w:tr>
        <w:trPr>
          <w:trHeight w:val="144" w:hRule="atLeast"/>
        </w:trPr>
        <w:tc>
          <w:tcPr>
            <w:tcW w:w="46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lang w:val="ru-RU"/>
              </w:rPr>
            </w:pPr>
            <w:r>
              <w:rPr/>
            </w:r>
          </w:p>
        </w:tc>
        <w:tc>
          <w:tcPr>
            <w:tcW w:w="368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Тема урока </w:t>
            </w:r>
          </w:p>
          <w:p>
            <w:pPr>
              <w:pStyle w:val="Normal"/>
              <w:widowControl w:val="false"/>
              <w:spacing w:before="0" w:after="0"/>
              <w:ind w:left="135" w:hanging="0"/>
              <w:rPr>
                <w:lang w:val="ru-RU"/>
              </w:rPr>
            </w:pPr>
            <w:r>
              <w:rPr/>
            </w:r>
          </w:p>
        </w:tc>
        <w:tc>
          <w:tcPr>
            <w:tcW w:w="525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52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Дата изучения </w:t>
            </w:r>
          </w:p>
          <w:p>
            <w:pPr>
              <w:pStyle w:val="Normal"/>
              <w:widowControl w:val="false"/>
              <w:spacing w:before="0" w:after="0"/>
              <w:ind w:left="135" w:hanging="0"/>
              <w:rPr>
                <w:lang w:val="ru-RU"/>
              </w:rPr>
            </w:pPr>
            <w:r>
              <w:rPr/>
            </w:r>
          </w:p>
        </w:tc>
        <w:tc>
          <w:tcPr>
            <w:tcW w:w="266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lang w:val="ru-RU"/>
              </w:rPr>
            </w:pPr>
            <w:r>
              <w:rPr/>
            </w:r>
          </w:p>
        </w:tc>
      </w:tr>
      <w:tr>
        <w:trPr>
          <w:trHeight w:val="144" w:hRule="atLeast"/>
        </w:trPr>
        <w:tc>
          <w:tcPr>
            <w:tcW w:w="46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3680"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Всего </w:t>
            </w:r>
          </w:p>
          <w:p>
            <w:pPr>
              <w:pStyle w:val="Normal"/>
              <w:widowControl w:val="false"/>
              <w:spacing w:before="0" w:after="0"/>
              <w:ind w:left="135" w:hanging="0"/>
              <w:rPr>
                <w:lang w:val="ru-RU"/>
              </w:rPr>
            </w:pPr>
            <w:r>
              <w:rPr/>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Контрольные работы </w:t>
            </w:r>
          </w:p>
          <w:p>
            <w:pPr>
              <w:pStyle w:val="Normal"/>
              <w:widowControl w:val="false"/>
              <w:spacing w:before="0" w:after="0"/>
              <w:ind w:left="135" w:hanging="0"/>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lang w:val="ru-RU"/>
              </w:rPr>
            </w:pPr>
            <w:r>
              <w:rPr/>
            </w:r>
          </w:p>
        </w:tc>
        <w:tc>
          <w:tcPr>
            <w:tcW w:w="152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668"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210</w:t>
              </w:r>
              <w:r>
                <w:rPr>
                  <w:rFonts w:ascii="Times New Roman" w:hAnsi="Times New Roman"/>
                  <w:color w:val="0000FF"/>
                  <w:u w:val="single"/>
                </w:rPr>
                <w:t>c</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Понятие о методах познания в химии</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227</w:t>
              </w:r>
              <w:r>
                <w:rPr>
                  <w:rFonts w:ascii="Times New Roman" w:hAnsi="Times New Roman"/>
                  <w:color w:val="0000FF"/>
                  <w:u w:val="single"/>
                </w:rPr>
                <w:t>e</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23</w:t>
              </w:r>
              <w:r>
                <w:rPr>
                  <w:rFonts w:ascii="Times New Roman" w:hAnsi="Times New Roman"/>
                  <w:color w:val="0000FF"/>
                  <w:u w:val="single"/>
                </w:rPr>
                <w:t>dc</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Чистые вещества и смеси. Способы разделения смесей</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26</w:t>
              </w:r>
              <w:r>
                <w:rPr>
                  <w:rFonts w:ascii="Times New Roman" w:hAnsi="Times New Roman"/>
                  <w:color w:val="0000FF"/>
                  <w:u w:val="single"/>
                </w:rPr>
                <w:t>ca</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Практическая работа № 2 «Разделение смесей (на примере очистки поваренной соли)»</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28</w:t>
              </w:r>
              <w:r>
                <w:rPr>
                  <w:rFonts w:ascii="Times New Roman" w:hAnsi="Times New Roman"/>
                  <w:color w:val="0000FF"/>
                  <w:u w:val="single"/>
                </w:rPr>
                <w:t>c</w:t>
              </w:r>
              <w:r>
                <w:rPr>
                  <w:rFonts w:ascii="Times New Roman" w:hAnsi="Times New Roman"/>
                  <w:color w:val="0000FF"/>
                  <w:u w:val="single"/>
                  <w:lang w:val="ru-RU"/>
                </w:rPr>
                <w:t>8</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Атомы и молекулы</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c</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Химические элементы. Знаки (символы) химических элементов</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be</w:t>
              </w:r>
              <w:r>
                <w:rPr>
                  <w:rFonts w:ascii="Times New Roman" w:hAnsi="Times New Roman"/>
                  <w:color w:val="0000FF"/>
                  <w:u w:val="single"/>
                  <w:lang w:val="ru-RU"/>
                </w:rPr>
                <w:t>8</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Простые и сложные вещества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c</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Атомно-молекулярное учение</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d</w:t>
              </w:r>
              <w:r>
                <w:rPr>
                  <w:rFonts w:ascii="Times New Roman" w:hAnsi="Times New Roman"/>
                  <w:color w:val="0000FF"/>
                  <w:u w:val="single"/>
                  <w:lang w:val="ru-RU"/>
                </w:rPr>
                <w:t>50</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2</w:t>
              </w:r>
              <w:r>
                <w:rPr>
                  <w:rFonts w:ascii="Times New Roman" w:hAnsi="Times New Roman"/>
                  <w:color w:val="0000FF"/>
                  <w:u w:val="single"/>
                </w:rPr>
                <w:t>eae</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Относительная атомная масса. Относительная молекулярная масса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323</w:t>
              </w:r>
              <w:r>
                <w:rPr>
                  <w:rFonts w:ascii="Times New Roman" w:hAnsi="Times New Roman"/>
                  <w:color w:val="0000FF"/>
                  <w:u w:val="single"/>
                </w:rPr>
                <w:t>c</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Массовая доля химического элемента в соединении</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350</w:t>
              </w:r>
              <w:r>
                <w:rPr>
                  <w:rFonts w:ascii="Times New Roman" w:hAnsi="Times New Roman"/>
                  <w:color w:val="0000FF"/>
                  <w:u w:val="single"/>
                </w:rPr>
                <w:t>c</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Количество вещества. Моль. Молярная масса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5230</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Физические и химические явления. Химическая реакция</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37</w:t>
              </w:r>
              <w:r>
                <w:rPr>
                  <w:rFonts w:ascii="Times New Roman" w:hAnsi="Times New Roman"/>
                  <w:color w:val="0000FF"/>
                  <w:u w:val="single"/>
                </w:rPr>
                <w:t>fa</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Признаки и условия протекания химических реакций</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16</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Закон сохранения массы веществ. Химические уравнения</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88</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Вычисления количества, массы вещества по уравнениям химических реакций</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5708</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Классификация химических реакций (соединения, разложения, замещения, обмена)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34</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40</w:t>
              </w:r>
              <w:r>
                <w:rPr>
                  <w:rFonts w:ascii="Times New Roman" w:hAnsi="Times New Roman"/>
                  <w:color w:val="0000FF"/>
                  <w:u w:val="single"/>
                </w:rPr>
                <w:t>c</w:t>
              </w:r>
              <w:r>
                <w:rPr>
                  <w:rFonts w:ascii="Times New Roman" w:hAnsi="Times New Roman"/>
                  <w:color w:val="0000FF"/>
                  <w:u w:val="single"/>
                  <w:lang w:val="ru-RU"/>
                </w:rPr>
                <w:t>4</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Контрольная работа №1 по теме «Вещества и химические реакции»</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4290</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448</w:t>
              </w:r>
              <w:r>
                <w:rPr>
                  <w:rFonts w:ascii="Times New Roman" w:hAnsi="Times New Roman"/>
                  <w:color w:val="0000FF"/>
                  <w:u w:val="single"/>
                </w:rPr>
                <w:t>e</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4614</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497</w:t>
              </w:r>
              <w:r>
                <w:rPr>
                  <w:rFonts w:ascii="Times New Roman" w:hAnsi="Times New Roman"/>
                  <w:color w:val="0000FF"/>
                  <w:u w:val="single"/>
                </w:rPr>
                <w:t>a</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4790</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Топливо (нефть, уголь и метан). Загрязнение воздуха, способы его предотвращения</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a</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ae</w:t>
              </w:r>
              <w:r>
                <w:rPr>
                  <w:rFonts w:ascii="Times New Roman" w:hAnsi="Times New Roman"/>
                  <w:color w:val="0000FF"/>
                  <w:u w:val="single"/>
                  <w:lang w:val="ru-RU"/>
                </w:rPr>
                <w:t>2</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dd</w:t>
              </w:r>
              <w:r>
                <w:rPr>
                  <w:rFonts w:ascii="Times New Roman" w:hAnsi="Times New Roman"/>
                  <w:color w:val="0000FF"/>
                  <w:u w:val="single"/>
                  <w:lang w:val="ru-RU"/>
                </w:rPr>
                <w:t>0</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dd</w:t>
              </w:r>
              <w:r>
                <w:rPr>
                  <w:rFonts w:ascii="Times New Roman" w:hAnsi="Times New Roman"/>
                  <w:color w:val="0000FF"/>
                  <w:u w:val="single"/>
                  <w:lang w:val="ru-RU"/>
                </w:rPr>
                <w:t>0</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Понятие о кислотах и солях</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50</w:t>
              </w:r>
              <w:r>
                <w:rPr>
                  <w:rFonts w:ascii="Times New Roman" w:hAnsi="Times New Roman"/>
                  <w:color w:val="0000FF"/>
                  <w:u w:val="single"/>
                </w:rPr>
                <w:t>d</w:t>
              </w:r>
              <w:r>
                <w:rPr>
                  <w:rFonts w:ascii="Times New Roman" w:hAnsi="Times New Roman"/>
                  <w:color w:val="0000FF"/>
                  <w:u w:val="single"/>
                  <w:lang w:val="ru-RU"/>
                </w:rPr>
                <w:t>2</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Способы получения водорода в лаборатории</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dd</w:t>
              </w:r>
              <w:r>
                <w:rPr>
                  <w:rFonts w:ascii="Times New Roman" w:hAnsi="Times New Roman"/>
                  <w:color w:val="0000FF"/>
                  <w:u w:val="single"/>
                  <w:lang w:val="ru-RU"/>
                </w:rPr>
                <w:t>0</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42</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Молярный объём газов. Закон Авогадро</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542</w:t>
              </w:r>
              <w:r>
                <w:rPr>
                  <w:rFonts w:ascii="Times New Roman" w:hAnsi="Times New Roman"/>
                  <w:color w:val="0000FF"/>
                  <w:u w:val="single"/>
                </w:rPr>
                <w:t>e</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55</w:t>
              </w:r>
              <w:r>
                <w:rPr>
                  <w:rFonts w:ascii="Times New Roman" w:hAnsi="Times New Roman"/>
                  <w:color w:val="0000FF"/>
                  <w:u w:val="single"/>
                </w:rPr>
                <w:t>a</w:t>
              </w:r>
              <w:r>
                <w:rPr>
                  <w:rFonts w:ascii="Times New Roman" w:hAnsi="Times New Roman"/>
                  <w:color w:val="0000FF"/>
                  <w:u w:val="single"/>
                  <w:lang w:val="ru-RU"/>
                </w:rPr>
                <w:t>0</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5708</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35</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Физические и химические свойства воды</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587</w:t>
              </w:r>
              <w:r>
                <w:rPr>
                  <w:rFonts w:ascii="Times New Roman" w:hAnsi="Times New Roman"/>
                  <w:color w:val="0000FF"/>
                  <w:u w:val="single"/>
                </w:rPr>
                <w:t>a</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36</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 оснований. Понятие об индикаторах</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59</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37</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b</w:t>
              </w:r>
              <w:r>
                <w:rPr>
                  <w:rFonts w:ascii="Times New Roman" w:hAnsi="Times New Roman"/>
                  <w:color w:val="0000FF"/>
                  <w:u w:val="single"/>
                  <w:lang w:val="ru-RU"/>
                </w:rPr>
                <w:t>40</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38</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eba</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39</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6342</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40</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Оксиды: состав, классификация, номенклатура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664</w:t>
              </w:r>
              <w:r>
                <w:rPr>
                  <w:rFonts w:ascii="Times New Roman" w:hAnsi="Times New Roman"/>
                  <w:color w:val="0000FF"/>
                  <w:u w:val="single"/>
                </w:rPr>
                <w:t>e</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41</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Получение и химические свойства кислотных, основных и амфотерных оксидов</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664</w:t>
              </w:r>
              <w:r>
                <w:rPr>
                  <w:rFonts w:ascii="Times New Roman" w:hAnsi="Times New Roman"/>
                  <w:color w:val="0000FF"/>
                  <w:u w:val="single"/>
                </w:rPr>
                <w:t>e</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42</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Основания: состав, классификация, номенклатура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67</w:t>
              </w:r>
              <w:r>
                <w:rPr>
                  <w:rFonts w:ascii="Times New Roman" w:hAnsi="Times New Roman"/>
                  <w:color w:val="0000FF"/>
                  <w:u w:val="single"/>
                </w:rPr>
                <w:t>ca</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43</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Получение и химические свойства оснований</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67</w:t>
              </w:r>
              <w:r>
                <w:rPr>
                  <w:rFonts w:ascii="Times New Roman" w:hAnsi="Times New Roman"/>
                  <w:color w:val="0000FF"/>
                  <w:u w:val="single"/>
                </w:rPr>
                <w:t>ca</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44</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Кислоты: состав, классификация, номенклатура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dfee</w:t>
              </w:r>
              <w:r>
                <w:rPr>
                  <w:rFonts w:ascii="Times New Roman" w:hAnsi="Times New Roman"/>
                  <w:color w:val="0000FF"/>
                  <w:u w:val="single"/>
                  <w:lang w:val="ru-RU"/>
                </w:rPr>
                <w:t>2</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45</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Получение и химические свойства кислот</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dfee</w:t>
              </w:r>
              <w:r>
                <w:rPr>
                  <w:rFonts w:ascii="Times New Roman" w:hAnsi="Times New Roman"/>
                  <w:color w:val="0000FF"/>
                  <w:u w:val="single"/>
                  <w:lang w:val="ru-RU"/>
                </w:rPr>
                <w:t>2</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46</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Соли (средние): номенклатура, способы получения, химические свойства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w:t>
              </w:r>
              <w:r>
                <w:rPr>
                  <w:rFonts w:ascii="Times New Roman" w:hAnsi="Times New Roman"/>
                  <w:color w:val="0000FF"/>
                  <w:u w:val="single"/>
                  <w:lang w:val="ru-RU"/>
                </w:rPr>
                <w:t>9474</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47</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7</w:t>
              </w:r>
              <w:r>
                <w:rPr>
                  <w:rFonts w:ascii="Times New Roman" w:hAnsi="Times New Roman"/>
                  <w:color w:val="0000FF"/>
                  <w:u w:val="single"/>
                </w:rPr>
                <w:t>c</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48</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Генетическая связь между классами неорганических соединений</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w:t>
              </w:r>
              <w:r>
                <w:rPr>
                  <w:rFonts w:ascii="Times New Roman" w:hAnsi="Times New Roman"/>
                  <w:color w:val="0000FF"/>
                  <w:u w:val="single"/>
                  <w:lang w:val="ru-RU"/>
                </w:rPr>
                <w:t>9</w:t>
              </w:r>
              <w:r>
                <w:rPr>
                  <w:rFonts w:ascii="Times New Roman" w:hAnsi="Times New Roman"/>
                  <w:color w:val="0000FF"/>
                  <w:u w:val="single"/>
                </w:rPr>
                <w:t>a</w:t>
              </w:r>
              <w:r>
                <w:rPr>
                  <w:rFonts w:ascii="Times New Roman" w:hAnsi="Times New Roman"/>
                  <w:color w:val="0000FF"/>
                  <w:u w:val="single"/>
                  <w:lang w:val="ru-RU"/>
                </w:rPr>
                <w:t>50</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49</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Обобщение и систематизация знаний</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w:t>
              </w:r>
              <w:r>
                <w:rPr>
                  <w:rFonts w:ascii="Times New Roman" w:hAnsi="Times New Roman"/>
                  <w:color w:val="0000FF"/>
                  <w:u w:val="single"/>
                  <w:lang w:val="ru-RU"/>
                </w:rPr>
                <w:t>9</w:t>
              </w:r>
              <w:r>
                <w:rPr>
                  <w:rFonts w:ascii="Times New Roman" w:hAnsi="Times New Roman"/>
                  <w:color w:val="0000FF"/>
                  <w:u w:val="single"/>
                </w:rPr>
                <w:t>cb</w:t>
              </w:r>
              <w:r>
                <w:rPr>
                  <w:rFonts w:ascii="Times New Roman" w:hAnsi="Times New Roman"/>
                  <w:color w:val="0000FF"/>
                  <w:u w:val="single"/>
                  <w:lang w:val="ru-RU"/>
                </w:rPr>
                <w:t>2</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50</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Контрольная работа №3 по теме "Основные классы неорганических соединений"</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51</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w:t>
              </w:r>
              <w:r>
                <w:rPr>
                  <w:rFonts w:ascii="Times New Roman" w:hAnsi="Times New Roman"/>
                  <w:color w:val="0000FF"/>
                  <w:u w:val="single"/>
                  <w:lang w:val="ru-RU"/>
                </w:rPr>
                <w:t>9</w:t>
              </w:r>
              <w:r>
                <w:rPr>
                  <w:rFonts w:ascii="Times New Roman" w:hAnsi="Times New Roman"/>
                  <w:color w:val="0000FF"/>
                  <w:u w:val="single"/>
                </w:rPr>
                <w:t>ffa</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52</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ada</w:t>
              </w:r>
              <w:r>
                <w:rPr>
                  <w:rFonts w:ascii="Times New Roman" w:hAnsi="Times New Roman"/>
                  <w:color w:val="0000FF"/>
                  <w:u w:val="single"/>
                  <w:lang w:val="ru-RU"/>
                </w:rPr>
                <w:t>52</w:t>
              </w:r>
              <w:r>
                <w:rPr>
                  <w:rFonts w:ascii="Times New Roman" w:hAnsi="Times New Roman"/>
                  <w:color w:val="0000FF"/>
                  <w:u w:val="single"/>
                </w:rPr>
                <w:t>c</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53</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Периоды, группы, подгруппы</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ada</w:t>
              </w:r>
              <w:r>
                <w:rPr>
                  <w:rFonts w:ascii="Times New Roman" w:hAnsi="Times New Roman"/>
                  <w:color w:val="0000FF"/>
                  <w:u w:val="single"/>
                  <w:lang w:val="ru-RU"/>
                </w:rPr>
                <w:t>52</w:t>
              </w:r>
              <w:r>
                <w:rPr>
                  <w:rFonts w:ascii="Times New Roman" w:hAnsi="Times New Roman"/>
                  <w:color w:val="0000FF"/>
                  <w:u w:val="single"/>
                </w:rPr>
                <w:t>c</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54</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ada</w:t>
              </w:r>
              <w:r>
                <w:rPr>
                  <w:rFonts w:ascii="Times New Roman" w:hAnsi="Times New Roman"/>
                  <w:color w:val="0000FF"/>
                  <w:u w:val="single"/>
                  <w:lang w:val="ru-RU"/>
                </w:rPr>
                <w:t>342</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55</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ada</w:t>
              </w:r>
              <w:r>
                <w:rPr>
                  <w:rFonts w:ascii="Times New Roman" w:hAnsi="Times New Roman"/>
                  <w:color w:val="0000FF"/>
                  <w:u w:val="single"/>
                  <w:lang w:val="ru-RU"/>
                </w:rPr>
                <w:t>6</w:t>
              </w:r>
              <w:r>
                <w:rPr>
                  <w:rFonts w:ascii="Times New Roman" w:hAnsi="Times New Roman"/>
                  <w:color w:val="0000FF"/>
                  <w:u w:val="single"/>
                </w:rPr>
                <w:t>bc</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56</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ada</w:t>
              </w:r>
              <w:r>
                <w:rPr>
                  <w:rFonts w:ascii="Times New Roman" w:hAnsi="Times New Roman"/>
                  <w:color w:val="0000FF"/>
                  <w:u w:val="single"/>
                  <w:lang w:val="ru-RU"/>
                </w:rPr>
                <w:t>824</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57</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ada</w:t>
              </w:r>
              <w:r>
                <w:rPr>
                  <w:rFonts w:ascii="Times New Roman" w:hAnsi="Times New Roman"/>
                  <w:color w:val="0000FF"/>
                  <w:u w:val="single"/>
                  <w:lang w:val="ru-RU"/>
                </w:rPr>
                <w:t>96</w:t>
              </w:r>
              <w:r>
                <w:rPr>
                  <w:rFonts w:ascii="Times New Roman" w:hAnsi="Times New Roman"/>
                  <w:color w:val="0000FF"/>
                  <w:u w:val="single"/>
                </w:rPr>
                <w:t>e</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58</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Электроотрицательность атомов химических элементов</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adaab</w:t>
              </w:r>
              <w:r>
                <w:rPr>
                  <w:rFonts w:ascii="Times New Roman" w:hAnsi="Times New Roman"/>
                  <w:color w:val="0000FF"/>
                  <w:u w:val="single"/>
                  <w:lang w:val="ru-RU"/>
                </w:rPr>
                <w:t>8</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59</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Ионная химическая связь</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adac</w:t>
              </w:r>
              <w:r>
                <w:rPr>
                  <w:rFonts w:ascii="Times New Roman" w:hAnsi="Times New Roman"/>
                  <w:color w:val="0000FF"/>
                  <w:u w:val="single"/>
                  <w:lang w:val="ru-RU"/>
                </w:rPr>
                <w:t>34</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60</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Ковалентная полярная химическая связь</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adaab</w:t>
              </w:r>
              <w:r>
                <w:rPr>
                  <w:rFonts w:ascii="Times New Roman" w:hAnsi="Times New Roman"/>
                  <w:color w:val="0000FF"/>
                  <w:u w:val="single"/>
                  <w:lang w:val="ru-RU"/>
                </w:rPr>
                <w:t>8</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61</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Ковалентная неполярная химическая связь</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adaab</w:t>
              </w:r>
              <w:r>
                <w:rPr>
                  <w:rFonts w:ascii="Times New Roman" w:hAnsi="Times New Roman"/>
                  <w:color w:val="0000FF"/>
                  <w:u w:val="single"/>
                  <w:lang w:val="ru-RU"/>
                </w:rPr>
                <w:t>9</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62</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Степень окисления</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adae</w:t>
              </w:r>
              <w:r>
                <w:rPr>
                  <w:rFonts w:ascii="Times New Roman" w:hAnsi="Times New Roman"/>
                  <w:color w:val="0000FF"/>
                  <w:u w:val="single"/>
                  <w:lang w:val="ru-RU"/>
                </w:rPr>
                <w:t>28</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63</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Окислительно-восстановительные реакции</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adb</w:t>
              </w:r>
              <w:r>
                <w:rPr>
                  <w:rFonts w:ascii="Times New Roman" w:hAnsi="Times New Roman"/>
                  <w:color w:val="0000FF"/>
                  <w:u w:val="single"/>
                  <w:lang w:val="ru-RU"/>
                </w:rPr>
                <w:t>076</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64</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Окислители и восстановители</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adb</w:t>
              </w:r>
              <w:r>
                <w:rPr>
                  <w:rFonts w:ascii="Times New Roman" w:hAnsi="Times New Roman"/>
                  <w:color w:val="0000FF"/>
                  <w:u w:val="single"/>
                  <w:lang w:val="ru-RU"/>
                </w:rPr>
                <w:t>076</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65</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Контрольная работа №4 по теме «Строение атома. </w:t>
            </w:r>
            <w:r>
              <w:rPr>
                <w:rFonts w:ascii="Times New Roman" w:hAnsi="Times New Roman"/>
                <w:color w:val="000000"/>
                <w:sz w:val="24"/>
              </w:rPr>
              <w:t>Химическая связь»</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adb</w:t>
              </w:r>
              <w:r>
                <w:rPr>
                  <w:rFonts w:ascii="Times New Roman" w:hAnsi="Times New Roman"/>
                  <w:color w:val="0000FF"/>
                  <w:u w:val="single"/>
                  <w:lang w:val="ru-RU"/>
                </w:rPr>
                <w:t>486</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66</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Обобщение и систематизация знаний</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adb</w:t>
              </w:r>
              <w:r>
                <w:rPr>
                  <w:rFonts w:ascii="Times New Roman" w:hAnsi="Times New Roman"/>
                  <w:color w:val="0000FF"/>
                  <w:u w:val="single"/>
                  <w:lang w:val="ru-RU"/>
                </w:rPr>
                <w:t>33</w:t>
              </w:r>
              <w:r>
                <w:rPr>
                  <w:rFonts w:ascii="Times New Roman" w:hAnsi="Times New Roman"/>
                  <w:color w:val="0000FF"/>
                  <w:u w:val="single"/>
                </w:rPr>
                <w:t>c</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67</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Обобщение и систематизация знаний</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w:t>
              </w:r>
              <w:r>
                <w:rPr>
                  <w:rFonts w:ascii="Times New Roman" w:hAnsi="Times New Roman"/>
                  <w:color w:val="0000FF"/>
                  <w:u w:val="single"/>
                  <w:lang w:val="ru-RU"/>
                </w:rPr>
                <w:t>9</w:t>
              </w:r>
              <w:r>
                <w:rPr>
                  <w:rFonts w:ascii="Times New Roman" w:hAnsi="Times New Roman"/>
                  <w:color w:val="0000FF"/>
                  <w:u w:val="single"/>
                </w:rPr>
                <w:t>cb</w:t>
              </w:r>
              <w:r>
                <w:rPr>
                  <w:rFonts w:ascii="Times New Roman" w:hAnsi="Times New Roman"/>
                  <w:color w:val="0000FF"/>
                  <w:u w:val="single"/>
                  <w:lang w:val="ru-RU"/>
                </w:rPr>
                <w:t>2</w:t>
              </w:r>
            </w:hyperlink>
          </w:p>
        </w:tc>
      </w:tr>
      <w:tr>
        <w:trPr>
          <w:trHeight w:val="144" w:hRule="atLeast"/>
        </w:trPr>
        <w:tc>
          <w:tcPr>
            <w:tcW w:w="4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68</w:t>
            </w:r>
          </w:p>
        </w:tc>
        <w:tc>
          <w:tcPr>
            <w:tcW w:w="36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Обобщение и систематизация знаний</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5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66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61</w:t>
              </w:r>
              <w:r>
                <w:rPr>
                  <w:rFonts w:ascii="Times New Roman" w:hAnsi="Times New Roman"/>
                  <w:color w:val="0000FF"/>
                  <w:u w:val="single"/>
                </w:rPr>
                <w:t>c</w:t>
              </w:r>
              <w:r>
                <w:rPr>
                  <w:rFonts w:ascii="Times New Roman" w:hAnsi="Times New Roman"/>
                  <w:color w:val="0000FF"/>
                  <w:u w:val="single"/>
                  <w:lang w:val="ru-RU"/>
                </w:rPr>
                <w:t>6</w:t>
              </w:r>
            </w:hyperlink>
          </w:p>
        </w:tc>
      </w:tr>
      <w:tr>
        <w:trPr>
          <w:trHeight w:val="144" w:hRule="atLeast"/>
        </w:trPr>
        <w:tc>
          <w:tcPr>
            <w:tcW w:w="414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41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523"/>
        <w:gridCol w:w="3041"/>
        <w:gridCol w:w="1162"/>
        <w:gridCol w:w="2152"/>
        <w:gridCol w:w="2296"/>
        <w:gridCol w:w="1626"/>
        <w:gridCol w:w="2793"/>
      </w:tblGrid>
      <w:tr>
        <w:trPr>
          <w:trHeight w:val="144" w:hRule="atLeast"/>
        </w:trPr>
        <w:tc>
          <w:tcPr>
            <w:tcW w:w="52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hanging="0"/>
              <w:rPr>
                <w:lang w:val="ru-RU"/>
              </w:rPr>
            </w:pPr>
            <w:r>
              <w:rPr/>
            </w:r>
          </w:p>
        </w:tc>
        <w:tc>
          <w:tcPr>
            <w:tcW w:w="304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Тема урока </w:t>
            </w:r>
          </w:p>
          <w:p>
            <w:pPr>
              <w:pStyle w:val="Normal"/>
              <w:widowControl w:val="false"/>
              <w:spacing w:before="0" w:after="0"/>
              <w:ind w:left="135" w:hanging="0"/>
              <w:rPr>
                <w:lang w:val="ru-RU"/>
              </w:rPr>
            </w:pPr>
            <w:r>
              <w:rPr/>
            </w:r>
          </w:p>
        </w:tc>
        <w:tc>
          <w:tcPr>
            <w:tcW w:w="561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62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Дата изучения </w:t>
            </w:r>
          </w:p>
          <w:p>
            <w:pPr>
              <w:pStyle w:val="Normal"/>
              <w:widowControl w:val="false"/>
              <w:spacing w:before="0" w:after="0"/>
              <w:ind w:left="135" w:hanging="0"/>
              <w:rPr>
                <w:lang w:val="ru-RU"/>
              </w:rPr>
            </w:pPr>
            <w:r>
              <w:rPr/>
            </w:r>
          </w:p>
        </w:tc>
        <w:tc>
          <w:tcPr>
            <w:tcW w:w="279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hanging="0"/>
              <w:rPr>
                <w:lang w:val="ru-RU"/>
              </w:rPr>
            </w:pPr>
            <w:r>
              <w:rPr/>
            </w:r>
          </w:p>
        </w:tc>
      </w:tr>
      <w:tr>
        <w:trPr>
          <w:trHeight w:val="144" w:hRule="atLeast"/>
        </w:trPr>
        <w:tc>
          <w:tcPr>
            <w:tcW w:w="52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304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Всего </w:t>
            </w:r>
          </w:p>
          <w:p>
            <w:pPr>
              <w:pStyle w:val="Normal"/>
              <w:widowControl w:val="false"/>
              <w:spacing w:before="0" w:after="0"/>
              <w:ind w:left="135" w:hanging="0"/>
              <w:rPr>
                <w:lang w:val="ru-RU"/>
              </w:rPr>
            </w:pPr>
            <w:r>
              <w:rPr/>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Контрольные работы </w:t>
            </w:r>
          </w:p>
          <w:p>
            <w:pPr>
              <w:pStyle w:val="Normal"/>
              <w:widowControl w:val="false"/>
              <w:spacing w:before="0" w:after="0"/>
              <w:ind w:left="135" w:hanging="0"/>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Практические работы </w:t>
            </w:r>
          </w:p>
          <w:p>
            <w:pPr>
              <w:pStyle w:val="Normal"/>
              <w:widowControl w:val="false"/>
              <w:spacing w:before="0" w:after="0"/>
              <w:ind w:left="135" w:hanging="0"/>
              <w:rPr>
                <w:lang w:val="ru-RU"/>
              </w:rPr>
            </w:pPr>
            <w:r>
              <w:rPr/>
            </w:r>
          </w:p>
        </w:tc>
        <w:tc>
          <w:tcPr>
            <w:tcW w:w="1626"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c>
          <w:tcPr>
            <w:tcW w:w="2793"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adb</w:t>
              </w:r>
              <w:r>
                <w:rPr>
                  <w:rFonts w:ascii="Times New Roman" w:hAnsi="Times New Roman"/>
                  <w:color w:val="0000FF"/>
                  <w:u w:val="single"/>
                  <w:lang w:val="ru-RU"/>
                </w:rPr>
                <w:t>59</w:t>
              </w:r>
              <w:r>
                <w:rPr>
                  <w:rFonts w:ascii="Times New Roman" w:hAnsi="Times New Roman"/>
                  <w:color w:val="0000FF"/>
                  <w:u w:val="single"/>
                </w:rPr>
                <w:t>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adb</w:t>
              </w:r>
              <w:r>
                <w:rPr>
                  <w:rFonts w:ascii="Times New Roman" w:hAnsi="Times New Roman"/>
                  <w:color w:val="0000FF"/>
                  <w:u w:val="single"/>
                  <w:lang w:val="ru-RU"/>
                </w:rPr>
                <w:t>6</w:t>
              </w:r>
              <w:r>
                <w:rPr>
                  <w:rFonts w:ascii="Times New Roman" w:hAnsi="Times New Roman"/>
                  <w:color w:val="0000FF"/>
                  <w:u w:val="single"/>
                </w:rPr>
                <w:t>b</w:t>
              </w:r>
              <w:r>
                <w:rPr>
                  <w:rFonts w:ascii="Times New Roman" w:hAnsi="Times New Roman"/>
                  <w:color w:val="0000FF"/>
                  <w:u w:val="single"/>
                  <w:lang w:val="ru-RU"/>
                </w:rPr>
                <w:t>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Классификация и номенклатура неорганических веществ</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adb</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Виды химической связи и типы кристаллических решёток</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adbac</w:t>
              </w:r>
              <w:r>
                <w:rPr>
                  <w:rFonts w:ascii="Times New Roman" w:hAnsi="Times New Roman"/>
                  <w:color w:val="0000FF"/>
                  <w:u w:val="single"/>
                  <w:lang w:val="ru-RU"/>
                </w:rPr>
                <w:t>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Классификация химических реакций по различным признакам</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adbcb</w:t>
              </w:r>
              <w:r>
                <w:rPr>
                  <w:rFonts w:ascii="Times New Roman" w:hAnsi="Times New Roman"/>
                  <w:color w:val="0000FF"/>
                  <w:u w:val="single"/>
                  <w:lang w:val="ru-RU"/>
                </w:rPr>
                <w:t>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adbe</w:t>
              </w:r>
              <w:r>
                <w:rPr>
                  <w:rFonts w:ascii="Times New Roman" w:hAnsi="Times New Roman"/>
                  <w:color w:val="0000FF"/>
                  <w:u w:val="single"/>
                  <w:lang w:val="ru-RU"/>
                </w:rPr>
                <w:t>9</w:t>
              </w:r>
              <w:r>
                <w:rPr>
                  <w:rFonts w:ascii="Times New Roman" w:hAnsi="Times New Roman"/>
                  <w:color w:val="0000FF"/>
                  <w:u w:val="single"/>
                </w:rPr>
                <w:t>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adc</w:t>
              </w:r>
              <w:r>
                <w:rPr>
                  <w:rFonts w:ascii="Times New Roman" w:hAnsi="Times New Roman"/>
                  <w:color w:val="0000FF"/>
                  <w:u w:val="single"/>
                  <w:lang w:val="ru-RU"/>
                </w:rPr>
                <w:t>28</w:t>
              </w:r>
              <w:r>
                <w:rPr>
                  <w:rFonts w:ascii="Times New Roman" w:hAnsi="Times New Roman"/>
                  <w:color w:val="0000FF"/>
                  <w:u w:val="single"/>
                </w:rPr>
                <w:t>c</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Окислительно-восстановительные реакции</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adcade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Теория электролитической диссоциации. Сильные и слабые электролиты</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adcd</w:t>
              </w:r>
              <w:r>
                <w:rPr>
                  <w:rFonts w:ascii="Times New Roman" w:hAnsi="Times New Roman"/>
                  <w:color w:val="0000FF"/>
                  <w:u w:val="single"/>
                  <w:lang w:val="ru-RU"/>
                </w:rPr>
                <w:t>68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Ионные уравнения реакций</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add</w:t>
              </w:r>
              <w:r>
                <w:rPr>
                  <w:rFonts w:ascii="Times New Roman" w:hAnsi="Times New Roman"/>
                  <w:color w:val="0000FF"/>
                  <w:u w:val="single"/>
                  <w:lang w:val="ru-RU"/>
                </w:rPr>
                <w:t>448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add</w:t>
              </w:r>
              <w:r>
                <w:rPr>
                  <w:rFonts w:ascii="Times New Roman" w:hAnsi="Times New Roman"/>
                  <w:color w:val="0000FF"/>
                  <w:u w:val="single"/>
                  <w:lang w:val="ru-RU"/>
                </w:rPr>
                <w:t>5</w:t>
              </w:r>
              <w:r>
                <w:rPr>
                  <w:rFonts w:ascii="Times New Roman" w:hAnsi="Times New Roman"/>
                  <w:color w:val="0000FF"/>
                  <w:u w:val="single"/>
                </w:rPr>
                <w:t>d</w:t>
              </w:r>
              <w:r>
                <w:rPr>
                  <w:rFonts w:ascii="Times New Roman" w:hAnsi="Times New Roman"/>
                  <w:color w:val="0000FF"/>
                  <w:u w:val="single"/>
                  <w:lang w:val="ru-RU"/>
                </w:rPr>
                <w:t>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add</w:t>
              </w:r>
              <w:r>
                <w:rPr>
                  <w:rFonts w:ascii="Times New Roman" w:hAnsi="Times New Roman"/>
                  <w:color w:val="0000FF"/>
                  <w:u w:val="single"/>
                  <w:lang w:val="ru-RU"/>
                </w:rPr>
                <w:t>8</w:t>
              </w:r>
              <w:r>
                <w:rPr>
                  <w:rFonts w:ascii="Times New Roman" w:hAnsi="Times New Roman"/>
                  <w:color w:val="0000FF"/>
                  <w:u w:val="single"/>
                </w:rPr>
                <w:t>b</w:t>
              </w:r>
              <w:r>
                <w:rPr>
                  <w:rFonts w:ascii="Times New Roman" w:hAnsi="Times New Roman"/>
                  <w:color w:val="0000FF"/>
                  <w:u w:val="single"/>
                  <w:lang w:val="ru-RU"/>
                </w:rPr>
                <w:t>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Понятие о гидролизе солей</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add</w:t>
              </w:r>
              <w:r>
                <w:rPr>
                  <w:rFonts w:ascii="Times New Roman" w:hAnsi="Times New Roman"/>
                  <w:color w:val="0000FF"/>
                  <w:u w:val="single"/>
                  <w:lang w:val="ru-RU"/>
                </w:rPr>
                <w:t>9</w:t>
              </w:r>
              <w:r>
                <w:rPr>
                  <w:rFonts w:ascii="Times New Roman" w:hAnsi="Times New Roman"/>
                  <w:color w:val="0000FF"/>
                  <w:u w:val="single"/>
                </w:rPr>
                <w:t>d</w:t>
              </w:r>
              <w:r>
                <w:rPr>
                  <w:rFonts w:ascii="Times New Roman" w:hAnsi="Times New Roman"/>
                  <w:color w:val="0000FF"/>
                  <w:u w:val="single"/>
                  <w:lang w:val="ru-RU"/>
                </w:rPr>
                <w:t>4</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Обобщение и систематизация знаний</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addd</w:t>
              </w:r>
              <w:r>
                <w:rPr>
                  <w:rFonts w:ascii="Times New Roman" w:hAnsi="Times New Roman"/>
                  <w:color w:val="0000FF"/>
                  <w:u w:val="single"/>
                  <w:lang w:val="ru-RU"/>
                </w:rPr>
                <w:t>12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Практическая работа № 1. «Решение экспериментальных задач»</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addbfa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addec</w:t>
              </w:r>
              <w:r>
                <w:rPr>
                  <w:rFonts w:ascii="Times New Roman" w:hAnsi="Times New Roman"/>
                  <w:color w:val="0000FF"/>
                  <w:u w:val="single"/>
                  <w:lang w:val="ru-RU"/>
                </w:rPr>
                <w:t>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Общая характеристика галогенов. Химические свойства на примере хлора</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addfe</w:t>
              </w:r>
              <w:r>
                <w:rPr>
                  <w:rFonts w:ascii="Times New Roman" w:hAnsi="Times New Roman"/>
                  <w:color w:val="0000FF"/>
                  <w:u w:val="single"/>
                  <w:lang w:val="ru-RU"/>
                </w:rPr>
                <w:t>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Хлороводород. Соляная кислота, химические свойства, получение, применение</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ade</w:t>
              </w:r>
              <w:r>
                <w:rPr>
                  <w:rFonts w:ascii="Times New Roman" w:hAnsi="Times New Roman"/>
                  <w:color w:val="0000FF"/>
                  <w:u w:val="single"/>
                  <w:lang w:val="ru-RU"/>
                </w:rPr>
                <w:t>104</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Практическая работа № 2 по теме «Получение соляной кислоты, изучение её свойств»</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ade</w:t>
              </w:r>
              <w:r>
                <w:rPr>
                  <w:rFonts w:ascii="Times New Roman" w:hAnsi="Times New Roman"/>
                  <w:color w:val="0000FF"/>
                  <w:u w:val="single"/>
                  <w:lang w:val="ru-RU"/>
                </w:rPr>
                <w:t>348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ade</w:t>
              </w:r>
              <w:r>
                <w:rPr>
                  <w:rFonts w:ascii="Times New Roman" w:hAnsi="Times New Roman"/>
                  <w:color w:val="0000FF"/>
                  <w:u w:val="single"/>
                  <w:lang w:val="ru-RU"/>
                </w:rPr>
                <w:t>488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Pr>
                <w:rFonts w:ascii="Times New Roman" w:hAnsi="Times New Roman"/>
                <w:color w:val="000000"/>
                <w:sz w:val="24"/>
                <w:lang w:val="ru-RU"/>
              </w:rPr>
              <w:t>А-группы</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ade</w:t>
              </w:r>
              <w:r>
                <w:rPr>
                  <w:rFonts w:ascii="Times New Roman" w:hAnsi="Times New Roman"/>
                  <w:color w:val="0000FF"/>
                  <w:u w:val="single"/>
                  <w:lang w:val="ru-RU"/>
                </w:rPr>
                <w:t>64</w:t>
              </w:r>
              <w:r>
                <w:rPr>
                  <w:rFonts w:ascii="Times New Roman" w:hAnsi="Times New Roman"/>
                  <w:color w:val="0000FF"/>
                  <w:u w:val="single"/>
                </w:rPr>
                <w:t>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ade</w:t>
              </w:r>
              <w:r>
                <w:rPr>
                  <w:rFonts w:ascii="Times New Roman" w:hAnsi="Times New Roman"/>
                  <w:color w:val="0000FF"/>
                  <w:u w:val="single"/>
                  <w:lang w:val="ru-RU"/>
                </w:rPr>
                <w:t>64</w:t>
              </w:r>
              <w:r>
                <w:rPr>
                  <w:rFonts w:ascii="Times New Roman" w:hAnsi="Times New Roman"/>
                  <w:color w:val="0000FF"/>
                  <w:u w:val="single"/>
                </w:rPr>
                <w:t>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Сероводород, строение, физические и химические свойства</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ade</w:t>
              </w:r>
              <w:r>
                <w:rPr>
                  <w:rFonts w:ascii="Times New Roman" w:hAnsi="Times New Roman"/>
                  <w:color w:val="0000FF"/>
                  <w:u w:val="single"/>
                  <w:lang w:val="ru-RU"/>
                </w:rPr>
                <w:t>802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Оксиды серы. Серная кислота, физические и химические свойства, применение</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adea</w:t>
              </w:r>
              <w:r>
                <w:rPr>
                  <w:rFonts w:ascii="Times New Roman" w:hAnsi="Times New Roman"/>
                  <w:color w:val="0000FF"/>
                  <w:u w:val="single"/>
                  <w:lang w:val="ru-RU"/>
                </w:rPr>
                <w:t>28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adec</w:t>
              </w:r>
              <w:r>
                <w:rPr>
                  <w:rFonts w:ascii="Times New Roman" w:hAnsi="Times New Roman"/>
                  <w:color w:val="0000FF"/>
                  <w:u w:val="single"/>
                  <w:lang w:val="ru-RU"/>
                </w:rPr>
                <w:t>8</w:t>
              </w:r>
              <w:r>
                <w:rPr>
                  <w:rFonts w:ascii="Times New Roman" w:hAnsi="Times New Roman"/>
                  <w:color w:val="0000FF"/>
                  <w:u w:val="single"/>
                </w:rPr>
                <w:t>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Вычисление массовой доли выхода продукта реакции</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adec</w:t>
              </w:r>
              <w:r>
                <w:rPr>
                  <w:rFonts w:ascii="Times New Roman" w:hAnsi="Times New Roman"/>
                  <w:color w:val="0000FF"/>
                  <w:u w:val="single"/>
                  <w:lang w:val="ru-RU"/>
                </w:rPr>
                <w:t>8</w:t>
              </w:r>
              <w:r>
                <w:rPr>
                  <w:rFonts w:ascii="Times New Roman" w:hAnsi="Times New Roman"/>
                  <w:color w:val="0000FF"/>
                  <w:u w:val="single"/>
                </w:rPr>
                <w:t>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Pr>
                <w:rFonts w:ascii="Times New Roman" w:hAnsi="Times New Roman"/>
                <w:color w:val="000000"/>
                <w:sz w:val="24"/>
                <w:lang w:val="ru-RU"/>
              </w:rPr>
              <w:t>А-группы. Азот, распространение в природе, физические и химические свойства</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adeea</w:t>
              </w:r>
              <w:r>
                <w:rPr>
                  <w:rFonts w:ascii="Times New Roman" w:hAnsi="Times New Roman"/>
                  <w:color w:val="0000FF"/>
                  <w:u w:val="single"/>
                  <w:lang w:val="ru-RU"/>
                </w:rPr>
                <w:t>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Аммиак, его физические и химические свойства, получение и применение</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adf</w:t>
              </w:r>
              <w:r>
                <w:rPr>
                  <w:rFonts w:ascii="Times New Roman" w:hAnsi="Times New Roman"/>
                  <w:color w:val="0000FF"/>
                  <w:u w:val="single"/>
                  <w:lang w:val="ru-RU"/>
                </w:rPr>
                <w:t>004</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Практическая работа № 3 по теме «Получение аммиака, изучение его свойств»</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adf</w:t>
              </w:r>
              <w:r>
                <w:rPr>
                  <w:rFonts w:ascii="Times New Roman" w:hAnsi="Times New Roman"/>
                  <w:color w:val="0000FF"/>
                  <w:u w:val="single"/>
                  <w:lang w:val="ru-RU"/>
                </w:rPr>
                <w:t>180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Азотная кислота, её физические и химические свойства</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adf</w:t>
              </w:r>
              <w:r>
                <w:rPr>
                  <w:rFonts w:ascii="Times New Roman" w:hAnsi="Times New Roman"/>
                  <w:color w:val="0000FF"/>
                  <w:u w:val="single"/>
                  <w:lang w:val="ru-RU"/>
                </w:rPr>
                <w:t>306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adf</w:t>
              </w:r>
              <w:r>
                <w:rPr>
                  <w:rFonts w:ascii="Times New Roman" w:hAnsi="Times New Roman"/>
                  <w:color w:val="0000FF"/>
                  <w:u w:val="single"/>
                  <w:lang w:val="ru-RU"/>
                </w:rPr>
                <w:t>518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Фосфор. Оксид фосфора (</w:t>
            </w:r>
            <w:r>
              <w:rPr>
                <w:rFonts w:ascii="Times New Roman" w:hAnsi="Times New Roman"/>
                <w:color w:val="000000"/>
                <w:sz w:val="24"/>
              </w:rPr>
              <w:t>V</w:t>
            </w:r>
            <w:r>
              <w:rPr>
                <w:rFonts w:ascii="Times New Roman" w:hAnsi="Times New Roman"/>
                <w:color w:val="000000"/>
                <w:sz w:val="24"/>
                <w:lang w:val="ru-RU"/>
              </w:rPr>
              <w:t>) и фосфорная кислота, физические и химические свойства, получение</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adf</w:t>
              </w:r>
              <w:r>
                <w:rPr>
                  <w:rFonts w:ascii="Times New Roman" w:hAnsi="Times New Roman"/>
                  <w:color w:val="0000FF"/>
                  <w:u w:val="single"/>
                  <w:lang w:val="ru-RU"/>
                </w:rPr>
                <w:t>68</w:t>
              </w:r>
              <w:r>
                <w:rPr>
                  <w:rFonts w:ascii="Times New Roman" w:hAnsi="Times New Roman"/>
                  <w:color w:val="0000FF"/>
                  <w:u w:val="single"/>
                </w:rPr>
                <w:t>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adfc</w:t>
              </w:r>
              <w:r>
                <w:rPr>
                  <w:rFonts w:ascii="Times New Roman" w:hAnsi="Times New Roman"/>
                  <w:color w:val="0000FF"/>
                  <w:u w:val="single"/>
                  <w:lang w:val="ru-RU"/>
                </w:rPr>
                <w:t>20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Углерод, распространение в природе, физические и химические свойства</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adfd</w:t>
              </w:r>
              <w:r>
                <w:rPr>
                  <w:rFonts w:ascii="Times New Roman" w:hAnsi="Times New Roman"/>
                  <w:color w:val="0000FF"/>
                  <w:u w:val="single"/>
                  <w:lang w:val="ru-RU"/>
                </w:rPr>
                <w:t>9</w:t>
              </w:r>
              <w:r>
                <w:rPr>
                  <w:rFonts w:ascii="Times New Roman" w:hAnsi="Times New Roman"/>
                  <w:color w:val="0000FF"/>
                  <w:u w:val="single"/>
                </w:rPr>
                <w:t>c</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Pr>
                <w:rFonts w:ascii="Times New Roman" w:hAnsi="Times New Roman"/>
                <w:color w:val="000000"/>
                <w:sz w:val="24"/>
                <w:lang w:val="ru-RU"/>
              </w:rPr>
              <w:t>)</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adfebe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Угольная кислота и её соли</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006</w:t>
              </w:r>
              <w:r>
                <w:rPr>
                  <w:rFonts w:ascii="Times New Roman" w:hAnsi="Times New Roman"/>
                  <w:color w:val="0000FF"/>
                  <w:u w:val="single"/>
                </w:rPr>
                <w:t>c</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027</w:t>
              </w:r>
              <w:r>
                <w:rPr>
                  <w:rFonts w:ascii="Times New Roman" w:hAnsi="Times New Roman"/>
                  <w:color w:val="0000FF"/>
                  <w:u w:val="single"/>
                </w:rPr>
                <w:t>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054</w:t>
              </w:r>
              <w:r>
                <w:rPr>
                  <w:rFonts w:ascii="Times New Roman" w:hAnsi="Times New Roman"/>
                  <w:color w:val="0000FF"/>
                  <w:u w:val="single"/>
                </w:rPr>
                <w:t>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Кремний и его соединения</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080</w:t>
              </w:r>
              <w:r>
                <w:rPr>
                  <w:rFonts w:ascii="Times New Roman" w:hAnsi="Times New Roman"/>
                  <w:color w:val="0000FF"/>
                  <w:u w:val="single"/>
                </w:rPr>
                <w:t>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0</w:t>
              </w:r>
              <w:r>
                <w:rPr>
                  <w:rFonts w:ascii="Times New Roman" w:hAnsi="Times New Roman"/>
                  <w:color w:val="0000FF"/>
                  <w:u w:val="single"/>
                </w:rPr>
                <w:t>bf</w:t>
              </w:r>
              <w:r>
                <w:rPr>
                  <w:rFonts w:ascii="Times New Roman" w:hAnsi="Times New Roman"/>
                  <w:color w:val="0000FF"/>
                  <w:u w:val="single"/>
                  <w:lang w:val="ru-RU"/>
                </w:rPr>
                <w:t>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Контрольная работа №3 по теме «Важнейшие неметаллы и их соединения»</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18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103</w:t>
              </w:r>
              <w:r>
                <w:rPr>
                  <w:rFonts w:ascii="Times New Roman" w:hAnsi="Times New Roman"/>
                  <w:color w:val="0000FF"/>
                  <w:u w:val="single"/>
                </w:rPr>
                <w:t>e</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Химические свойства металлов. Электрохимический ряд напряжений металлов</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1156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1156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Понятие о коррозии металлов</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1278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Щелочные металлы</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14</w:t>
              </w:r>
              <w:r>
                <w:rPr>
                  <w:rFonts w:ascii="Times New Roman" w:hAnsi="Times New Roman"/>
                  <w:color w:val="0000FF"/>
                  <w:u w:val="single"/>
                </w:rPr>
                <w:t>b</w:t>
              </w:r>
              <w:r>
                <w:rPr>
                  <w:rFonts w:ascii="Times New Roman" w:hAnsi="Times New Roman"/>
                  <w:color w:val="0000FF"/>
                  <w:u w:val="single"/>
                  <w:lang w:val="ru-RU"/>
                </w:rPr>
                <w:t>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Оксиды и гидроксиды натрия и калия</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14</w:t>
              </w:r>
              <w:r>
                <w:rPr>
                  <w:rFonts w:ascii="Times New Roman" w:hAnsi="Times New Roman"/>
                  <w:color w:val="0000FF"/>
                  <w:u w:val="single"/>
                </w:rPr>
                <w:t>b</w:t>
              </w:r>
              <w:r>
                <w:rPr>
                  <w:rFonts w:ascii="Times New Roman" w:hAnsi="Times New Roman"/>
                  <w:color w:val="0000FF"/>
                  <w:u w:val="single"/>
                  <w:lang w:val="ru-RU"/>
                </w:rPr>
                <w:t>2</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Щелочноземельные металлы – кальций и магний</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15</w:t>
              </w:r>
              <w:r>
                <w:rPr>
                  <w:rFonts w:ascii="Times New Roman" w:hAnsi="Times New Roman"/>
                  <w:color w:val="0000FF"/>
                  <w:u w:val="single"/>
                </w:rPr>
                <w:t>e</w:t>
              </w:r>
              <w:r>
                <w:rPr>
                  <w:rFonts w:ascii="Times New Roman" w:hAnsi="Times New Roman"/>
                  <w:color w:val="0000FF"/>
                  <w:u w:val="single"/>
                  <w:lang w:val="ru-RU"/>
                </w:rPr>
                <w:t>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Важнейшие соединения кальция</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15</w:t>
              </w:r>
              <w:r>
                <w:rPr>
                  <w:rFonts w:ascii="Times New Roman" w:hAnsi="Times New Roman"/>
                  <w:color w:val="0000FF"/>
                  <w:u w:val="single"/>
                </w:rPr>
                <w:t>e</w:t>
              </w:r>
              <w:r>
                <w:rPr>
                  <w:rFonts w:ascii="Times New Roman" w:hAnsi="Times New Roman"/>
                  <w:color w:val="0000FF"/>
                  <w:u w:val="single"/>
                  <w:lang w:val="ru-RU"/>
                </w:rPr>
                <w:t>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Обобщение и систематизация знаний</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Жёсткость воды и способы её устранения</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1886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Практическая работа № 6 по теме "Жёсткость воды и методы её устранения"</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w:t>
              </w:r>
              <w:r>
                <w:rPr>
                  <w:rFonts w:ascii="Times New Roman" w:hAnsi="Times New Roman"/>
                  <w:color w:val="0000FF"/>
                  <w:u w:val="single"/>
                </w:rPr>
                <w:t>ae</w:t>
              </w:r>
              <w:r>
                <w:rPr>
                  <w:rFonts w:ascii="Times New Roman" w:hAnsi="Times New Roman"/>
                  <w:color w:val="0000FF"/>
                  <w:u w:val="single"/>
                  <w:lang w:val="ru-RU"/>
                </w:rPr>
                <w:t>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Алюминий</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64</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Амфотерные свойства оксида и гидроксида</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64</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Железо</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86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Pr>
                <w:rFonts w:ascii="Times New Roman" w:hAnsi="Times New Roman"/>
                <w:color w:val="000000"/>
                <w:sz w:val="24"/>
                <w:lang w:val="ru-RU"/>
              </w:rPr>
              <w:t>) и железа (</w:t>
            </w:r>
            <w:r>
              <w:rPr>
                <w:rFonts w:ascii="Times New Roman" w:hAnsi="Times New Roman"/>
                <w:color w:val="000000"/>
                <w:sz w:val="24"/>
              </w:rPr>
              <w:t>III</w:t>
            </w:r>
            <w:r>
              <w:rPr>
                <w:rFonts w:ascii="Times New Roman" w:hAnsi="Times New Roman"/>
                <w:color w:val="000000"/>
                <w:sz w:val="24"/>
                <w:lang w:val="ru-RU"/>
              </w:rPr>
              <w:t>)</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35</w:t>
              </w:r>
              <w:r>
                <w:rPr>
                  <w:rFonts w:ascii="Times New Roman" w:hAnsi="Times New Roman"/>
                  <w:color w:val="0000FF"/>
                  <w:u w:val="single"/>
                </w:rPr>
                <w:t>e</w:t>
              </w:r>
              <w:r>
                <w:rPr>
                  <w:rFonts w:ascii="Times New Roman" w:hAnsi="Times New Roman"/>
                  <w:color w:val="0000FF"/>
                  <w:u w:val="single"/>
                  <w:lang w:val="ru-RU"/>
                </w:rPr>
                <w:t>6</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Обобщение и систематизация знаний</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59</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3</w:t>
              </w:r>
              <w:r>
                <w:rPr>
                  <w:rFonts w:ascii="Times New Roman" w:hAnsi="Times New Roman"/>
                  <w:color w:val="0000FF"/>
                  <w:u w:val="single"/>
                </w:rPr>
                <w:t>de</w:t>
              </w:r>
              <w:r>
                <w:rPr>
                  <w:rFonts w:ascii="Times New Roman" w:hAnsi="Times New Roman"/>
                  <w:color w:val="0000FF"/>
                  <w:u w:val="single"/>
                  <w:lang w:val="ru-RU"/>
                </w:rPr>
                <w:t>8</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60</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1750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Обобщение и систематизация знаний</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Контрольная работа №4 по теме «Важнейшие металлы и их соединения»</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Вещества и материалы в повседневной жизни человека</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50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Химическое загрязнение окружающей среды</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4270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Роль химии в решении экологических проблем</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4270</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Обобщение и систематизация знаний</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0</w:t>
              </w:r>
              <w:r>
                <w:rPr>
                  <w:rFonts w:ascii="Times New Roman" w:hAnsi="Times New Roman"/>
                  <w:color w:val="0000FF"/>
                  <w:u w:val="single"/>
                </w:rPr>
                <w:t>a</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Обобщение и систематизация знаний</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adb</w:t>
              </w:r>
              <w:r>
                <w:rPr>
                  <w:rFonts w:ascii="Times New Roman" w:hAnsi="Times New Roman"/>
                  <w:color w:val="0000FF"/>
                  <w:u w:val="single"/>
                  <w:lang w:val="ru-RU"/>
                </w:rPr>
                <w:t>33</w:t>
              </w:r>
              <w:r>
                <w:rPr>
                  <w:rFonts w:ascii="Times New Roman" w:hAnsi="Times New Roman"/>
                  <w:color w:val="0000FF"/>
                  <w:u w:val="single"/>
                </w:rPr>
                <w:t>c</w:t>
              </w:r>
            </w:hyperlink>
          </w:p>
        </w:tc>
      </w:tr>
      <w:tr>
        <w:trPr>
          <w:trHeight w:val="144" w:hRule="atLeast"/>
        </w:trPr>
        <w:tc>
          <w:tcPr>
            <w:tcW w:w="52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68</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Обобщение и систематизация знаний</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
          </w:p>
        </w:tc>
        <w:tc>
          <w:tcPr>
            <w:tcW w:w="162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
          </w:p>
        </w:tc>
        <w:tc>
          <w:tcPr>
            <w:tcW w:w="27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/00</w:t>
              </w:r>
              <w:r>
                <w:rPr>
                  <w:rFonts w:ascii="Times New Roman" w:hAnsi="Times New Roman"/>
                  <w:color w:val="0000FF"/>
                  <w:u w:val="single"/>
                </w:rPr>
                <w:t>ad</w:t>
              </w:r>
              <w:r>
                <w:rPr>
                  <w:rFonts w:ascii="Times New Roman" w:hAnsi="Times New Roman"/>
                  <w:color w:val="0000FF"/>
                  <w:u w:val="single"/>
                  <w:lang w:val="ru-RU"/>
                </w:rPr>
                <w:t>9</w:t>
              </w:r>
              <w:r>
                <w:rPr>
                  <w:rFonts w:ascii="Times New Roman" w:hAnsi="Times New Roman"/>
                  <w:color w:val="0000FF"/>
                  <w:u w:val="single"/>
                </w:rPr>
                <w:t>cb</w:t>
              </w:r>
              <w:r>
                <w:rPr>
                  <w:rFonts w:ascii="Times New Roman" w:hAnsi="Times New Roman"/>
                  <w:color w:val="0000FF"/>
                  <w:u w:val="single"/>
                  <w:lang w:val="ru-RU"/>
                </w:rPr>
                <w:t>2</w:t>
              </w:r>
            </w:hyperlink>
          </w:p>
        </w:tc>
      </w:tr>
      <w:tr>
        <w:trPr>
          <w:trHeight w:val="144" w:hRule="atLeast"/>
        </w:trPr>
        <w:tc>
          <w:tcPr>
            <w:tcW w:w="356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16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22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 xml:space="preserve">7 </w:t>
            </w:r>
          </w:p>
        </w:tc>
        <w:tc>
          <w:tcPr>
            <w:tcW w:w="441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sectPr>
          <w:type w:val="nextPage"/>
          <w:pgSz w:orient="landscape" w:w="16383" w:h="11906"/>
          <w:pgMar w:left="1440" w:right="1440" w:header="0" w:top="1440" w:footer="0" w:bottom="1440" w:gutter="0"/>
          <w:pgNumType w:fmt="decimal"/>
          <w:formProt w:val="false"/>
          <w:textDirection w:val="lrTb"/>
          <w:docGrid w:type="default" w:linePitch="100" w:charSpace="8192"/>
        </w:sectPr>
        <w:pStyle w:val="Normal"/>
        <w:rPr>
          <w:lang w:val="ru-RU"/>
        </w:rPr>
      </w:pPr>
      <w:r>
        <w:rPr/>
      </w:r>
      <w:bookmarkStart w:id="12" w:name="block-4319709"/>
      <w:bookmarkStart w:id="13" w:name="block-4319709"/>
      <w:bookmarkEnd w:id="13"/>
    </w:p>
    <w:p>
      <w:pPr>
        <w:pStyle w:val="Normal"/>
        <w:spacing w:before="0" w:after="0"/>
        <w:ind w:left="120" w:hanging="0"/>
        <w:rPr>
          <w:lang w:val="ru-RU"/>
        </w:rPr>
      </w:pPr>
      <w:r>
        <w:rPr>
          <w:rFonts w:ascii="Times New Roman" w:hAnsi="Times New Roman"/>
          <w:b/>
          <w:color w:val="000000"/>
          <w:sz w:val="28"/>
        </w:rPr>
        <w:t>УЧЕБНО-МЕТОДИЧЕСКОЕ ОБЕСПЕЧЕНИЕ ОБРАЗОВАТЕЛЬНОГО ПРОЦЕССА</w:t>
      </w:r>
    </w:p>
    <w:p>
      <w:pPr>
        <w:pStyle w:val="Normal"/>
        <w:spacing w:lineRule="exact" w:line="480" w:before="0" w:after="0"/>
        <w:ind w:left="120" w:hanging="0"/>
        <w:rPr>
          <w:lang w:val="ru-RU"/>
        </w:rPr>
      </w:pPr>
      <w:r>
        <w:rPr>
          <w:rFonts w:ascii="Times New Roman" w:hAnsi="Times New Roman"/>
          <w:b/>
          <w:color w:val="000000"/>
          <w:sz w:val="28"/>
        </w:rPr>
        <w:t>ОБЯЗАТЕЛЬНЫЕ УЧЕБНЫЕ МАТЕРИАЛЫ ДЛЯ УЧЕНИКА</w:t>
      </w:r>
    </w:p>
    <w:p>
      <w:pPr>
        <w:pStyle w:val="Normal"/>
        <w:spacing w:lineRule="exact" w:line="480" w:before="0" w:after="0"/>
        <w:ind w:left="120" w:hanging="0"/>
        <w:rPr>
          <w:lang w:val="ru-RU"/>
        </w:rPr>
      </w:pPr>
      <w:r>
        <w:rPr>
          <w:rFonts w:ascii="Times New Roman" w:hAnsi="Times New Roman"/>
          <w:color w:val="000000"/>
          <w:sz w:val="28"/>
        </w:rPr>
        <w:t>​‌‌​</w:t>
      </w:r>
    </w:p>
    <w:p>
      <w:pPr>
        <w:pStyle w:val="Normal"/>
        <w:spacing w:lineRule="exact" w:line="480" w:before="0" w:after="0"/>
        <w:ind w:left="120" w:hanging="0"/>
        <w:rPr>
          <w:lang w:val="ru-RU"/>
        </w:rPr>
      </w:pPr>
      <w:r>
        <w:rPr>
          <w:rFonts w:ascii="Times New Roman" w:hAnsi="Times New Roman"/>
          <w:color w:val="000000"/>
          <w:sz w:val="28"/>
        </w:rPr>
        <w:t>​‌‌</w:t>
      </w:r>
    </w:p>
    <w:p>
      <w:pPr>
        <w:pStyle w:val="Normal"/>
        <w:spacing w:before="0" w:after="0"/>
        <w:ind w:left="120" w:hanging="0"/>
        <w:rPr>
          <w:lang w:val="ru-RU"/>
        </w:rPr>
      </w:pPr>
      <w:r>
        <w:rPr>
          <w:rFonts w:ascii="Times New Roman" w:hAnsi="Times New Roman"/>
          <w:color w:val="000000"/>
          <w:sz w:val="28"/>
        </w:rPr>
        <w:t>​</w:t>
      </w:r>
    </w:p>
    <w:p>
      <w:pPr>
        <w:pStyle w:val="Normal"/>
        <w:spacing w:lineRule="exact" w:line="480" w:before="0" w:after="0"/>
        <w:ind w:left="120" w:hanging="0"/>
        <w:rPr>
          <w:lang w:val="ru-RU"/>
        </w:rPr>
      </w:pPr>
      <w:r>
        <w:rPr>
          <w:rFonts w:ascii="Times New Roman" w:hAnsi="Times New Roman"/>
          <w:b/>
          <w:color w:val="000000"/>
          <w:sz w:val="28"/>
        </w:rPr>
        <w:t>МЕТОДИЧЕСКИЕ МАТЕРИАЛЫ ДЛЯ УЧИТЕЛЯ</w:t>
      </w:r>
    </w:p>
    <w:p>
      <w:pPr>
        <w:pStyle w:val="Normal"/>
        <w:spacing w:lineRule="exact" w:line="480" w:before="0" w:after="0"/>
        <w:ind w:left="120" w:hanging="0"/>
        <w:rPr>
          <w:lang w:val="ru-RU"/>
        </w:rPr>
      </w:pPr>
      <w:r>
        <w:rPr>
          <w:rFonts w:ascii="Times New Roman" w:hAnsi="Times New Roman"/>
          <w:color w:val="000000"/>
          <w:sz w:val="28"/>
        </w:rPr>
        <w:t>​‌‌​</w:t>
      </w:r>
    </w:p>
    <w:p>
      <w:pPr>
        <w:pStyle w:val="Normal"/>
        <w:spacing w:before="0" w:after="0"/>
        <w:ind w:left="120" w:hanging="0"/>
        <w:rPr>
          <w:lang w:val="ru-RU"/>
        </w:rPr>
      </w:pPr>
      <w:r>
        <w:rPr/>
      </w:r>
    </w:p>
    <w:p>
      <w:pPr>
        <w:pStyle w:val="Normal"/>
        <w:spacing w:lineRule="exact" w:line="480" w:before="0" w:after="0"/>
        <w:ind w:left="120" w:hanging="0"/>
        <w:rPr>
          <w:lang w:val="ru-RU"/>
        </w:rPr>
      </w:pPr>
      <w:r>
        <w:rPr>
          <w:rFonts w:ascii="Times New Roman" w:hAnsi="Times New Roman"/>
          <w:b/>
          <w:color w:val="000000"/>
          <w:sz w:val="28"/>
          <w:lang w:val="ru-RU"/>
        </w:rPr>
        <w:t>ЦИФРОВЫЕ ОБРАЗОВАТЕЛЬНЫЕ РЕСУРСЫ И РЕСУРСЫ СЕТИ ИНТЕРНЕТ</w:t>
      </w:r>
    </w:p>
    <w:p>
      <w:pPr>
        <w:sectPr>
          <w:type w:val="nextPage"/>
          <w:pgSz w:w="11906" w:h="16383"/>
          <w:pgMar w:left="1440" w:right="1440" w:header="0" w:top="1440" w:footer="0" w:bottom="1440" w:gutter="0"/>
          <w:pgNumType w:fmt="decimal"/>
          <w:formProt w:val="false"/>
          <w:textDirection w:val="lrTb"/>
          <w:docGrid w:type="default" w:linePitch="100" w:charSpace="8192"/>
        </w:sectPr>
        <w:pStyle w:val="Normal"/>
        <w:spacing w:lineRule="exact" w:line="480" w:before="0" w:after="0"/>
        <w:ind w:left="120" w:hanging="0"/>
        <w:rPr>
          <w:lang w:val="ru-RU"/>
        </w:r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bookmarkStart w:id="14" w:name="block-4319711"/>
      <w:bookmarkStart w:id="15" w:name="block-43197111"/>
      <w:bookmarkEnd w:id="14"/>
      <w:bookmarkEnd w:id="15"/>
    </w:p>
    <w:p>
      <w:pPr>
        <w:pStyle w:val="Normal"/>
        <w:spacing w:before="0" w:after="200"/>
        <w:rPr>
          <w:lang w:val="ru-RU"/>
        </w:rPr>
      </w:pPr>
      <w:r>
        <w:rPr/>
      </w:r>
    </w:p>
    <w:sectPr>
      <w:type w:val="nextPage"/>
      <w:pgSz w:w="11906" w:h="16838"/>
      <w:pgMar w:left="1440" w:right="1440" w:header="0" w:top="1440" w:footer="0" w:bottom="1440"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Liberation Sans">
    <w:altName w:val="Arial"/>
    <w:charset w:val="cc"/>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327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10"/>
    <w:uiPriority w:val="9"/>
    <w:qFormat/>
    <w:rsid w:val="00841cd9"/>
    <w:pPr>
      <w:keepNext w:val="true"/>
      <w:keepLines/>
      <w:spacing w:before="480" w:after="200"/>
      <w:outlineLvl w:val="0"/>
    </w:pPr>
    <w:rPr>
      <w:rFonts w:ascii="Calibri Light" w:hAnsi="Calibri Light" w:eastAsia="" w:cs="" w:asciiTheme="majorHAnsi" w:cstheme="majorBidi" w:eastAsiaTheme="majorEastAsia" w:hAnsiTheme="majorHAnsi"/>
      <w:b/>
      <w:bCs/>
      <w:color w:val="2F5496" w:themeColor="accent1" w:themeShade="bf"/>
      <w:sz w:val="28"/>
      <w:szCs w:val="28"/>
    </w:rPr>
  </w:style>
  <w:style w:type="paragraph" w:styleId="2">
    <w:name w:val="Heading 2"/>
    <w:basedOn w:val="Normal"/>
    <w:next w:val="Normal"/>
    <w:link w:val="20"/>
    <w:uiPriority w:val="9"/>
    <w:unhideWhenUsed/>
    <w:qFormat/>
    <w:rsid w:val="00841cd9"/>
    <w:pPr>
      <w:keepNext w:val="true"/>
      <w:keepLines/>
      <w:spacing w:before="200" w:after="200"/>
      <w:outlineLvl w:val="1"/>
    </w:pPr>
    <w:rPr>
      <w:rFonts w:ascii="Calibri Light" w:hAnsi="Calibri Light" w:eastAsia="" w:cs="" w:asciiTheme="majorHAnsi" w:cstheme="majorBidi" w:eastAsiaTheme="majorEastAsia" w:hAnsiTheme="majorHAnsi"/>
      <w:b/>
      <w:bCs/>
      <w:color w:val="4472C4" w:themeColor="accent1"/>
      <w:sz w:val="26"/>
      <w:szCs w:val="26"/>
    </w:rPr>
  </w:style>
  <w:style w:type="paragraph" w:styleId="3">
    <w:name w:val="Heading 3"/>
    <w:basedOn w:val="Normal"/>
    <w:next w:val="Normal"/>
    <w:link w:val="30"/>
    <w:uiPriority w:val="9"/>
    <w:unhideWhenUsed/>
    <w:qFormat/>
    <w:rsid w:val="00841cd9"/>
    <w:pPr>
      <w:keepNext w:val="true"/>
      <w:keepLines/>
      <w:spacing w:before="200" w:after="200"/>
      <w:outlineLvl w:val="2"/>
    </w:pPr>
    <w:rPr>
      <w:rFonts w:ascii="Calibri Light" w:hAnsi="Calibri Light" w:eastAsia="" w:cs="" w:asciiTheme="majorHAnsi" w:cstheme="majorBidi" w:eastAsiaTheme="majorEastAsia" w:hAnsiTheme="majorHAnsi"/>
      <w:b/>
      <w:bCs/>
      <w:color w:val="4472C4" w:themeColor="accent1"/>
    </w:rPr>
  </w:style>
  <w:style w:type="paragraph" w:styleId="4">
    <w:name w:val="Heading 4"/>
    <w:basedOn w:val="Normal"/>
    <w:next w:val="Normal"/>
    <w:link w:val="40"/>
    <w:uiPriority w:val="9"/>
    <w:unhideWhenUsed/>
    <w:qFormat/>
    <w:rsid w:val="00841cd9"/>
    <w:pPr>
      <w:keepNext w:val="true"/>
      <w:keepLines/>
      <w:spacing w:before="200" w:after="200"/>
      <w:outlineLvl w:val="3"/>
    </w:pPr>
    <w:rPr>
      <w:rFonts w:ascii="Calibri Light" w:hAnsi="Calibri Light" w:eastAsia="" w:cs="" w:asciiTheme="majorHAnsi" w:cstheme="majorBidi" w:eastAsiaTheme="majorEastAsia" w:hAnsiTheme="majorHAnsi"/>
      <w:b/>
      <w:bCs/>
      <w:i/>
      <w:iCs/>
      <w:color w:val="4472C4" w:themeColor="accent1"/>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link w:val="a4"/>
    <w:uiPriority w:val="99"/>
    <w:qFormat/>
    <w:rsid w:val="00841cd9"/>
    <w:rPr/>
  </w:style>
  <w:style w:type="character" w:styleId="11" w:customStyle="1">
    <w:name w:val="Заголовок 1 Знак"/>
    <w:basedOn w:val="DefaultParagraphFont"/>
    <w:link w:val="1"/>
    <w:uiPriority w:val="9"/>
    <w:qFormat/>
    <w:rsid w:val="00841cd9"/>
    <w:rPr>
      <w:rFonts w:ascii="Calibri Light" w:hAnsi="Calibri Light" w:eastAsia="" w:cs="" w:asciiTheme="majorHAnsi" w:cstheme="majorBidi" w:eastAsiaTheme="majorEastAsia" w:hAnsiTheme="majorHAnsi"/>
      <w:b/>
      <w:bCs/>
      <w:color w:val="2F5496" w:themeColor="accent1" w:themeShade="bf"/>
      <w:sz w:val="28"/>
      <w:szCs w:val="28"/>
    </w:rPr>
  </w:style>
  <w:style w:type="character" w:styleId="21" w:customStyle="1">
    <w:name w:val="Заголовок 2 Знак"/>
    <w:basedOn w:val="DefaultParagraphFont"/>
    <w:link w:val="2"/>
    <w:uiPriority w:val="9"/>
    <w:qFormat/>
    <w:rsid w:val="00841cd9"/>
    <w:rPr>
      <w:rFonts w:ascii="Calibri Light" w:hAnsi="Calibri Light" w:eastAsia="" w:cs="" w:asciiTheme="majorHAnsi" w:cstheme="majorBidi" w:eastAsiaTheme="majorEastAsia" w:hAnsiTheme="majorHAnsi"/>
      <w:b/>
      <w:bCs/>
      <w:color w:val="4472C4" w:themeColor="accent1"/>
      <w:sz w:val="26"/>
      <w:szCs w:val="26"/>
    </w:rPr>
  </w:style>
  <w:style w:type="character" w:styleId="31" w:customStyle="1">
    <w:name w:val="Заголовок 3 Знак"/>
    <w:basedOn w:val="DefaultParagraphFont"/>
    <w:link w:val="3"/>
    <w:uiPriority w:val="9"/>
    <w:qFormat/>
    <w:rsid w:val="00841cd9"/>
    <w:rPr>
      <w:rFonts w:ascii="Calibri Light" w:hAnsi="Calibri Light" w:eastAsia="" w:cs="" w:asciiTheme="majorHAnsi" w:cstheme="majorBidi" w:eastAsiaTheme="majorEastAsia" w:hAnsiTheme="majorHAnsi"/>
      <w:b/>
      <w:bCs/>
      <w:color w:val="4472C4" w:themeColor="accent1"/>
    </w:rPr>
  </w:style>
  <w:style w:type="character" w:styleId="41" w:customStyle="1">
    <w:name w:val="Заголовок 4 Знак"/>
    <w:basedOn w:val="DefaultParagraphFont"/>
    <w:link w:val="4"/>
    <w:uiPriority w:val="9"/>
    <w:qFormat/>
    <w:rsid w:val="00841cd9"/>
    <w:rPr>
      <w:rFonts w:ascii="Calibri Light" w:hAnsi="Calibri Light" w:eastAsia="" w:cs="" w:asciiTheme="majorHAnsi" w:cstheme="majorBidi" w:eastAsiaTheme="majorEastAsia" w:hAnsiTheme="majorHAnsi"/>
      <w:b/>
      <w:bCs/>
      <w:i/>
      <w:iCs/>
      <w:color w:val="4472C4" w:themeColor="accent1"/>
    </w:rPr>
  </w:style>
  <w:style w:type="character" w:styleId="Style11" w:customStyle="1">
    <w:name w:val="Подзаголовок Знак"/>
    <w:basedOn w:val="DefaultParagraphFont"/>
    <w:link w:val="a6"/>
    <w:uiPriority w:val="11"/>
    <w:qFormat/>
    <w:rsid w:val="00841cd9"/>
    <w:rPr>
      <w:rFonts w:ascii="Calibri Light" w:hAnsi="Calibri Light" w:eastAsia="" w:cs="" w:asciiTheme="majorHAnsi" w:cstheme="majorBidi" w:eastAsiaTheme="majorEastAsia" w:hAnsiTheme="majorHAnsi"/>
      <w:i/>
      <w:iCs/>
      <w:color w:val="4472C4" w:themeColor="accent1"/>
      <w:spacing w:val="15"/>
      <w:sz w:val="24"/>
      <w:szCs w:val="24"/>
    </w:rPr>
  </w:style>
  <w:style w:type="character" w:styleId="Style12" w:customStyle="1">
    <w:name w:val="Заголовок Знак"/>
    <w:basedOn w:val="DefaultParagraphFont"/>
    <w:link w:val="a8"/>
    <w:uiPriority w:val="10"/>
    <w:qFormat/>
    <w:rsid w:val="00841cd9"/>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character" w:styleId="Style13">
    <w:name w:val="Выделение"/>
    <w:basedOn w:val="DefaultParagraphFont"/>
    <w:uiPriority w:val="20"/>
    <w:qFormat/>
    <w:rsid w:val="00d1197d"/>
    <w:rPr>
      <w:i/>
      <w:iCs/>
    </w:rPr>
  </w:style>
  <w:style w:type="character" w:styleId="Style14" w:customStyle="1">
    <w:name w:val="Интернет-ссылка"/>
    <w:basedOn w:val="DefaultParagraphFont"/>
    <w:uiPriority w:val="99"/>
    <w:unhideWhenUsed/>
    <w:rPr>
      <w:color w:val="0563C1" w:themeColor="hyperlink"/>
      <w:u w:val="single"/>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Style20">
    <w:name w:val="Title"/>
    <w:basedOn w:val="Normal"/>
    <w:next w:val="Style16"/>
    <w:link w:val="a7"/>
    <w:uiPriority w:val="10"/>
    <w:qFormat/>
    <w:rsid w:val="00841cd9"/>
    <w:pPr>
      <w:pBdr>
        <w:bottom w:val="single" w:sz="8" w:space="4" w:color="4F81BD"/>
      </w:pBdr>
      <w:spacing w:before="0" w:after="300"/>
      <w:contextualSpacing/>
    </w:pPr>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472C4" w:themeColor="accent1"/>
      <w:sz w:val="18"/>
      <w:szCs w:val="18"/>
    </w:rPr>
  </w:style>
  <w:style w:type="paragraph" w:styleId="Indexheading">
    <w:name w:val="index heading"/>
    <w:basedOn w:val="Normal"/>
    <w:qFormat/>
    <w:pPr>
      <w:suppressLineNumbers/>
    </w:pPr>
    <w:rPr>
      <w:rFonts w:cs="Mangal"/>
    </w:rPr>
  </w:style>
  <w:style w:type="paragraph" w:styleId="Style21" w:customStyle="1">
    <w:name w:val="Верхний и нижний колонтитулы"/>
    <w:basedOn w:val="Normal"/>
    <w:qFormat/>
    <w:pPr/>
    <w:rPr/>
  </w:style>
  <w:style w:type="paragraph" w:styleId="Style22">
    <w:name w:val="Header"/>
    <w:basedOn w:val="Normal"/>
    <w:link w:val="a3"/>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3">
    <w:name w:val="Subtitle"/>
    <w:basedOn w:val="Normal"/>
    <w:next w:val="Normal"/>
    <w:link w:val="a5"/>
    <w:uiPriority w:val="11"/>
    <w:qFormat/>
    <w:rsid w:val="00841cd9"/>
    <w:pPr>
      <w:ind w:left="86" w:hanging="0"/>
    </w:pPr>
    <w:rPr>
      <w:rFonts w:ascii="Calibri Light" w:hAnsi="Calibri Light" w:eastAsia="" w:cs="" w:asciiTheme="majorHAnsi" w:cstheme="majorBidi" w:eastAsiaTheme="majorEastAsia" w:hAnsiTheme="majorHAnsi"/>
      <w:i/>
      <w:iCs/>
      <w:color w:val="4472C4" w:themeColor="accent1"/>
      <w:spacing w:val="15"/>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m.edsoo.ru/7f41837c" TargetMode="External"/><Relationship Id="rId4" Type="http://schemas.openxmlformats.org/officeDocument/2006/relationships/hyperlink" Target="https://m.edsoo.ru/7f41837c" TargetMode="External"/><Relationship Id="rId5" Type="http://schemas.openxmlformats.org/officeDocument/2006/relationships/hyperlink" Target="https://m.edsoo.ru/7f41837c" TargetMode="External"/><Relationship Id="rId6" Type="http://schemas.openxmlformats.org/officeDocument/2006/relationships/hyperlink" Target="https://m.edsoo.ru/7f41837c" TargetMode="External"/><Relationship Id="rId7" Type="http://schemas.openxmlformats.org/officeDocument/2006/relationships/hyperlink" Target="https://m.edsoo.ru/7f41837c" TargetMode="External"/><Relationship Id="rId8" Type="http://schemas.openxmlformats.org/officeDocument/2006/relationships/hyperlink" Target="https://m.edsoo.ru/7f41837c" TargetMode="External"/><Relationship Id="rId9" Type="http://schemas.openxmlformats.org/officeDocument/2006/relationships/hyperlink" Target="https://m.edsoo.ru/7f41837c" TargetMode="External"/><Relationship Id="rId10" Type="http://schemas.openxmlformats.org/officeDocument/2006/relationships/hyperlink" Target="https://m.edsoo.ru/7f41837c" TargetMode="External"/><Relationship Id="rId11" Type="http://schemas.openxmlformats.org/officeDocument/2006/relationships/hyperlink" Target="https://m.edsoo.ru/7f41837c" TargetMode="External"/><Relationship Id="rId12" Type="http://schemas.openxmlformats.org/officeDocument/2006/relationships/hyperlink" Target="https://m.edsoo.ru/7f41837c" TargetMode="External"/><Relationship Id="rId13" Type="http://schemas.openxmlformats.org/officeDocument/2006/relationships/hyperlink" Target="https://m.edsoo.ru/7f41a636" TargetMode="External"/><Relationship Id="rId14" Type="http://schemas.openxmlformats.org/officeDocument/2006/relationships/hyperlink" Target="https://m.edsoo.ru/7f41a636" TargetMode="External"/><Relationship Id="rId15" Type="http://schemas.openxmlformats.org/officeDocument/2006/relationships/hyperlink" Target="https://m.edsoo.ru/7f41a636" TargetMode="External"/><Relationship Id="rId16" Type="http://schemas.openxmlformats.org/officeDocument/2006/relationships/hyperlink" Target="https://m.edsoo.ru/7f41a636" TargetMode="External"/><Relationship Id="rId17" Type="http://schemas.openxmlformats.org/officeDocument/2006/relationships/hyperlink" Target="https://m.edsoo.ru/7f41a636" TargetMode="External"/><Relationship Id="rId18" Type="http://schemas.openxmlformats.org/officeDocument/2006/relationships/hyperlink" Target="https://m.edsoo.ru/7f41a636" TargetMode="External"/><Relationship Id="rId19" Type="http://schemas.openxmlformats.org/officeDocument/2006/relationships/hyperlink" Target="https://m.edsoo.ru/7f41a636" TargetMode="External"/><Relationship Id="rId20" Type="http://schemas.openxmlformats.org/officeDocument/2006/relationships/hyperlink" Target="https://m.edsoo.ru/7f41a636" TargetMode="External"/><Relationship Id="rId21" Type="http://schemas.openxmlformats.org/officeDocument/2006/relationships/hyperlink" Target="https://m.edsoo.ru/7f41a636" TargetMode="External"/><Relationship Id="rId22" Type="http://schemas.openxmlformats.org/officeDocument/2006/relationships/hyperlink" Target="https://m.edsoo.ru/7f41a636" TargetMode="External"/><Relationship Id="rId23" Type="http://schemas.openxmlformats.org/officeDocument/2006/relationships/hyperlink" Target="https://m.edsoo.ru/7f41a636" TargetMode="External"/><Relationship Id="rId24" Type="http://schemas.openxmlformats.org/officeDocument/2006/relationships/hyperlink" Target="https://m.edsoo.ru/ff0d210c" TargetMode="External"/><Relationship Id="rId25" Type="http://schemas.openxmlformats.org/officeDocument/2006/relationships/hyperlink" Target="https://m.edsoo.ru/ff0d227e" TargetMode="External"/><Relationship Id="rId26" Type="http://schemas.openxmlformats.org/officeDocument/2006/relationships/hyperlink" Target="https://m.edsoo.ru/ff0d23dc" TargetMode="External"/><Relationship Id="rId27" Type="http://schemas.openxmlformats.org/officeDocument/2006/relationships/hyperlink" Target="https://m.edsoo.ru/ff0d26ca" TargetMode="External"/><Relationship Id="rId28" Type="http://schemas.openxmlformats.org/officeDocument/2006/relationships/hyperlink" Target="https://m.edsoo.ru/ff0d28c8" TargetMode="External"/><Relationship Id="rId29" Type="http://schemas.openxmlformats.org/officeDocument/2006/relationships/hyperlink" Target="https://m.edsoo.ru/ff0d2a6c" TargetMode="External"/><Relationship Id="rId30" Type="http://schemas.openxmlformats.org/officeDocument/2006/relationships/hyperlink" Target="https://m.edsoo.ru/ff0d2be8" TargetMode="External"/><Relationship Id="rId31" Type="http://schemas.openxmlformats.org/officeDocument/2006/relationships/hyperlink" Target="https://m.edsoo.ru/ff0d2a6c" TargetMode="External"/><Relationship Id="rId32" Type="http://schemas.openxmlformats.org/officeDocument/2006/relationships/hyperlink" Target="https://m.edsoo.ru/ff0d2d50" TargetMode="External"/><Relationship Id="rId33" Type="http://schemas.openxmlformats.org/officeDocument/2006/relationships/hyperlink" Target="https://m.edsoo.ru/ff0d2eae" TargetMode="External"/><Relationship Id="rId34" Type="http://schemas.openxmlformats.org/officeDocument/2006/relationships/hyperlink" Target="https://m.edsoo.ru/ff0d323c" TargetMode="External"/><Relationship Id="rId35" Type="http://schemas.openxmlformats.org/officeDocument/2006/relationships/hyperlink" Target="https://m.edsoo.ru/ff0d350c" TargetMode="External"/><Relationship Id="rId36" Type="http://schemas.openxmlformats.org/officeDocument/2006/relationships/hyperlink" Target="https://m.edsoo.ru/ff0d5230" TargetMode="External"/><Relationship Id="rId37" Type="http://schemas.openxmlformats.org/officeDocument/2006/relationships/hyperlink" Target="https://m.edsoo.ru/ff0d37fa" TargetMode="External"/><Relationship Id="rId38" Type="http://schemas.openxmlformats.org/officeDocument/2006/relationships/hyperlink" Target="https://m.edsoo.ru/ff0d3a16" TargetMode="External"/><Relationship Id="rId39" Type="http://schemas.openxmlformats.org/officeDocument/2006/relationships/hyperlink" Target="https://m.edsoo.ru/ff0d3b88" TargetMode="External"/><Relationship Id="rId40" Type="http://schemas.openxmlformats.org/officeDocument/2006/relationships/hyperlink" Target="https://m.edsoo.ru/ff0d5708" TargetMode="External"/><Relationship Id="rId41" Type="http://schemas.openxmlformats.org/officeDocument/2006/relationships/hyperlink" Target="https://m.edsoo.ru/ff0d3f34" TargetMode="External"/><Relationship Id="rId42" Type="http://schemas.openxmlformats.org/officeDocument/2006/relationships/hyperlink" Target="https://m.edsoo.ru/ff0d40c4" TargetMode="External"/><Relationship Id="rId43" Type="http://schemas.openxmlformats.org/officeDocument/2006/relationships/hyperlink" Target="https://m.edsoo.ru/ff0d4290" TargetMode="External"/><Relationship Id="rId44" Type="http://schemas.openxmlformats.org/officeDocument/2006/relationships/hyperlink" Target="https://m.edsoo.ru/ff0d448e" TargetMode="External"/><Relationship Id="rId45" Type="http://schemas.openxmlformats.org/officeDocument/2006/relationships/hyperlink" Target="https://m.edsoo.ru/ff0d4614" TargetMode="External"/><Relationship Id="rId46" Type="http://schemas.openxmlformats.org/officeDocument/2006/relationships/hyperlink" Target="https://m.edsoo.ru/ff0d497a" TargetMode="External"/><Relationship Id="rId47" Type="http://schemas.openxmlformats.org/officeDocument/2006/relationships/hyperlink" Target="https://m.edsoo.ru/ff0d4790" TargetMode="External"/><Relationship Id="rId48" Type="http://schemas.openxmlformats.org/officeDocument/2006/relationships/hyperlink" Target="https://m.edsoo.ru/ff0d4c4a" TargetMode="External"/><Relationship Id="rId49" Type="http://schemas.openxmlformats.org/officeDocument/2006/relationships/hyperlink" Target="https://m.edsoo.ru/ff0d4ae2" TargetMode="External"/><Relationship Id="rId50" Type="http://schemas.openxmlformats.org/officeDocument/2006/relationships/hyperlink" Target="https://m.edsoo.ru/ff0d4dd0" TargetMode="External"/><Relationship Id="rId51" Type="http://schemas.openxmlformats.org/officeDocument/2006/relationships/hyperlink" Target="https://m.edsoo.ru/ff0d4dd0" TargetMode="External"/><Relationship Id="rId52" Type="http://schemas.openxmlformats.org/officeDocument/2006/relationships/hyperlink" Target="https://m.edsoo.ru/ff0d50d2" TargetMode="External"/><Relationship Id="rId53" Type="http://schemas.openxmlformats.org/officeDocument/2006/relationships/hyperlink" Target="https://m.edsoo.ru/ff0d4dd0" TargetMode="External"/><Relationship Id="rId54" Type="http://schemas.openxmlformats.org/officeDocument/2006/relationships/hyperlink" Target="https://m.edsoo.ru/ff0d4f42" TargetMode="External"/><Relationship Id="rId55" Type="http://schemas.openxmlformats.org/officeDocument/2006/relationships/hyperlink" Target="https://m.edsoo.ru/ff0d542e" TargetMode="External"/><Relationship Id="rId56" Type="http://schemas.openxmlformats.org/officeDocument/2006/relationships/hyperlink" Target="https://m.edsoo.ru/ff0d55a0" TargetMode="External"/><Relationship Id="rId57" Type="http://schemas.openxmlformats.org/officeDocument/2006/relationships/hyperlink" Target="https://m.edsoo.ru/ff0d5708" TargetMode="External"/><Relationship Id="rId58" Type="http://schemas.openxmlformats.org/officeDocument/2006/relationships/hyperlink" Target="https://m.edsoo.ru/ff0d587a" TargetMode="External"/><Relationship Id="rId59" Type="http://schemas.openxmlformats.org/officeDocument/2006/relationships/hyperlink" Target="https://m.edsoo.ru/ff0d59e2" TargetMode="External"/><Relationship Id="rId60" Type="http://schemas.openxmlformats.org/officeDocument/2006/relationships/hyperlink" Target="https://m.edsoo.ru/ff0d5b40" TargetMode="External"/><Relationship Id="rId61" Type="http://schemas.openxmlformats.org/officeDocument/2006/relationships/hyperlink" Target="https://m.edsoo.ru/ff0d5eba" TargetMode="External"/><Relationship Id="rId62" Type="http://schemas.openxmlformats.org/officeDocument/2006/relationships/hyperlink" Target="https://m.edsoo.ru/ff0d6342" TargetMode="External"/><Relationship Id="rId63" Type="http://schemas.openxmlformats.org/officeDocument/2006/relationships/hyperlink" Target="https://m.edsoo.ru/ff0d664e" TargetMode="External"/><Relationship Id="rId64" Type="http://schemas.openxmlformats.org/officeDocument/2006/relationships/hyperlink" Target="https://m.edsoo.ru/ff0d664e" TargetMode="External"/><Relationship Id="rId65" Type="http://schemas.openxmlformats.org/officeDocument/2006/relationships/hyperlink" Target="https://m.edsoo.ru/ff0d67ca" TargetMode="External"/><Relationship Id="rId66" Type="http://schemas.openxmlformats.org/officeDocument/2006/relationships/hyperlink" Target="https://m.edsoo.ru/ff0d67ca" TargetMode="External"/><Relationship Id="rId67" Type="http://schemas.openxmlformats.org/officeDocument/2006/relationships/hyperlink" Target="https://m.edsoo.ru/ff0dfee2" TargetMode="External"/><Relationship Id="rId68" Type="http://schemas.openxmlformats.org/officeDocument/2006/relationships/hyperlink" Target="https://m.edsoo.ru/ff0dfee2" TargetMode="External"/><Relationship Id="rId69" Type="http://schemas.openxmlformats.org/officeDocument/2006/relationships/hyperlink" Target="https://m.edsoo.ru/00ad9474" TargetMode="External"/><Relationship Id="rId70" Type="http://schemas.openxmlformats.org/officeDocument/2006/relationships/hyperlink" Target="https://m.edsoo.ru/00ad9b7c" TargetMode="External"/><Relationship Id="rId71" Type="http://schemas.openxmlformats.org/officeDocument/2006/relationships/hyperlink" Target="https://m.edsoo.ru/00ad9a50" TargetMode="External"/><Relationship Id="rId72" Type="http://schemas.openxmlformats.org/officeDocument/2006/relationships/hyperlink" Target="https://m.edsoo.ru/00ad9cb2" TargetMode="External"/><Relationship Id="rId73" Type="http://schemas.openxmlformats.org/officeDocument/2006/relationships/hyperlink" Target="https://m.edsoo.ru/00ad9e1a" TargetMode="External"/><Relationship Id="rId74" Type="http://schemas.openxmlformats.org/officeDocument/2006/relationships/hyperlink" Target="https://m.edsoo.ru/00ad9ffa" TargetMode="External"/><Relationship Id="rId75" Type="http://schemas.openxmlformats.org/officeDocument/2006/relationships/hyperlink" Target="https://m.edsoo.ru/00ada52c" TargetMode="External"/><Relationship Id="rId76" Type="http://schemas.openxmlformats.org/officeDocument/2006/relationships/hyperlink" Target="https://m.edsoo.ru/00ada52c" TargetMode="External"/><Relationship Id="rId77" Type="http://schemas.openxmlformats.org/officeDocument/2006/relationships/hyperlink" Target="https://m.edsoo.ru/00ada342" TargetMode="External"/><Relationship Id="rId78" Type="http://schemas.openxmlformats.org/officeDocument/2006/relationships/hyperlink" Target="https://m.edsoo.ru/00ada6bc" TargetMode="External"/><Relationship Id="rId79" Type="http://schemas.openxmlformats.org/officeDocument/2006/relationships/hyperlink" Target="https://m.edsoo.ru/00ada824" TargetMode="External"/><Relationship Id="rId80" Type="http://schemas.openxmlformats.org/officeDocument/2006/relationships/hyperlink" Target="https://m.edsoo.ru/00ada96e" TargetMode="External"/><Relationship Id="rId81" Type="http://schemas.openxmlformats.org/officeDocument/2006/relationships/hyperlink" Target="https://m.edsoo.ru/00adaab8" TargetMode="External"/><Relationship Id="rId82" Type="http://schemas.openxmlformats.org/officeDocument/2006/relationships/hyperlink" Target="https://m.edsoo.ru/00adac34" TargetMode="External"/><Relationship Id="rId83" Type="http://schemas.openxmlformats.org/officeDocument/2006/relationships/hyperlink" Target="https://m.edsoo.ru/00adaab8" TargetMode="External"/><Relationship Id="rId84" Type="http://schemas.openxmlformats.org/officeDocument/2006/relationships/hyperlink" Target="https://m.edsoo.ru/00adaab9" TargetMode="External"/><Relationship Id="rId85" Type="http://schemas.openxmlformats.org/officeDocument/2006/relationships/hyperlink" Target="https://m.edsoo.ru/00adae28" TargetMode="External"/><Relationship Id="rId86" Type="http://schemas.openxmlformats.org/officeDocument/2006/relationships/hyperlink" Target="https://m.edsoo.ru/00adb076" TargetMode="External"/><Relationship Id="rId87" Type="http://schemas.openxmlformats.org/officeDocument/2006/relationships/hyperlink" Target="https://m.edsoo.ru/00adb076" TargetMode="External"/><Relationship Id="rId88" Type="http://schemas.openxmlformats.org/officeDocument/2006/relationships/hyperlink" Target="https://m.edsoo.ru/00adb486" TargetMode="External"/><Relationship Id="rId89" Type="http://schemas.openxmlformats.org/officeDocument/2006/relationships/hyperlink" Target="https://m.edsoo.ru/00adb33c" TargetMode="External"/><Relationship Id="rId90" Type="http://schemas.openxmlformats.org/officeDocument/2006/relationships/hyperlink" Target="https://m.edsoo.ru/00ad9cb2" TargetMode="External"/><Relationship Id="rId91" Type="http://schemas.openxmlformats.org/officeDocument/2006/relationships/hyperlink" Target="https://m.edsoo.ru/ff0d61c6" TargetMode="External"/><Relationship Id="rId92" Type="http://schemas.openxmlformats.org/officeDocument/2006/relationships/hyperlink" Target="https://m.edsoo.ru/00adb59e" TargetMode="External"/><Relationship Id="rId93" Type="http://schemas.openxmlformats.org/officeDocument/2006/relationships/hyperlink" Target="https://m.edsoo.ru/00adb6b6" TargetMode="External"/><Relationship Id="rId94" Type="http://schemas.openxmlformats.org/officeDocument/2006/relationships/hyperlink" Target="https://m.edsoo.ru/00adb7e2" TargetMode="External"/><Relationship Id="rId95" Type="http://schemas.openxmlformats.org/officeDocument/2006/relationships/hyperlink" Target="https://m.edsoo.ru/00adbac6" TargetMode="External"/><Relationship Id="rId96" Type="http://schemas.openxmlformats.org/officeDocument/2006/relationships/hyperlink" Target="https://m.edsoo.ru/00adbcb0" TargetMode="External"/><Relationship Id="rId97" Type="http://schemas.openxmlformats.org/officeDocument/2006/relationships/hyperlink" Target="https://m.edsoo.ru/00adbe9a" TargetMode="External"/><Relationship Id="rId98" Type="http://schemas.openxmlformats.org/officeDocument/2006/relationships/hyperlink" Target="https://m.edsoo.ru/00adc28c" TargetMode="External"/><Relationship Id="rId99" Type="http://schemas.openxmlformats.org/officeDocument/2006/relationships/hyperlink" Target="https://m.edsoo.ru/00adcade" TargetMode="External"/><Relationship Id="rId100" Type="http://schemas.openxmlformats.org/officeDocument/2006/relationships/hyperlink" Target="https://m.edsoo.ru/00adcd68" TargetMode="External"/><Relationship Id="rId101" Type="http://schemas.openxmlformats.org/officeDocument/2006/relationships/hyperlink" Target="https://m.edsoo.ru/00add448" TargetMode="External"/><Relationship Id="rId102" Type="http://schemas.openxmlformats.org/officeDocument/2006/relationships/hyperlink" Target="https://m.edsoo.ru/00add5d8" TargetMode="External"/><Relationship Id="rId103" Type="http://schemas.openxmlformats.org/officeDocument/2006/relationships/hyperlink" Target="https://m.edsoo.ru/00add8b2" TargetMode="External"/><Relationship Id="rId104" Type="http://schemas.openxmlformats.org/officeDocument/2006/relationships/hyperlink" Target="https://m.edsoo.ru/00add9d4" TargetMode="External"/><Relationship Id="rId105" Type="http://schemas.openxmlformats.org/officeDocument/2006/relationships/hyperlink" Target="https://m.edsoo.ru/00addd12" TargetMode="External"/><Relationship Id="rId106" Type="http://schemas.openxmlformats.org/officeDocument/2006/relationships/hyperlink" Target="https://m.edsoo.ru/00addbfa" TargetMode="External"/><Relationship Id="rId107" Type="http://schemas.openxmlformats.org/officeDocument/2006/relationships/hyperlink" Target="https://m.edsoo.ru/00addec0" TargetMode="External"/><Relationship Id="rId108" Type="http://schemas.openxmlformats.org/officeDocument/2006/relationships/hyperlink" Target="https://m.edsoo.ru/00addfe2" TargetMode="External"/><Relationship Id="rId109" Type="http://schemas.openxmlformats.org/officeDocument/2006/relationships/hyperlink" Target="https://m.edsoo.ru/00ade104" TargetMode="External"/><Relationship Id="rId110" Type="http://schemas.openxmlformats.org/officeDocument/2006/relationships/hyperlink" Target="https://m.edsoo.ru/00ade348" TargetMode="External"/><Relationship Id="rId111" Type="http://schemas.openxmlformats.org/officeDocument/2006/relationships/hyperlink" Target="https://m.edsoo.ru/00ade488" TargetMode="External"/><Relationship Id="rId112" Type="http://schemas.openxmlformats.org/officeDocument/2006/relationships/hyperlink" Target="https://m.edsoo.ru/00ade64a" TargetMode="External"/><Relationship Id="rId113" Type="http://schemas.openxmlformats.org/officeDocument/2006/relationships/hyperlink" Target="https://m.edsoo.ru/00ade64a" TargetMode="External"/><Relationship Id="rId114" Type="http://schemas.openxmlformats.org/officeDocument/2006/relationships/hyperlink" Target="https://m.edsoo.ru/00ade802" TargetMode="External"/><Relationship Id="rId115" Type="http://schemas.openxmlformats.org/officeDocument/2006/relationships/hyperlink" Target="https://m.edsoo.ru/00adea28" TargetMode="External"/><Relationship Id="rId116" Type="http://schemas.openxmlformats.org/officeDocument/2006/relationships/hyperlink" Target="https://m.edsoo.ru/00adec8a" TargetMode="External"/><Relationship Id="rId117" Type="http://schemas.openxmlformats.org/officeDocument/2006/relationships/hyperlink" Target="https://m.edsoo.ru/00adec8a" TargetMode="External"/><Relationship Id="rId118" Type="http://schemas.openxmlformats.org/officeDocument/2006/relationships/hyperlink" Target="https://m.edsoo.ru/00adeea6" TargetMode="External"/><Relationship Id="rId119" Type="http://schemas.openxmlformats.org/officeDocument/2006/relationships/hyperlink" Target="https://m.edsoo.ru/00adf004" TargetMode="External"/><Relationship Id="rId120" Type="http://schemas.openxmlformats.org/officeDocument/2006/relationships/hyperlink" Target="https://m.edsoo.ru/00adf180" TargetMode="External"/><Relationship Id="rId121" Type="http://schemas.openxmlformats.org/officeDocument/2006/relationships/hyperlink" Target="https://m.edsoo.ru/00adf306" TargetMode="External"/><Relationship Id="rId122" Type="http://schemas.openxmlformats.org/officeDocument/2006/relationships/hyperlink" Target="https://m.edsoo.ru/00adf518" TargetMode="External"/><Relationship Id="rId123" Type="http://schemas.openxmlformats.org/officeDocument/2006/relationships/hyperlink" Target="https://m.edsoo.ru/00adf68a" TargetMode="External"/><Relationship Id="rId124" Type="http://schemas.openxmlformats.org/officeDocument/2006/relationships/hyperlink" Target="https://m.edsoo.ru/00adfc20" TargetMode="External"/><Relationship Id="rId125" Type="http://schemas.openxmlformats.org/officeDocument/2006/relationships/hyperlink" Target="https://m.edsoo.ru/00adfd9c" TargetMode="External"/><Relationship Id="rId126" Type="http://schemas.openxmlformats.org/officeDocument/2006/relationships/hyperlink" Target="https://m.edsoo.ru/00adfebe" TargetMode="External"/><Relationship Id="rId127" Type="http://schemas.openxmlformats.org/officeDocument/2006/relationships/hyperlink" Target="https://m.edsoo.ru/00ae006c" TargetMode="External"/><Relationship Id="rId128" Type="http://schemas.openxmlformats.org/officeDocument/2006/relationships/hyperlink" Target="https://m.edsoo.ru/00ae027e" TargetMode="External"/><Relationship Id="rId129" Type="http://schemas.openxmlformats.org/officeDocument/2006/relationships/hyperlink" Target="https://m.edsoo.ru/00ae054e" TargetMode="External"/><Relationship Id="rId130" Type="http://schemas.openxmlformats.org/officeDocument/2006/relationships/hyperlink" Target="https://m.edsoo.ru/00ae080a" TargetMode="External"/><Relationship Id="rId131" Type="http://schemas.openxmlformats.org/officeDocument/2006/relationships/hyperlink" Target="https://m.edsoo.ru/00ae0bf2" TargetMode="External"/><Relationship Id="rId132" Type="http://schemas.openxmlformats.org/officeDocument/2006/relationships/hyperlink" Target="https://m.edsoo.ru/00ae0e18" TargetMode="External"/><Relationship Id="rId133" Type="http://schemas.openxmlformats.org/officeDocument/2006/relationships/hyperlink" Target="https://m.edsoo.ru/00ae103e" TargetMode="External"/><Relationship Id="rId134" Type="http://schemas.openxmlformats.org/officeDocument/2006/relationships/hyperlink" Target="https://m.edsoo.ru/00ae1156" TargetMode="External"/><Relationship Id="rId135" Type="http://schemas.openxmlformats.org/officeDocument/2006/relationships/hyperlink" Target="https://m.edsoo.ru/00ae1156" TargetMode="External"/><Relationship Id="rId136" Type="http://schemas.openxmlformats.org/officeDocument/2006/relationships/hyperlink" Target="https://m.edsoo.ru/00ae1278" TargetMode="External"/><Relationship Id="rId137" Type="http://schemas.openxmlformats.org/officeDocument/2006/relationships/hyperlink" Target="https://m.edsoo.ru/00ae14b2" TargetMode="External"/><Relationship Id="rId138" Type="http://schemas.openxmlformats.org/officeDocument/2006/relationships/hyperlink" Target="https://m.edsoo.ru/00ae14b2" TargetMode="External"/><Relationship Id="rId139" Type="http://schemas.openxmlformats.org/officeDocument/2006/relationships/hyperlink" Target="https://m.edsoo.ru/00ae15e8" TargetMode="External"/><Relationship Id="rId140" Type="http://schemas.openxmlformats.org/officeDocument/2006/relationships/hyperlink" Target="https://m.edsoo.ru/00ae15e8" TargetMode="External"/><Relationship Id="rId141" Type="http://schemas.openxmlformats.org/officeDocument/2006/relationships/hyperlink" Target="https://m.edsoo.ru/00ae1886" TargetMode="External"/><Relationship Id="rId142" Type="http://schemas.openxmlformats.org/officeDocument/2006/relationships/hyperlink" Target="https://m.edsoo.ru/00ae1ae8" TargetMode="External"/><Relationship Id="rId143" Type="http://schemas.openxmlformats.org/officeDocument/2006/relationships/hyperlink" Target="https://m.edsoo.ru/00ae1c64" TargetMode="External"/><Relationship Id="rId144" Type="http://schemas.openxmlformats.org/officeDocument/2006/relationships/hyperlink" Target="https://m.edsoo.ru/00ae1c64" TargetMode="External"/><Relationship Id="rId145" Type="http://schemas.openxmlformats.org/officeDocument/2006/relationships/hyperlink" Target="https://m.edsoo.ru/00ae1d86" TargetMode="External"/><Relationship Id="rId146" Type="http://schemas.openxmlformats.org/officeDocument/2006/relationships/hyperlink" Target="https://m.edsoo.ru/00ae35e6" TargetMode="External"/><Relationship Id="rId147" Type="http://schemas.openxmlformats.org/officeDocument/2006/relationships/hyperlink" Target="https://m.edsoo.ru/00ae3de8" TargetMode="External"/><Relationship Id="rId148" Type="http://schemas.openxmlformats.org/officeDocument/2006/relationships/hyperlink" Target="https://m.edsoo.ru/00ae1750" TargetMode="External"/><Relationship Id="rId149" Type="http://schemas.openxmlformats.org/officeDocument/2006/relationships/hyperlink" Target="https://m.edsoo.ru/00ae3f50" TargetMode="External"/><Relationship Id="rId150" Type="http://schemas.openxmlformats.org/officeDocument/2006/relationships/hyperlink" Target="https://m.edsoo.ru/00ae4270" TargetMode="External"/><Relationship Id="rId151" Type="http://schemas.openxmlformats.org/officeDocument/2006/relationships/hyperlink" Target="https://m.edsoo.ru/00ae4270" TargetMode="External"/><Relationship Id="rId152" Type="http://schemas.openxmlformats.org/officeDocument/2006/relationships/hyperlink" Target="https://m.edsoo.ru/00ae0d0a" TargetMode="External"/><Relationship Id="rId153" Type="http://schemas.openxmlformats.org/officeDocument/2006/relationships/hyperlink" Target="https://m.edsoo.ru/00adb33c" TargetMode="External"/><Relationship Id="rId154" Type="http://schemas.openxmlformats.org/officeDocument/2006/relationships/hyperlink" Target="https://m.edsoo.ru/00ad9cb2" TargetMode="External"/><Relationship Id="rId155" Type="http://schemas.openxmlformats.org/officeDocument/2006/relationships/numbering" Target="numbering.xml"/><Relationship Id="rId156" Type="http://schemas.openxmlformats.org/officeDocument/2006/relationships/fontTable" Target="fontTable.xml"/><Relationship Id="rId157" Type="http://schemas.openxmlformats.org/officeDocument/2006/relationships/settings" Target="settings.xml"/><Relationship Id="rId15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LibreOffice/7.0.1.2$Windows_X86_64 LibreOffice_project/7cbcfc562f6eb6708b5ff7d7397325de9e764452</Application>
  <Pages>48</Pages>
  <Words>7403</Words>
  <Characters>56119</Characters>
  <CharactersWithSpaces>63080</CharactersWithSpaces>
  <Paragraphs>928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2023-09-08T01:22:00Z</dcterms:created>
  <dc:creator>Алла Маккоева</dc:creator>
  <dc:description/>
  <dc:language>ru-RU</dc:language>
  <cp:lastModifiedBy/>
  <cp:lastPrinted>2023-08-27T18:03:00Z</cp:lastPrinted>
  <dcterms:modified xsi:type="dcterms:W3CDTF">2023-12-08T10:42:51Z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