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2F" w:rsidRPr="001033A5" w:rsidRDefault="00AC612F" w:rsidP="001033A5">
      <w:pPr>
        <w:widowControl w:val="0"/>
        <w:suppressAutoHyphens/>
        <w:spacing w:after="0" w:line="240" w:lineRule="auto"/>
        <w:rPr>
          <w:rFonts w:ascii="Times New Roman" w:eastAsia="Times New Roman CYR" w:hAnsi="Times New Roman" w:cs="Times New Roman"/>
          <w:kern w:val="2"/>
          <w:sz w:val="18"/>
          <w:szCs w:val="18"/>
        </w:rPr>
      </w:pPr>
    </w:p>
    <w:p w:rsidR="000B66BE" w:rsidRPr="00AC612F" w:rsidRDefault="000B66BE" w:rsidP="000B66B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3E13" w:rsidRPr="00AC612F" w:rsidRDefault="00863E13" w:rsidP="001033A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Итоговая контрольная работа по биологии</w:t>
      </w:r>
    </w:p>
    <w:p w:rsidR="00863E13" w:rsidRPr="00AC612F" w:rsidRDefault="00863E13" w:rsidP="001033A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курс 7 класса </w:t>
      </w:r>
    </w:p>
    <w:p w:rsidR="001033A5" w:rsidRDefault="001033A5" w:rsidP="001033A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(демоверсия)</w:t>
      </w:r>
    </w:p>
    <w:p w:rsidR="00863E13" w:rsidRPr="00AC612F" w:rsidRDefault="00AC612F" w:rsidP="001033A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1-вариант</w:t>
      </w:r>
    </w:p>
    <w:p w:rsidR="00863E13" w:rsidRPr="00AC612F" w:rsidRDefault="00863E13" w:rsidP="00AC612F">
      <w:pPr>
        <w:pStyle w:val="a5"/>
        <w:jc w:val="center"/>
        <w:rPr>
          <w:rFonts w:ascii="Times New Roman" w:eastAsia="DejaVu Sans" w:hAnsi="Times New Roman" w:cs="Times New Roman"/>
          <w:i/>
          <w:kern w:val="2"/>
          <w:sz w:val="28"/>
          <w:szCs w:val="28"/>
        </w:rPr>
      </w:pPr>
    </w:p>
    <w:p w:rsidR="00863E13" w:rsidRPr="00AC612F" w:rsidRDefault="00863E13" w:rsidP="00AC612F">
      <w:pPr>
        <w:pStyle w:val="a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AC612F">
        <w:rPr>
          <w:rFonts w:ascii="Times New Roman" w:eastAsia="DejaVu Sans" w:hAnsi="Times New Roman" w:cs="Times New Roman"/>
          <w:b/>
          <w:kern w:val="2"/>
          <w:sz w:val="28"/>
          <w:szCs w:val="28"/>
        </w:rPr>
        <w:t>В задании А</w:t>
      </w:r>
      <w:proofErr w:type="gramStart"/>
      <w:r w:rsidRPr="00AC612F">
        <w:rPr>
          <w:rFonts w:ascii="Times New Roman" w:eastAsia="DejaVu Sans" w:hAnsi="Times New Roman" w:cs="Times New Roman"/>
          <w:b/>
          <w:kern w:val="2"/>
          <w:sz w:val="28"/>
          <w:szCs w:val="28"/>
        </w:rPr>
        <w:t>1</w:t>
      </w:r>
      <w:proofErr w:type="gramEnd"/>
      <w:r w:rsidRPr="00AC612F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 – А12   выберите  и обведите 1 верный ответ из 4. </w:t>
      </w:r>
    </w:p>
    <w:p w:rsidR="00863E13" w:rsidRPr="00AC612F" w:rsidRDefault="00863E13" w:rsidP="00AC612F">
      <w:pPr>
        <w:pStyle w:val="a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63E13" w:rsidRPr="00AC612F" w:rsidRDefault="00863E13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У ланцетника и других бесчерепных животных скелет</w:t>
      </w:r>
    </w:p>
    <w:p w:rsidR="00863E13" w:rsidRPr="00AC612F" w:rsidRDefault="00863E13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отсутствует</w:t>
      </w:r>
    </w:p>
    <w:p w:rsidR="00863E13" w:rsidRPr="00AC612F" w:rsidRDefault="00863E13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2) наружный</w:t>
      </w:r>
    </w:p>
    <w:p w:rsidR="00863E13" w:rsidRPr="00AC612F" w:rsidRDefault="00863E13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внутренний хрящевой или костный</w:t>
      </w:r>
    </w:p>
    <w:p w:rsidR="00863E13" w:rsidRPr="00AC612F" w:rsidRDefault="00863E13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4) в течение всей жизни 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представлен</w:t>
      </w:r>
      <w:proofErr w:type="gram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хордой</w:t>
      </w:r>
    </w:p>
    <w:p w:rsidR="00863E13" w:rsidRPr="00AC612F" w:rsidRDefault="00863E13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2FF3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Приспособлением к расселению и перенесению неблагоприятных условий у многих простейших служит способность: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активно передвигаться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2) образовывать цисту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размножаться путем деления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4) восстанавливать поврежденные органоиды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А3.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Беспозвоночных животных с лучевой симметрией тела,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добывающих пищу и защищающихся от врагов с помощью стрекательных клеток, относят к типу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членистоногих                     2) моллюсков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кольчатых червей                 4) кишечнополостных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боковой линии рыба воспринимает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запах предметов                          2) окраску предметов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звуковые сигналы                 4) направление и силу течения воды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39B" w:rsidRPr="00AC612F" w:rsidRDefault="00A96675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439B" w:rsidRPr="00AC612F">
        <w:rPr>
          <w:rFonts w:ascii="Times New Roman" w:hAnsi="Times New Roman" w:cs="Times New Roman"/>
          <w:sz w:val="28"/>
          <w:szCs w:val="28"/>
          <w:lang w:eastAsia="ru-RU"/>
        </w:rPr>
        <w:t>Кровеносная система в процессе исторического развития впервые появляется у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моллюсков                              2) плоских червей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кольчатых червей                     4) кишечнополостных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К какому типу относят беспозвоночных животных, тело которых, как правило, </w:t>
      </w:r>
    </w:p>
    <w:p w:rsidR="004B439B" w:rsidRPr="00AC612F" w:rsidRDefault="007A2FF3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находится в раковине?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плоских червей                              2) круглых червей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моллюсков                                      4) членистоногих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> Земноводные обитают: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в морях и на суше                           2)  тол</w:t>
      </w:r>
      <w:r w:rsidR="007A2FF3" w:rsidRPr="00AC612F">
        <w:rPr>
          <w:rFonts w:ascii="Times New Roman" w:hAnsi="Times New Roman" w:cs="Times New Roman"/>
          <w:sz w:val="28"/>
          <w:szCs w:val="28"/>
          <w:lang w:eastAsia="ru-RU"/>
        </w:rPr>
        <w:t>ько в водоемах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в пресных водоемах и на суше                   4)  только на суше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А8.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 Пресмыкающиеся имеют непостоянную температуру тела, потому что у них: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смешанная кровь                          2) два круга кровообращения</w:t>
      </w:r>
    </w:p>
    <w:p w:rsidR="004B439B" w:rsidRPr="00AC612F" w:rsidRDefault="004B439B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3) сухая кожа                                  4) </w:t>
      </w:r>
      <w:proofErr w:type="spell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трехкамерное</w:t>
      </w:r>
      <w:proofErr w:type="spell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сердце</w:t>
      </w: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proofErr w:type="gramEnd"/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> Доказательством родства птиц с пресмыкающимися является:</w:t>
      </w: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наличие пятипалой конечности            2) сухая кожа</w:t>
      </w: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строение яиц, богатых питательными веществами    4) наличие на коже роговых чешуек</w:t>
      </w:r>
    </w:p>
    <w:p w:rsidR="00AA703F" w:rsidRPr="00AC612F" w:rsidRDefault="00AA703F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А10.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Вибриссы</w:t>
      </w:r>
      <w:proofErr w:type="spell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– это:</w:t>
      </w: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кожные железы                  2) название мышцы</w:t>
      </w: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название зуба            4) жесткие волосы, выполняющие осязательную функцию</w:t>
      </w: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А11.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 Лопатка относится 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поясу передних конечностей            2) задней конечности</w:t>
      </w:r>
    </w:p>
    <w:p w:rsidR="00001BEC" w:rsidRPr="00AC612F" w:rsidRDefault="00001BEC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поясу задних конечностей             4) передней конечности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675">
        <w:rPr>
          <w:rFonts w:ascii="Times New Roman" w:hAnsi="Times New Roman" w:cs="Times New Roman"/>
          <w:b/>
          <w:sz w:val="28"/>
          <w:szCs w:val="28"/>
          <w:lang w:eastAsia="ru-RU"/>
        </w:rPr>
        <w:t>А12.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Чем млекопитающие отличаются</w:t>
      </w:r>
      <w:r w:rsidR="007A2FF3"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от других позвоночных животных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наличием век, прикрывающих глаза                2) наличием хвоста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AC61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>пятипалыми конечностями           4) наличием шерстного покрова у большинства видов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B40382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. Выберите верные утверждения. Номера верных выс</w:t>
      </w:r>
      <w:r w:rsidR="007A2FF3"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казываний поставьте в клеточки.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1) кожа земноводных влажная и имеет большое количество желез;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2) перьевой покров птиц </w:t>
      </w:r>
      <w:r w:rsidR="007A2FF3"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>является приспособлением для сохранения тепла;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 у пресмыкающихся постоянная температура тела;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4) к насекомоядным  млекопитающим относятся крот, еж, землеройка;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471AE" w:rsidRPr="00AC612F">
        <w:rPr>
          <w:rFonts w:ascii="Times New Roman" w:hAnsi="Times New Roman" w:cs="Times New Roman"/>
          <w:sz w:val="28"/>
          <w:szCs w:val="28"/>
          <w:lang w:eastAsia="ru-RU"/>
        </w:rPr>
        <w:t>итообразные</w:t>
      </w:r>
      <w:proofErr w:type="gramEnd"/>
      <w:r w:rsidR="009471AE"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под водой дышат с по</w:t>
      </w:r>
      <w:r w:rsidRPr="00AC612F">
        <w:rPr>
          <w:rFonts w:ascii="Times New Roman" w:hAnsi="Times New Roman" w:cs="Times New Roman"/>
          <w:sz w:val="28"/>
          <w:szCs w:val="28"/>
          <w:lang w:eastAsia="ru-RU"/>
        </w:rPr>
        <w:t>мощью жабр.</w:t>
      </w:r>
    </w:p>
    <w:p w:rsidR="005F121F" w:rsidRPr="00AC612F" w:rsidRDefault="005F121F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850"/>
        <w:gridCol w:w="709"/>
        <w:gridCol w:w="709"/>
        <w:gridCol w:w="850"/>
      </w:tblGrid>
      <w:tr w:rsidR="00B40382" w:rsidRPr="00AC612F" w:rsidTr="00B403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B40382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Установите соответствие. Ответ запишите в виде пар: цифра </w:t>
      </w:r>
      <w:r w:rsidR="005F121F"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7A2FF3"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буква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1) тип 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кишечнополостные</w:t>
      </w:r>
      <w:proofErr w:type="gram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а. свиной цепень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2) тип кольчатые черви                     б. пресноводный полип гидра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3) тип круглы</w:t>
      </w:r>
      <w:r w:rsidR="00AC612F">
        <w:rPr>
          <w:rFonts w:ascii="Times New Roman" w:hAnsi="Times New Roman" w:cs="Times New Roman"/>
          <w:sz w:val="28"/>
          <w:szCs w:val="28"/>
          <w:lang w:eastAsia="ru-RU"/>
        </w:rPr>
        <w:t xml:space="preserve">е черви                        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>. большой прудовик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4) тип плоские черви                          г. дождевой червь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5) тип моллюски                                 д. острица</w:t>
      </w:r>
    </w:p>
    <w:tbl>
      <w:tblPr>
        <w:tblpPr w:leftFromText="45" w:rightFromText="45" w:bottomFromText="200" w:vertAnchor="text" w:horzAnchor="margin" w:tblpY="36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9"/>
        <w:gridCol w:w="433"/>
        <w:gridCol w:w="433"/>
        <w:gridCol w:w="289"/>
        <w:gridCol w:w="433"/>
      </w:tblGrid>
      <w:tr w:rsidR="00B40382" w:rsidRPr="00AC612F" w:rsidTr="007816E6">
        <w:trPr>
          <w:trHeight w:val="17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B40382" w:rsidRPr="00AC612F" w:rsidTr="007816E6">
        <w:trPr>
          <w:trHeight w:val="62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5F121F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5F121F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5F121F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246530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B40382"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3. Установите соответствие между особенностями кровеносной системы животных</w:t>
      </w:r>
      <w:r w:rsidR="007A2FF3"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, относящихся к разным классам: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Особенности системы         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А) В сердце венозная кровь           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Б) В сердце четыре камеры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В) Два круга кровообращения        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Г) Один круг кровообращения       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Д) Венозная кровь из сердца поступает к легким           </w:t>
      </w:r>
    </w:p>
    <w:p w:rsidR="007816E6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Е) В сердце две камеры</w:t>
      </w:r>
    </w:p>
    <w:tbl>
      <w:tblPr>
        <w:tblpPr w:leftFromText="45" w:rightFromText="45" w:bottomFromText="200" w:vertAnchor="text" w:horzAnchor="margin" w:tblpY="36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9"/>
        <w:gridCol w:w="433"/>
        <w:gridCol w:w="433"/>
        <w:gridCol w:w="289"/>
        <w:gridCol w:w="433"/>
        <w:gridCol w:w="433"/>
      </w:tblGrid>
      <w:tr w:rsidR="00B40382" w:rsidRPr="00AC612F" w:rsidTr="00B40382">
        <w:trPr>
          <w:trHeight w:val="17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B40382" w:rsidRPr="00AC612F" w:rsidTr="00B40382">
        <w:trPr>
          <w:trHeight w:val="62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382" w:rsidRPr="00AC612F" w:rsidRDefault="00B40382" w:rsidP="00AC612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1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 КЛАСС: 1) рыбы   2) птицы</w:t>
      </w: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382" w:rsidRPr="00AC612F" w:rsidRDefault="00B40382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5F121F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5F121F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21F" w:rsidRPr="00AC612F" w:rsidRDefault="00246530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7A2FF3"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="007A2FF3"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>. Вставьте пропущенное слово</w:t>
      </w: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1. Класс «Млекопитающие» подразделяется на два подкласса: ... и ... звери.</w:t>
      </w:r>
    </w:p>
    <w:p w:rsidR="00B40382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2. Позвоночник млекопитающих состоит из отделов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: ..., ..., ..., ..., ...</w:t>
      </w:r>
      <w:proofErr w:type="gramEnd"/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3. Перо состоит 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... и ...</w:t>
      </w: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4. Тело земноводных разделено 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>: ..., ..., ...</w:t>
      </w: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5. Головной мозг рыбы защищен</w:t>
      </w:r>
      <w:proofErr w:type="gramStart"/>
      <w:r w:rsidRPr="00AC612F">
        <w:rPr>
          <w:rFonts w:ascii="Times New Roman" w:hAnsi="Times New Roman" w:cs="Times New Roman"/>
          <w:sz w:val="28"/>
          <w:szCs w:val="28"/>
          <w:lang w:eastAsia="ru-RU"/>
        </w:rPr>
        <w:t xml:space="preserve"> ... ..., </w:t>
      </w:r>
      <w:proofErr w:type="gramEnd"/>
      <w:r w:rsidRPr="00AC612F">
        <w:rPr>
          <w:rFonts w:ascii="Times New Roman" w:hAnsi="Times New Roman" w:cs="Times New Roman"/>
          <w:sz w:val="28"/>
          <w:szCs w:val="28"/>
          <w:lang w:eastAsia="ru-RU"/>
        </w:rPr>
        <w:t>спинной мозг ...</w:t>
      </w:r>
    </w:p>
    <w:p w:rsidR="005F121F" w:rsidRPr="00F6706D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sz w:val="28"/>
          <w:szCs w:val="28"/>
          <w:lang w:eastAsia="ru-RU"/>
        </w:rPr>
        <w:t>6. Насекомые имеют ... пары ходильных конечностей</w:t>
      </w:r>
    </w:p>
    <w:p w:rsidR="005F121F" w:rsidRPr="00AC612F" w:rsidRDefault="00246530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12F">
        <w:rPr>
          <w:rFonts w:ascii="Times New Roman" w:hAnsi="Times New Roman" w:cs="Times New Roman"/>
          <w:sz w:val="28"/>
          <w:szCs w:val="28"/>
        </w:rPr>
        <w:t xml:space="preserve"> </w:t>
      </w:r>
      <w:r w:rsidRPr="00AC612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AC612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AC612F">
        <w:rPr>
          <w:rFonts w:ascii="Times New Roman" w:hAnsi="Times New Roman" w:cs="Times New Roman"/>
          <w:b/>
          <w:sz w:val="28"/>
          <w:szCs w:val="28"/>
        </w:rPr>
        <w:t>.К  каким отрядам относятся изображ</w:t>
      </w:r>
      <w:r w:rsidR="005F121F" w:rsidRPr="00AC612F">
        <w:rPr>
          <w:rFonts w:ascii="Times New Roman" w:hAnsi="Times New Roman" w:cs="Times New Roman"/>
          <w:b/>
          <w:sz w:val="28"/>
          <w:szCs w:val="28"/>
        </w:rPr>
        <w:t>енные на рис. Млекопитающие</w:t>
      </w:r>
    </w:p>
    <w:p w:rsidR="005F121F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612F">
        <w:rPr>
          <w:rFonts w:ascii="Times New Roman" w:hAnsi="Times New Roman" w:cs="Times New Roman"/>
          <w:sz w:val="28"/>
          <w:szCs w:val="28"/>
        </w:rPr>
        <w:t>Запишите под номером каждого животного, изображенного на рис. букву, соответствующую названию отряда, к которому это животное  относится.</w:t>
      </w: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612F">
        <w:rPr>
          <w:rFonts w:ascii="Times New Roman" w:hAnsi="Times New Roman" w:cs="Times New Roman"/>
          <w:sz w:val="28"/>
          <w:szCs w:val="28"/>
        </w:rPr>
        <w:t>А. Насекомоядные</w:t>
      </w: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612F">
        <w:rPr>
          <w:rFonts w:ascii="Times New Roman" w:hAnsi="Times New Roman" w:cs="Times New Roman"/>
          <w:sz w:val="28"/>
          <w:szCs w:val="28"/>
        </w:rPr>
        <w:t>Б.  Ластоногие</w:t>
      </w:r>
    </w:p>
    <w:p w:rsidR="00246530" w:rsidRPr="00AC612F" w:rsidRDefault="00AC612F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 </w:t>
      </w:r>
      <w:r w:rsidR="00246530" w:rsidRPr="00AC612F">
        <w:rPr>
          <w:rFonts w:ascii="Times New Roman" w:hAnsi="Times New Roman" w:cs="Times New Roman"/>
          <w:sz w:val="28"/>
          <w:szCs w:val="28"/>
        </w:rPr>
        <w:t>Хищные</w:t>
      </w: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612F">
        <w:rPr>
          <w:rFonts w:ascii="Times New Roman" w:hAnsi="Times New Roman" w:cs="Times New Roman"/>
          <w:sz w:val="28"/>
          <w:szCs w:val="28"/>
        </w:rPr>
        <w:t>Г.  Рукокрылые</w:t>
      </w:r>
    </w:p>
    <w:p w:rsidR="00246530" w:rsidRPr="00AC612F" w:rsidRDefault="00AC612F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 </w:t>
      </w:r>
      <w:r w:rsidR="00246530" w:rsidRPr="00AC612F">
        <w:rPr>
          <w:rFonts w:ascii="Times New Roman" w:hAnsi="Times New Roman" w:cs="Times New Roman"/>
          <w:sz w:val="28"/>
          <w:szCs w:val="28"/>
        </w:rPr>
        <w:t>Непарнокопытные</w:t>
      </w: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30" w:rsidRPr="00AC612F" w:rsidRDefault="00246530" w:rsidP="00AC61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61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429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530" w:rsidRPr="00AC612F" w:rsidRDefault="00246530" w:rsidP="00AC612F">
      <w:pPr>
        <w:shd w:val="clear" w:color="auto" w:fill="FFFFFF"/>
        <w:spacing w:before="45" w:after="45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</w:p>
    <w:p w:rsidR="00246530" w:rsidRPr="00AC612F" w:rsidRDefault="00246530" w:rsidP="00AC612F">
      <w:pPr>
        <w:shd w:val="clear" w:color="auto" w:fill="FFFFFF"/>
        <w:spacing w:before="45" w:after="45" w:line="240" w:lineRule="auto"/>
        <w:ind w:left="45" w:right="45" w:firstLine="4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530" w:rsidRPr="00AC612F" w:rsidRDefault="00246530" w:rsidP="00AC612F">
      <w:pPr>
        <w:shd w:val="clear" w:color="auto" w:fill="FFFFFF"/>
        <w:spacing w:before="45" w:after="45" w:line="240" w:lineRule="auto"/>
        <w:ind w:left="45" w:right="45" w:firstLine="4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382" w:rsidRPr="00AC612F" w:rsidRDefault="00B40382" w:rsidP="00AC612F">
      <w:pPr>
        <w:shd w:val="clear" w:color="auto" w:fill="FFFFFF"/>
        <w:spacing w:before="45" w:after="45" w:line="240" w:lineRule="auto"/>
        <w:ind w:left="45" w:right="45" w:firstLine="4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BEC" w:rsidRPr="00AC612F" w:rsidRDefault="00001BEC" w:rsidP="00AC612F">
      <w:pPr>
        <w:shd w:val="clear" w:color="auto" w:fill="FFFFFF"/>
        <w:spacing w:before="45" w:after="45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BEC" w:rsidRPr="00AC612F" w:rsidRDefault="00001BEC" w:rsidP="00AC612F">
      <w:pPr>
        <w:shd w:val="clear" w:color="auto" w:fill="FFFFFF"/>
        <w:spacing w:before="45" w:after="45" w:line="240" w:lineRule="auto"/>
        <w:ind w:left="45" w:right="45" w:firstLine="4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FF3" w:rsidRPr="00AC612F" w:rsidRDefault="005F121F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FF3" w:rsidRPr="00AC612F" w:rsidRDefault="007A2FF3" w:rsidP="00AC612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FF3" w:rsidRDefault="007A2FF3" w:rsidP="001D6C0A">
      <w:pPr>
        <w:pStyle w:val="a5"/>
        <w:jc w:val="right"/>
        <w:rPr>
          <w:b/>
          <w:lang w:eastAsia="ru-RU"/>
        </w:rPr>
      </w:pPr>
    </w:p>
    <w:p w:rsidR="007A2FF3" w:rsidRDefault="007A2FF3" w:rsidP="001D6C0A">
      <w:pPr>
        <w:pStyle w:val="a5"/>
        <w:jc w:val="right"/>
        <w:rPr>
          <w:b/>
          <w:lang w:eastAsia="ru-RU"/>
        </w:rPr>
      </w:pPr>
    </w:p>
    <w:p w:rsidR="007A2FF3" w:rsidRDefault="007A2FF3" w:rsidP="001D6C0A">
      <w:pPr>
        <w:pStyle w:val="a5"/>
        <w:jc w:val="right"/>
        <w:rPr>
          <w:b/>
          <w:lang w:eastAsia="ru-RU"/>
        </w:rPr>
      </w:pPr>
    </w:p>
    <w:p w:rsidR="007A2FF3" w:rsidRDefault="007A2FF3" w:rsidP="001D6C0A">
      <w:pPr>
        <w:pStyle w:val="a5"/>
        <w:jc w:val="right"/>
        <w:rPr>
          <w:b/>
          <w:lang w:eastAsia="ru-RU"/>
        </w:rPr>
      </w:pPr>
    </w:p>
    <w:p w:rsidR="007A2FF3" w:rsidRDefault="007A2FF3" w:rsidP="001D6C0A">
      <w:pPr>
        <w:pStyle w:val="a5"/>
        <w:jc w:val="right"/>
        <w:rPr>
          <w:b/>
          <w:lang w:eastAsia="ru-RU"/>
        </w:rPr>
      </w:pPr>
    </w:p>
    <w:p w:rsidR="007A2FF3" w:rsidRDefault="005F121F" w:rsidP="001D6C0A">
      <w:pPr>
        <w:pStyle w:val="a5"/>
        <w:jc w:val="right"/>
        <w:rPr>
          <w:b/>
          <w:lang w:eastAsia="ru-RU"/>
        </w:rPr>
      </w:pPr>
      <w:r w:rsidRPr="001D6C0A">
        <w:rPr>
          <w:b/>
          <w:lang w:eastAsia="ru-RU"/>
        </w:rPr>
        <w:t xml:space="preserve">   </w:t>
      </w:r>
    </w:p>
    <w:p w:rsidR="007A2FF3" w:rsidRDefault="007A2FF3" w:rsidP="001D6C0A">
      <w:pPr>
        <w:pStyle w:val="a5"/>
        <w:jc w:val="right"/>
        <w:rPr>
          <w:b/>
          <w:lang w:eastAsia="ru-RU"/>
        </w:rPr>
      </w:pPr>
    </w:p>
    <w:p w:rsidR="00AC612F" w:rsidRDefault="00AC612F" w:rsidP="001D6C0A">
      <w:pPr>
        <w:pStyle w:val="a5"/>
        <w:jc w:val="right"/>
        <w:rPr>
          <w:b/>
          <w:lang w:eastAsia="ru-RU"/>
        </w:rPr>
      </w:pPr>
    </w:p>
    <w:p w:rsidR="00AC612F" w:rsidRDefault="00AC612F" w:rsidP="001D6C0A">
      <w:pPr>
        <w:pStyle w:val="a5"/>
        <w:jc w:val="right"/>
        <w:rPr>
          <w:b/>
          <w:lang w:eastAsia="ru-RU"/>
        </w:rPr>
      </w:pPr>
    </w:p>
    <w:p w:rsidR="00AC612F" w:rsidRDefault="00AC612F" w:rsidP="001D6C0A">
      <w:pPr>
        <w:pStyle w:val="a5"/>
        <w:jc w:val="right"/>
        <w:rPr>
          <w:b/>
          <w:lang w:eastAsia="ru-RU"/>
        </w:rPr>
      </w:pPr>
    </w:p>
    <w:p w:rsidR="00AC612F" w:rsidRDefault="00AC612F" w:rsidP="001D6C0A">
      <w:pPr>
        <w:pStyle w:val="a5"/>
        <w:jc w:val="right"/>
        <w:rPr>
          <w:b/>
          <w:lang w:eastAsia="ru-RU"/>
        </w:rPr>
      </w:pPr>
    </w:p>
    <w:p w:rsidR="00AC612F" w:rsidRDefault="00AC612F" w:rsidP="001D6C0A">
      <w:pPr>
        <w:pStyle w:val="a5"/>
        <w:jc w:val="right"/>
        <w:rPr>
          <w:b/>
          <w:lang w:eastAsia="ru-RU"/>
        </w:rPr>
      </w:pPr>
    </w:p>
    <w:p w:rsidR="00AC612F" w:rsidRDefault="00AC612F" w:rsidP="001033A5">
      <w:pPr>
        <w:pStyle w:val="a5"/>
        <w:rPr>
          <w:b/>
          <w:lang w:eastAsia="ru-RU"/>
        </w:rPr>
      </w:pPr>
    </w:p>
    <w:p w:rsidR="001033A5" w:rsidRPr="00AC612F" w:rsidRDefault="001033A5" w:rsidP="001033A5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AC612F" w:rsidRDefault="00AC612F" w:rsidP="001D6C0A">
      <w:pPr>
        <w:pStyle w:val="a5"/>
        <w:jc w:val="center"/>
        <w:rPr>
          <w:b/>
          <w:lang w:eastAsia="ru-RU"/>
        </w:rPr>
      </w:pPr>
    </w:p>
    <w:p w:rsidR="00F6706D" w:rsidRDefault="00F6706D" w:rsidP="00A9667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706D" w:rsidRDefault="00F6706D" w:rsidP="00A9667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6675" w:rsidRDefault="00A96675" w:rsidP="000B66BE">
      <w:pPr>
        <w:pStyle w:val="a5"/>
        <w:rPr>
          <w:b/>
          <w:bCs/>
          <w:lang w:eastAsia="ru-RU"/>
        </w:rPr>
      </w:pPr>
    </w:p>
    <w:p w:rsidR="00A96675" w:rsidRDefault="00A96675" w:rsidP="000B66BE">
      <w:pPr>
        <w:pStyle w:val="a5"/>
        <w:rPr>
          <w:b/>
          <w:bCs/>
          <w:lang w:eastAsia="ru-RU"/>
        </w:rPr>
      </w:pPr>
    </w:p>
    <w:p w:rsidR="00A96675" w:rsidRDefault="00A96675" w:rsidP="000B66BE">
      <w:pPr>
        <w:pStyle w:val="a5"/>
        <w:rPr>
          <w:b/>
          <w:bCs/>
          <w:lang w:eastAsia="ru-RU"/>
        </w:rPr>
      </w:pPr>
    </w:p>
    <w:p w:rsidR="00A96675" w:rsidRDefault="00A96675" w:rsidP="000B66BE">
      <w:pPr>
        <w:pStyle w:val="a5"/>
        <w:rPr>
          <w:b/>
          <w:bCs/>
          <w:lang w:eastAsia="ru-RU"/>
        </w:rPr>
      </w:pPr>
    </w:p>
    <w:p w:rsidR="00A96675" w:rsidRPr="000B66BE" w:rsidRDefault="00A96675" w:rsidP="000B66BE">
      <w:pPr>
        <w:pStyle w:val="a5"/>
        <w:rPr>
          <w:lang w:eastAsia="ru-RU"/>
        </w:rPr>
      </w:pPr>
    </w:p>
    <w:p w:rsidR="00AC612F" w:rsidRDefault="00AC612F" w:rsidP="000B66BE">
      <w:pPr>
        <w:pStyle w:val="a5"/>
        <w:rPr>
          <w:rFonts w:eastAsia="DejaVu Sans"/>
          <w:b/>
          <w:kern w:val="2"/>
        </w:rPr>
      </w:pPr>
    </w:p>
    <w:p w:rsidR="00AC612F" w:rsidRDefault="00AC612F" w:rsidP="000B66BE">
      <w:pPr>
        <w:pStyle w:val="a5"/>
        <w:rPr>
          <w:rFonts w:eastAsia="DejaVu Sans"/>
          <w:b/>
          <w:kern w:val="2"/>
        </w:rPr>
      </w:pPr>
    </w:p>
    <w:p w:rsidR="00AC612F" w:rsidRDefault="00AC612F" w:rsidP="000B66BE">
      <w:pPr>
        <w:pStyle w:val="a5"/>
        <w:rPr>
          <w:rFonts w:eastAsia="DejaVu Sans"/>
          <w:b/>
          <w:kern w:val="2"/>
        </w:rPr>
      </w:pPr>
    </w:p>
    <w:p w:rsidR="00A96675" w:rsidRDefault="00A96675" w:rsidP="000B66BE">
      <w:pPr>
        <w:pStyle w:val="a5"/>
        <w:rPr>
          <w:rFonts w:eastAsia="DejaVu Sans"/>
          <w:b/>
          <w:kern w:val="2"/>
          <w:sz w:val="28"/>
        </w:rPr>
      </w:pPr>
    </w:p>
    <w:p w:rsidR="00A96675" w:rsidRDefault="00A96675" w:rsidP="000B66BE">
      <w:pPr>
        <w:pStyle w:val="a5"/>
        <w:rPr>
          <w:rFonts w:eastAsia="DejaVu Sans"/>
          <w:b/>
          <w:kern w:val="2"/>
          <w:sz w:val="28"/>
        </w:rPr>
      </w:pPr>
    </w:p>
    <w:p w:rsidR="00A96675" w:rsidRDefault="00A96675" w:rsidP="000B66BE">
      <w:pPr>
        <w:pStyle w:val="a5"/>
        <w:rPr>
          <w:rFonts w:eastAsia="DejaVu Sans"/>
          <w:b/>
          <w:kern w:val="2"/>
          <w:sz w:val="28"/>
        </w:rPr>
      </w:pPr>
    </w:p>
    <w:p w:rsidR="00AC612F" w:rsidRPr="000B66BE" w:rsidRDefault="00AC612F" w:rsidP="000B66BE">
      <w:pPr>
        <w:pStyle w:val="a5"/>
        <w:rPr>
          <w:rFonts w:eastAsia="DejaVu Sans"/>
          <w:b/>
          <w:kern w:val="2"/>
        </w:rPr>
      </w:pPr>
    </w:p>
    <w:sectPr w:rsidR="00AC612F" w:rsidRPr="000B66BE" w:rsidSect="00F6706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7B"/>
      </v:shape>
    </w:pict>
  </w:numPicBullet>
  <w:abstractNum w:abstractNumId="0">
    <w:nsid w:val="067278D2"/>
    <w:multiLevelType w:val="hybridMultilevel"/>
    <w:tmpl w:val="8D323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933DE"/>
    <w:multiLevelType w:val="hybridMultilevel"/>
    <w:tmpl w:val="421E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056B"/>
    <w:multiLevelType w:val="hybridMultilevel"/>
    <w:tmpl w:val="F4C829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62A0C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4">
    <w:nsid w:val="39552D30"/>
    <w:multiLevelType w:val="hybridMultilevel"/>
    <w:tmpl w:val="9DDC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B18EC"/>
    <w:multiLevelType w:val="hybridMultilevel"/>
    <w:tmpl w:val="174C45F8"/>
    <w:lvl w:ilvl="0" w:tplc="6C8833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3617C95"/>
    <w:multiLevelType w:val="hybridMultilevel"/>
    <w:tmpl w:val="892E1872"/>
    <w:lvl w:ilvl="0" w:tplc="6B8093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7646527"/>
    <w:multiLevelType w:val="hybridMultilevel"/>
    <w:tmpl w:val="435A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F4FF0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9">
    <w:nsid w:val="63335920"/>
    <w:multiLevelType w:val="hybridMultilevel"/>
    <w:tmpl w:val="C49E6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D3160"/>
    <w:multiLevelType w:val="hybridMultilevel"/>
    <w:tmpl w:val="BE2AC5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E13"/>
    <w:rsid w:val="00001BEC"/>
    <w:rsid w:val="000B66BE"/>
    <w:rsid w:val="001033A5"/>
    <w:rsid w:val="001D6C0A"/>
    <w:rsid w:val="00246530"/>
    <w:rsid w:val="00340C65"/>
    <w:rsid w:val="0037352E"/>
    <w:rsid w:val="004B439B"/>
    <w:rsid w:val="005671A0"/>
    <w:rsid w:val="005F121F"/>
    <w:rsid w:val="007816E6"/>
    <w:rsid w:val="007A2FF3"/>
    <w:rsid w:val="007C2B96"/>
    <w:rsid w:val="00863E13"/>
    <w:rsid w:val="009471AE"/>
    <w:rsid w:val="00A96675"/>
    <w:rsid w:val="00AA703F"/>
    <w:rsid w:val="00AC612F"/>
    <w:rsid w:val="00B26264"/>
    <w:rsid w:val="00B40382"/>
    <w:rsid w:val="00CD31EB"/>
    <w:rsid w:val="00CE7DD9"/>
    <w:rsid w:val="00D44BD4"/>
    <w:rsid w:val="00F6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53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F121F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71AE"/>
    <w:pPr>
      <w:ind w:left="720"/>
      <w:contextualSpacing/>
    </w:pPr>
  </w:style>
  <w:style w:type="character" w:customStyle="1" w:styleId="c3">
    <w:name w:val="c3"/>
    <w:basedOn w:val="a0"/>
    <w:rsid w:val="00CD3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53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F121F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71AE"/>
    <w:pPr>
      <w:ind w:left="720"/>
      <w:contextualSpacing/>
    </w:pPr>
  </w:style>
  <w:style w:type="character" w:customStyle="1" w:styleId="c3">
    <w:name w:val="c3"/>
    <w:basedOn w:val="a0"/>
    <w:rsid w:val="00CD3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dcterms:created xsi:type="dcterms:W3CDTF">2018-01-17T13:33:00Z</dcterms:created>
  <dcterms:modified xsi:type="dcterms:W3CDTF">2019-03-29T06:50:00Z</dcterms:modified>
</cp:coreProperties>
</file>