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17" w:rsidRPr="00CB3FE6" w:rsidRDefault="00201E17" w:rsidP="00201E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Итоговый контроль знаний по биологии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</w:t>
      </w:r>
      <w:proofErr w:type="gramStart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демоверсия)</w:t>
      </w:r>
    </w:p>
    <w:p w:rsidR="00201E17" w:rsidRPr="00CB3FE6" w:rsidRDefault="00201E17" w:rsidP="00201E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 вариант</w:t>
      </w:r>
    </w:p>
    <w:p w:rsidR="00201E17" w:rsidRPr="00CB3FE6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Особенность строения клеток эпителиальной ткани: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Клетки сомкнуты в ряды, межклеточное вещество почти отсутствует;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В межклеточном веществе разбросаны отдельные клетки;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Клетки имеют многочисленные отростки;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Клетки ткани представляют собой многоядерные волокна.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Затылочная кость соединяется с 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теменной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подвижно;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неподвижно;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</w:t>
      </w:r>
      <w:proofErr w:type="spell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полуподвижно</w:t>
      </w:r>
      <w:proofErr w:type="spell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с помощью сустава.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А3. 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Мягкую ткань между телом и шиной помещают для того, чтобы: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шина не давила на поврежденный участок и не вызывала боли;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избежать инфицирования места перелома;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согреть поврежденную часть тела;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4)  к поврежденному участку тела поступало больше кислорода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proofErr w:type="gramEnd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 человека, в отличие от эритроцитов: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передвигаются пассивно с током крови;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способны активно передвигаться;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не могут проникать сквозь стенки капилляров;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передвигаются с помощью ресничек.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А5. 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Самое высокое давление крови у человека 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капиллярах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    крупных 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венах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аорте;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   мелких 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артериях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proofErr w:type="gramEnd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Значение дыхания состоит в обеспечении организма: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энергией;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строительным материалом;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запасными питательными веществами;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витаминами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proofErr w:type="gramEnd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Согревание воздуха в дыхательных путях происходит благодаря тому, что: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их стенки выстланы ресничным эпителием;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в их стенках располагаются железы, выделяющие слизь;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в их стенках разветвляются мелкие кровеносные сосуды;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у человека в легкие воздух поступает медленно.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А8.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В каком отделе пищеварительного канала начинается химическая обработка пищи: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в ротовой полости;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в пищеводе;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в желудке;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в тонком кишечнике.</w:t>
      </w:r>
    </w:p>
    <w:p w:rsidR="00201E17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proofErr w:type="gramStart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proofErr w:type="gramEnd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Под действием пепсина расщепляются: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Углеводы;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Жиры;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Белки;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Все перечисленные органические вещества.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А10. Отсутствие витаминов в пище человека приводит к нарушению обмена веществ, так как витамины участвуют в образовании: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углеводов;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нуклеиновых кислот;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ферментов;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минеральных солей.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А11. К железам внутренней секреции относятся: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Сальные, потовые, слюнные;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Гипофиз, надпочечники, щитовидная железа;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Поджелудочная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половые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    Эпифиз, 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желудочные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печень.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А12. Скопления тел нейронов вне центральной нервной системы образуют: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нервы;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нервные узлы;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спинной мозг;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вегетативную нервную систему.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А13</w:t>
      </w: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Рефлексы в организме животного и человека осуществляются с помощью: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ферментов;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гормонов;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витаминов;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рефлекторных дуг.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А14. Отдел головного мозга, обеспечивающий равновесие тела и координацию движений: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продолговатый;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средний;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промежуточный;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мозжечок.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А15. Оболочка глаза, в которой расположены палочки и колбочки: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белочная оболочка;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сосудистая оболочка;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сетчатка;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хрусталик.</w:t>
      </w:r>
    </w:p>
    <w:p w:rsidR="00201E17" w:rsidRPr="00CB3FE6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Часть В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выполнении заданий В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В2 выберите три правильных ответа. В задании В3 запишите последовательность этапов. В задании В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установите соответствие.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окислении белков в клетках тела образуются конечные продукты: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аминокислоты;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глюкоза;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глицерин;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вода;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  углекислый газ;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6)     мочевина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предупредительной прививки: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антитела сыворотки уничтожают микробы;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в организме вырабатываются ферменты;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организм заболевает в легкой форме;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в организме образуются антитела;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  происходит свертывание крови;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6)     погибают возбудители заболеваний.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В3. 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отделами пищеварительного канала и проходящими в них процессами:</w:t>
      </w:r>
    </w:p>
    <w:tbl>
      <w:tblPr>
        <w:tblStyle w:val="a3"/>
        <w:tblW w:w="0" w:type="auto"/>
        <w:tblLook w:val="04A0"/>
      </w:tblPr>
      <w:tblGrid>
        <w:gridCol w:w="6629"/>
        <w:gridCol w:w="2941"/>
      </w:tblGrid>
      <w:tr w:rsidR="00201E17" w:rsidTr="00DD37AF">
        <w:tc>
          <w:tcPr>
            <w:tcW w:w="6629" w:type="dxa"/>
          </w:tcPr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Процессы пищеварения</w:t>
            </w:r>
          </w:p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201E17" w:rsidRPr="00C266BF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266B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Отделы</w:t>
            </w:r>
          </w:p>
        </w:tc>
      </w:tr>
      <w:tr w:rsidR="00201E17" w:rsidTr="00DD37AF">
        <w:tc>
          <w:tcPr>
            <w:tcW w:w="6629" w:type="dxa"/>
          </w:tcPr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1)Обработка пищевой массы желчью</w:t>
            </w:r>
          </w:p>
        </w:tc>
        <w:tc>
          <w:tcPr>
            <w:tcW w:w="2941" w:type="dxa"/>
          </w:tcPr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1E17" w:rsidTr="00DD37AF">
        <w:tc>
          <w:tcPr>
            <w:tcW w:w="6629" w:type="dxa"/>
          </w:tcPr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Первичное расщепление белков.</w:t>
            </w:r>
          </w:p>
        </w:tc>
        <w:tc>
          <w:tcPr>
            <w:tcW w:w="2941" w:type="dxa"/>
          </w:tcPr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Желудок</w:t>
            </w:r>
          </w:p>
        </w:tc>
      </w:tr>
      <w:tr w:rsidR="00201E17" w:rsidTr="00DD37AF">
        <w:tc>
          <w:tcPr>
            <w:tcW w:w="6629" w:type="dxa"/>
          </w:tcPr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3)Интенсивное всасывание питательных веществ ворсинками</w:t>
            </w:r>
          </w:p>
        </w:tc>
        <w:tc>
          <w:tcPr>
            <w:tcW w:w="2941" w:type="dxa"/>
          </w:tcPr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Тонкий кишечник</w:t>
            </w:r>
          </w:p>
        </w:tc>
      </w:tr>
      <w:tr w:rsidR="00201E17" w:rsidTr="00DD37AF">
        <w:tc>
          <w:tcPr>
            <w:tcW w:w="6629" w:type="dxa"/>
          </w:tcPr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Расщепление клетчатки</w:t>
            </w:r>
          </w:p>
        </w:tc>
        <w:tc>
          <w:tcPr>
            <w:tcW w:w="2941" w:type="dxa"/>
          </w:tcPr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Толстый кишечник.</w:t>
            </w:r>
          </w:p>
        </w:tc>
      </w:tr>
      <w:tr w:rsidR="00201E17" w:rsidTr="00DD37AF">
        <w:tc>
          <w:tcPr>
            <w:tcW w:w="6629" w:type="dxa"/>
          </w:tcPr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Завершение расщепления белков, углеводов, жиров.</w:t>
            </w:r>
          </w:p>
        </w:tc>
        <w:tc>
          <w:tcPr>
            <w:tcW w:w="2941" w:type="dxa"/>
          </w:tcPr>
          <w:p w:rsidR="00201E17" w:rsidRDefault="00201E17" w:rsidP="00DD37AF">
            <w:pPr>
              <w:shd w:val="clear" w:color="auto" w:fill="FFFFFF" w:themeFill="background1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1E17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Укажите последовательность движения крови по большому кругу кровообращения у человека.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А. Левый желудочек.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Б. Капилляры.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В. Правое предсердие.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Г. Артерии.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Д. Вены.</w:t>
      </w:r>
    </w:p>
    <w:p w:rsidR="00201E17" w:rsidRPr="00CB3FE6" w:rsidRDefault="00201E17" w:rsidP="00201E17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Е. Аорта.</w:t>
      </w:r>
    </w:p>
    <w:p w:rsidR="00201E17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1E17" w:rsidRPr="00CB3FE6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proofErr w:type="gramStart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  <w:proofErr w:type="gramEnd"/>
    </w:p>
    <w:p w:rsidR="00201E17" w:rsidRPr="00CB3FE6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полный развернутый ответ на вопрос</w:t>
      </w:r>
    </w:p>
    <w:p w:rsidR="00201E17" w:rsidRPr="00CB3FE6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Start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CB3F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особенности строения кожи способствуют снижению температуры тела?</w:t>
      </w:r>
    </w:p>
    <w:p w:rsidR="00201E17" w:rsidRPr="00CB3FE6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CB3FE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осуществляется регуляция дыхания? </w:t>
      </w:r>
    </w:p>
    <w:p w:rsidR="00201E17" w:rsidRPr="00CB3FE6" w:rsidRDefault="00201E17" w:rsidP="00201E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35B" w:rsidRDefault="00E0735B"/>
    <w:sectPr w:rsidR="00E0735B" w:rsidSect="00201E1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E17"/>
    <w:rsid w:val="00201E17"/>
    <w:rsid w:val="00DE0DC2"/>
    <w:rsid w:val="00E07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3677</Characters>
  <Application>Microsoft Office Word</Application>
  <DocSecurity>0</DocSecurity>
  <Lines>30</Lines>
  <Paragraphs>8</Paragraphs>
  <ScaleCrop>false</ScaleCrop>
  <Company>ГОУ СОШ №76, г.Санкт-Петербург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2019-03-29T07:58:00Z</dcterms:created>
  <dcterms:modified xsi:type="dcterms:W3CDTF">2019-03-29T07:59:00Z</dcterms:modified>
</cp:coreProperties>
</file>