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38" w:rsidRDefault="00DC4C38" w:rsidP="00DC4C38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C4C38" w:rsidRDefault="00DC4C38" w:rsidP="00DC4C38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C4C38" w:rsidRP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Компенсация части родительской платы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Родители имеют право на получение </w:t>
      </w:r>
      <w:r w:rsidRPr="00DC4C38">
        <w:rPr>
          <w:rFonts w:ascii="Times New Roman" w:eastAsia="Times New Roman" w:hAnsi="Times New Roman" w:cs="Times New Roman"/>
          <w:bCs/>
          <w:sz w:val="24"/>
          <w:szCs w:val="24"/>
        </w:rPr>
        <w:t>компенсации части родительской платы,</w:t>
      </w: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 взимаемой с родителей (законных представителей) детей за содержание ребенка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МДОУ в порядке, установленном </w:t>
      </w: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законодательными и иными нормативными и правовыми актами Российской Федерации и Администрации Петрозаводского городского округа. </w:t>
      </w:r>
    </w:p>
    <w:p w:rsid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 компенсации оплаты за содержание ребенка в детском саду рассчитывается по формуле и составляет:</w:t>
      </w:r>
    </w:p>
    <w:p w:rsid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20% - на первого ребенка; </w:t>
      </w:r>
    </w:p>
    <w:p w:rsid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50% - на второго ребенка; </w:t>
      </w:r>
    </w:p>
    <w:p w:rsid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70% - на третьего и последующих детей в семье. </w:t>
      </w:r>
    </w:p>
    <w:p w:rsid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При этом при назначении компенсации за второго и третьего ребенка в составе семьи будут учитываться дети в возрасте до 18 лет. </w:t>
      </w:r>
    </w:p>
    <w:p w:rsidR="00DC4C38" w:rsidRPr="00DC4C38" w:rsidRDefault="00DC4C38" w:rsidP="00DC4C38">
      <w:pPr>
        <w:spacing w:after="0" w:line="240" w:lineRule="auto"/>
        <w:jc w:val="both"/>
        <w:rPr>
          <w:b/>
          <w:sz w:val="24"/>
          <w:szCs w:val="24"/>
        </w:rPr>
      </w:pPr>
      <w:r w:rsidRPr="00DC4C38">
        <w:rPr>
          <w:rFonts w:ascii="Times New Roman" w:eastAsia="Times New Roman" w:hAnsi="Times New Roman" w:cs="Times New Roman"/>
          <w:b/>
          <w:bCs/>
          <w:sz w:val="24"/>
          <w:szCs w:val="24"/>
        </w:rPr>
        <w:t>Для того чтобы получить компенсацию, родител</w:t>
      </w:r>
      <w:r w:rsidR="00EF561A">
        <w:rPr>
          <w:rFonts w:ascii="Times New Roman" w:eastAsia="Times New Roman" w:hAnsi="Times New Roman" w:cs="Times New Roman"/>
          <w:b/>
          <w:bCs/>
          <w:sz w:val="24"/>
          <w:szCs w:val="24"/>
        </w:rPr>
        <w:t>ям</w:t>
      </w:r>
      <w:bookmarkStart w:id="0" w:name="_GoBack"/>
      <w:bookmarkEnd w:id="0"/>
      <w:r w:rsidRPr="00DC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необходимо предоставить в детский сад следующие документы: </w:t>
      </w:r>
    </w:p>
    <w:p w:rsidR="00DC4C38" w:rsidRDefault="00DC4C38" w:rsidP="00DC4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C4C38">
        <w:rPr>
          <w:rFonts w:ascii="Times New Roman" w:eastAsia="Times New Roman" w:hAnsi="Times New Roman" w:cs="Times New Roman"/>
          <w:sz w:val="24"/>
          <w:szCs w:val="24"/>
        </w:rPr>
        <w:t>2 заявления на перечислени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 компенсации (</w:t>
      </w:r>
      <w:r w:rsidRPr="00DC4C38">
        <w:rPr>
          <w:rFonts w:ascii="Times New Roman" w:hAnsi="Times New Roman" w:cs="Times New Roman"/>
          <w:sz w:val="24"/>
          <w:szCs w:val="24"/>
        </w:rPr>
        <w:t>заполняется тем родителем, на которого будет перечисляться компенсация</w:t>
      </w:r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hyperlink r:id="rId6" w:tgtFrame="_blank" w:tooltip="ЗАЯВЛЕНИЕ НА КОМПЕНСАЦИЮ.doc (26Kb)" w:history="1">
        <w:r w:rsidRPr="00DC4C3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бланк заявления можно скачать здесь...</w:t>
        </w:r>
      </w:hyperlink>
      <w:proofErr w:type="gramStart"/>
      <w:r w:rsidRPr="00DC4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DC4C38" w:rsidRPr="00DC4C38" w:rsidRDefault="00DC4C38" w:rsidP="00DC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38">
        <w:rPr>
          <w:rFonts w:ascii="Times New Roman" w:hAnsi="Times New Roman" w:cs="Times New Roman"/>
          <w:sz w:val="24"/>
          <w:szCs w:val="24"/>
        </w:rPr>
        <w:t xml:space="preserve">- </w:t>
      </w:r>
      <w:r w:rsidR="0039714C" w:rsidRPr="00DC4C38">
        <w:rPr>
          <w:rFonts w:ascii="Times New Roman" w:hAnsi="Times New Roman" w:cs="Times New Roman"/>
          <w:sz w:val="24"/>
          <w:szCs w:val="24"/>
        </w:rPr>
        <w:t>свидетельства о рождении всех детей (3 копии на поступающего ребенка, по 2 копии на всех остальных детей)</w:t>
      </w:r>
      <w:r w:rsidR="00A75510" w:rsidRPr="00DC4C38">
        <w:rPr>
          <w:rFonts w:ascii="Times New Roman" w:hAnsi="Times New Roman" w:cs="Times New Roman"/>
          <w:sz w:val="24"/>
          <w:szCs w:val="24"/>
        </w:rPr>
        <w:t>;</w:t>
      </w:r>
    </w:p>
    <w:p w:rsidR="00DC4C38" w:rsidRPr="00DC4C38" w:rsidRDefault="0039714C" w:rsidP="00DC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38">
        <w:rPr>
          <w:rFonts w:ascii="Times New Roman" w:hAnsi="Times New Roman" w:cs="Times New Roman"/>
          <w:sz w:val="24"/>
          <w:szCs w:val="24"/>
        </w:rPr>
        <w:t>распечатка расчетного  счета в банке – пластиковая карта (</w:t>
      </w:r>
      <w:r w:rsidR="00A75510" w:rsidRPr="00DC4C38">
        <w:rPr>
          <w:rFonts w:ascii="Times New Roman" w:hAnsi="Times New Roman" w:cs="Times New Roman"/>
          <w:sz w:val="24"/>
          <w:szCs w:val="24"/>
        </w:rPr>
        <w:t xml:space="preserve">ПАО </w:t>
      </w:r>
      <w:r w:rsidRPr="00DC4C38">
        <w:rPr>
          <w:rFonts w:ascii="Times New Roman" w:hAnsi="Times New Roman" w:cs="Times New Roman"/>
          <w:sz w:val="24"/>
          <w:szCs w:val="24"/>
        </w:rPr>
        <w:t>Сбербанк)</w:t>
      </w:r>
      <w:r w:rsidR="00EA4CC8" w:rsidRPr="00DC4C38">
        <w:rPr>
          <w:rFonts w:ascii="Times New Roman" w:hAnsi="Times New Roman" w:cs="Times New Roman"/>
          <w:sz w:val="24"/>
          <w:szCs w:val="24"/>
        </w:rPr>
        <w:t>,</w:t>
      </w:r>
      <w:r w:rsidRPr="00DC4C38">
        <w:rPr>
          <w:rFonts w:ascii="Times New Roman" w:hAnsi="Times New Roman" w:cs="Times New Roman"/>
          <w:sz w:val="24"/>
          <w:szCs w:val="24"/>
        </w:rPr>
        <w:t xml:space="preserve"> куда будет перечисляться компенсация</w:t>
      </w:r>
      <w:r w:rsidR="00A75510" w:rsidRPr="00DC4C38">
        <w:rPr>
          <w:rFonts w:ascii="Times New Roman" w:hAnsi="Times New Roman" w:cs="Times New Roman"/>
          <w:sz w:val="24"/>
          <w:szCs w:val="24"/>
        </w:rPr>
        <w:t>;</w:t>
      </w:r>
    </w:p>
    <w:p w:rsidR="00DC4C38" w:rsidRPr="00DC4C38" w:rsidRDefault="00DC4C38" w:rsidP="00DC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38">
        <w:rPr>
          <w:rFonts w:ascii="Times New Roman" w:hAnsi="Times New Roman" w:cs="Times New Roman"/>
          <w:sz w:val="24"/>
          <w:szCs w:val="24"/>
        </w:rPr>
        <w:t xml:space="preserve">- </w:t>
      </w:r>
      <w:r w:rsidR="0039714C" w:rsidRPr="00DC4C38">
        <w:rPr>
          <w:rFonts w:ascii="Times New Roman" w:hAnsi="Times New Roman" w:cs="Times New Roman"/>
          <w:sz w:val="24"/>
          <w:szCs w:val="24"/>
        </w:rPr>
        <w:t>если фамилии ребенка и родителей разные, предоставляются ксерокопии подтверждающих документов</w:t>
      </w:r>
      <w:r w:rsidR="00A75510" w:rsidRPr="00DC4C38">
        <w:rPr>
          <w:rFonts w:ascii="Times New Roman" w:hAnsi="Times New Roman" w:cs="Times New Roman"/>
          <w:sz w:val="24"/>
          <w:szCs w:val="24"/>
        </w:rPr>
        <w:t>;</w:t>
      </w:r>
    </w:p>
    <w:p w:rsidR="00EA4CC8" w:rsidRPr="00DC4C38" w:rsidRDefault="00DC4C38" w:rsidP="00DC4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C38">
        <w:rPr>
          <w:rFonts w:ascii="Times New Roman" w:hAnsi="Times New Roman" w:cs="Times New Roman"/>
          <w:sz w:val="24"/>
          <w:szCs w:val="24"/>
        </w:rPr>
        <w:t xml:space="preserve">- </w:t>
      </w:r>
      <w:r w:rsidR="00931633" w:rsidRPr="00DC4C38">
        <w:rPr>
          <w:rFonts w:ascii="Times New Roman" w:hAnsi="Times New Roman" w:cs="Times New Roman"/>
          <w:sz w:val="24"/>
          <w:szCs w:val="24"/>
        </w:rPr>
        <w:t>если ребенок поменял фамилию, предоставить ксерокопию документа «об установлении отцовства»</w:t>
      </w:r>
      <w:r w:rsidR="00A75510" w:rsidRPr="00DC4C38">
        <w:rPr>
          <w:rFonts w:ascii="Times New Roman" w:hAnsi="Times New Roman" w:cs="Times New Roman"/>
          <w:sz w:val="24"/>
          <w:szCs w:val="24"/>
        </w:rPr>
        <w:t>;</w:t>
      </w:r>
    </w:p>
    <w:p w:rsidR="00EA4CC8" w:rsidRDefault="00EA4CC8" w:rsidP="00EA4CC8">
      <w:pPr>
        <w:pStyle w:val="a3"/>
        <w:spacing w:line="240" w:lineRule="auto"/>
        <w:ind w:left="-1134" w:right="-710"/>
        <w:rPr>
          <w:rFonts w:ascii="Times New Roman" w:hAnsi="Times New Roman" w:cs="Times New Roman"/>
          <w:sz w:val="28"/>
          <w:szCs w:val="28"/>
        </w:rPr>
      </w:pPr>
    </w:p>
    <w:p w:rsidR="00DC4C38" w:rsidRDefault="00DC4C38" w:rsidP="00DC4C38">
      <w:pPr>
        <w:pStyle w:val="a3"/>
        <w:spacing w:line="240" w:lineRule="auto"/>
        <w:ind w:left="-1134" w:right="-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Дополнительно:</w:t>
      </w:r>
    </w:p>
    <w:p w:rsidR="00931633" w:rsidRPr="00DC4C38" w:rsidRDefault="00DC4C38" w:rsidP="00DC4C38">
      <w:pPr>
        <w:pStyle w:val="a3"/>
        <w:spacing w:line="240" w:lineRule="auto"/>
        <w:ind w:left="-1134" w:right="-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1633" w:rsidRPr="00DC4C3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для медицинского кабинета</w:t>
      </w:r>
      <w:r w:rsidR="00EA4CC8" w:rsidRPr="00DC4C38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31633" w:rsidRPr="00DC4C38">
        <w:rPr>
          <w:rFonts w:ascii="Times New Roman" w:hAnsi="Times New Roman" w:cs="Times New Roman"/>
          <w:sz w:val="28"/>
          <w:szCs w:val="28"/>
        </w:rPr>
        <w:t>копию пенсионного СНилС, копию полиса</w:t>
      </w:r>
      <w:r w:rsidR="00C04CBD" w:rsidRPr="00DC4C38">
        <w:rPr>
          <w:rFonts w:ascii="Times New Roman" w:hAnsi="Times New Roman" w:cs="Times New Roman"/>
          <w:sz w:val="28"/>
          <w:szCs w:val="28"/>
        </w:rPr>
        <w:t xml:space="preserve"> (с обеих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4CBD" w:rsidRPr="00DC4C38">
        <w:rPr>
          <w:rFonts w:ascii="Times New Roman" w:hAnsi="Times New Roman" w:cs="Times New Roman"/>
          <w:sz w:val="28"/>
          <w:szCs w:val="28"/>
        </w:rPr>
        <w:t>сторон)</w:t>
      </w:r>
      <w:r w:rsidR="00931633" w:rsidRPr="00DC4C38">
        <w:rPr>
          <w:rFonts w:ascii="Times New Roman" w:hAnsi="Times New Roman" w:cs="Times New Roman"/>
          <w:sz w:val="28"/>
          <w:szCs w:val="28"/>
        </w:rPr>
        <w:t xml:space="preserve">, </w:t>
      </w:r>
      <w:r w:rsidR="00697CC1" w:rsidRPr="00DC4C38">
        <w:rPr>
          <w:rFonts w:ascii="Times New Roman" w:hAnsi="Times New Roman" w:cs="Times New Roman"/>
          <w:sz w:val="28"/>
          <w:szCs w:val="28"/>
        </w:rPr>
        <w:t xml:space="preserve">свидетельство о рождении, </w:t>
      </w:r>
      <w:r w:rsidR="00EA4CC8" w:rsidRPr="00DC4C38">
        <w:rPr>
          <w:rFonts w:ascii="Times New Roman" w:hAnsi="Times New Roman" w:cs="Times New Roman"/>
          <w:sz w:val="28"/>
          <w:szCs w:val="28"/>
        </w:rPr>
        <w:t>тетрадь 96 листов.</w:t>
      </w:r>
    </w:p>
    <w:p w:rsidR="00931633" w:rsidRPr="00697CC1" w:rsidRDefault="00931633" w:rsidP="00697CC1">
      <w:pPr>
        <w:pStyle w:val="a3"/>
        <w:ind w:left="-1134" w:right="-710"/>
        <w:rPr>
          <w:rFonts w:ascii="Times New Roman" w:hAnsi="Times New Roman" w:cs="Times New Roman"/>
          <w:sz w:val="24"/>
          <w:szCs w:val="24"/>
        </w:rPr>
      </w:pPr>
    </w:p>
    <w:sectPr w:rsidR="00931633" w:rsidRPr="00697CC1" w:rsidSect="0093163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09CC"/>
    <w:multiLevelType w:val="hybridMultilevel"/>
    <w:tmpl w:val="0A3C0504"/>
    <w:lvl w:ilvl="0" w:tplc="0419000D">
      <w:start w:val="1"/>
      <w:numFmt w:val="bullet"/>
      <w:lvlText w:val=""/>
      <w:lvlJc w:val="left"/>
      <w:pPr>
        <w:ind w:left="3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>
    <w:nsid w:val="57AB09DD"/>
    <w:multiLevelType w:val="multilevel"/>
    <w:tmpl w:val="2416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A460B"/>
    <w:multiLevelType w:val="hybridMultilevel"/>
    <w:tmpl w:val="93548E6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6514739A"/>
    <w:multiLevelType w:val="hybridMultilevel"/>
    <w:tmpl w:val="110682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C"/>
    <w:rsid w:val="000A772A"/>
    <w:rsid w:val="0039714C"/>
    <w:rsid w:val="00410293"/>
    <w:rsid w:val="005C567E"/>
    <w:rsid w:val="00697CC1"/>
    <w:rsid w:val="00703848"/>
    <w:rsid w:val="00874E1B"/>
    <w:rsid w:val="00931633"/>
    <w:rsid w:val="00A75510"/>
    <w:rsid w:val="00B87BE8"/>
    <w:rsid w:val="00C04CBD"/>
    <w:rsid w:val="00C11B94"/>
    <w:rsid w:val="00DC4C38"/>
    <w:rsid w:val="00E2035F"/>
    <w:rsid w:val="00EA4CC8"/>
    <w:rsid w:val="00E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4C38"/>
    <w:pPr>
      <w:spacing w:before="100" w:beforeAutospacing="1" w:after="225" w:line="240" w:lineRule="auto"/>
      <w:outlineLvl w:val="0"/>
    </w:pPr>
    <w:rPr>
      <w:rFonts w:ascii="Times New Roman" w:eastAsia="Times New Roman" w:hAnsi="Times New Roman" w:cs="Times New Roman"/>
      <w:color w:val="DC67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4C"/>
    <w:pPr>
      <w:ind w:left="720"/>
      <w:contextualSpacing/>
    </w:pPr>
  </w:style>
  <w:style w:type="character" w:styleId="a4">
    <w:name w:val="Emphasis"/>
    <w:basedOn w:val="a0"/>
    <w:uiPriority w:val="20"/>
    <w:qFormat/>
    <w:rsid w:val="0093163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C4C38"/>
    <w:rPr>
      <w:rFonts w:ascii="Times New Roman" w:eastAsia="Times New Roman" w:hAnsi="Times New Roman" w:cs="Times New Roman"/>
      <w:color w:val="DC6700"/>
      <w:kern w:val="36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DC4C38"/>
    <w:rPr>
      <w:color w:val="723F08"/>
      <w:u w:val="single"/>
    </w:rPr>
  </w:style>
  <w:style w:type="paragraph" w:styleId="a6">
    <w:name w:val="Normal (Web)"/>
    <w:basedOn w:val="a"/>
    <w:uiPriority w:val="99"/>
    <w:semiHidden/>
    <w:unhideWhenUsed/>
    <w:rsid w:val="00DC4C38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4C38"/>
    <w:pPr>
      <w:spacing w:before="100" w:beforeAutospacing="1" w:after="225" w:line="240" w:lineRule="auto"/>
      <w:outlineLvl w:val="0"/>
    </w:pPr>
    <w:rPr>
      <w:rFonts w:ascii="Times New Roman" w:eastAsia="Times New Roman" w:hAnsi="Times New Roman" w:cs="Times New Roman"/>
      <w:color w:val="DC67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4C"/>
    <w:pPr>
      <w:ind w:left="720"/>
      <w:contextualSpacing/>
    </w:pPr>
  </w:style>
  <w:style w:type="character" w:styleId="a4">
    <w:name w:val="Emphasis"/>
    <w:basedOn w:val="a0"/>
    <w:uiPriority w:val="20"/>
    <w:qFormat/>
    <w:rsid w:val="0093163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C4C38"/>
    <w:rPr>
      <w:rFonts w:ascii="Times New Roman" w:eastAsia="Times New Roman" w:hAnsi="Times New Roman" w:cs="Times New Roman"/>
      <w:color w:val="DC6700"/>
      <w:kern w:val="36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DC4C38"/>
    <w:rPr>
      <w:color w:val="723F08"/>
      <w:u w:val="single"/>
    </w:rPr>
  </w:style>
  <w:style w:type="paragraph" w:styleId="a6">
    <w:name w:val="Normal (Web)"/>
    <w:basedOn w:val="a"/>
    <w:uiPriority w:val="99"/>
    <w:semiHidden/>
    <w:unhideWhenUsed/>
    <w:rsid w:val="00DC4C38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oy104.ru/file.cgi?id=1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2017-04-18T05:04:00Z</cp:lastPrinted>
  <dcterms:created xsi:type="dcterms:W3CDTF">2017-04-17T10:22:00Z</dcterms:created>
  <dcterms:modified xsi:type="dcterms:W3CDTF">2017-04-18T06:02:00Z</dcterms:modified>
</cp:coreProperties>
</file>