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Нарушения речи у школьников связаны с разными причинами, имеют различный характер и по-разному сказываются на общем развитии и успешности обучения учащихся.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Иногда у школьников отмечаются бедность словарного запаса, нарушения грамматического строя и связной речи, </w:t>
      </w:r>
      <w:proofErr w:type="spellStart"/>
      <w:r w:rsidRPr="00970C91">
        <w:rPr>
          <w:color w:val="77838F"/>
          <w:sz w:val="28"/>
          <w:szCs w:val="28"/>
        </w:rPr>
        <w:t>несформированность</w:t>
      </w:r>
      <w:proofErr w:type="spellEnd"/>
      <w:r w:rsidRPr="00970C91">
        <w:rPr>
          <w:color w:val="77838F"/>
          <w:sz w:val="28"/>
          <w:szCs w:val="28"/>
        </w:rPr>
        <w:t xml:space="preserve"> звукопроизношения, неполноценность фонематического восприятия. Это приводит к тому, что ребенок не может четко, полно и правильно излагать свои мысли.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Некоторые недостатки речи могут быть вызваны </w:t>
      </w:r>
      <w:r w:rsidRPr="00970C91">
        <w:rPr>
          <w:rStyle w:val="a4"/>
          <w:color w:val="77838F"/>
          <w:sz w:val="28"/>
          <w:szCs w:val="28"/>
        </w:rPr>
        <w:t>болезненными явлениями</w:t>
      </w:r>
      <w:r w:rsidRPr="00970C91">
        <w:rPr>
          <w:color w:val="77838F"/>
          <w:sz w:val="28"/>
          <w:szCs w:val="28"/>
        </w:rPr>
        <w:t>: неправильное строение или нарушение подвижности органов речи, снижение слуха или зрения, нарушение нервной системы у ребенка. В других случаях недостатки речи являются следствием </w:t>
      </w:r>
      <w:r w:rsidRPr="00970C91">
        <w:rPr>
          <w:rStyle w:val="a4"/>
          <w:color w:val="77838F"/>
          <w:sz w:val="28"/>
          <w:szCs w:val="28"/>
        </w:rPr>
        <w:t>педагогической запущенности</w:t>
      </w:r>
      <w:r w:rsidRPr="00970C91">
        <w:rPr>
          <w:color w:val="77838F"/>
          <w:sz w:val="28"/>
          <w:szCs w:val="28"/>
        </w:rPr>
        <w:t>: с ребенком мало общались, окружающие близкие имеют плохую речь, на нарушение не обращали внимания, считая его обычной «детскостью» речи. Своевременно не преодоленные фонетические своеобразия детской речи в школьном возрасте уже имеют устойчивый характер и труднее поддаются исправлению, так как у ребенка сформировался и закрепился навык неправильного произношения звуков. Как правило, нарушения речи у школьников имеют ту же картину, что и у детей более младшего возраста. И только в единичных случаях может быть, что в дошкольном возрасте у ребенка все в порядке, а в период школьного обучения появилось нарушение речи.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При всем разнообразии имеющихся у школьников речевых нарушений условно выделяются группы детей с </w:t>
      </w:r>
      <w:r w:rsidRPr="00970C91">
        <w:rPr>
          <w:rStyle w:val="a4"/>
          <w:color w:val="77838F"/>
          <w:sz w:val="28"/>
          <w:szCs w:val="28"/>
        </w:rPr>
        <w:t>фонетической </w:t>
      </w:r>
      <w:r w:rsidRPr="00970C91">
        <w:rPr>
          <w:color w:val="77838F"/>
          <w:sz w:val="28"/>
          <w:szCs w:val="28"/>
        </w:rPr>
        <w:t>или</w:t>
      </w:r>
      <w:r w:rsidRPr="00970C91">
        <w:rPr>
          <w:rStyle w:val="a4"/>
          <w:color w:val="77838F"/>
          <w:sz w:val="28"/>
          <w:szCs w:val="28"/>
        </w:rPr>
        <w:t> фонетико-фонематической недостаточностью; </w:t>
      </w:r>
      <w:r w:rsidRPr="00970C91">
        <w:rPr>
          <w:color w:val="77838F"/>
          <w:sz w:val="28"/>
          <w:szCs w:val="28"/>
        </w:rPr>
        <w:t xml:space="preserve">к таким нарушениям относятся </w:t>
      </w:r>
      <w:proofErr w:type="spellStart"/>
      <w:r w:rsidRPr="00970C91">
        <w:rPr>
          <w:color w:val="77838F"/>
          <w:sz w:val="28"/>
          <w:szCs w:val="28"/>
        </w:rPr>
        <w:t>дислалии</w:t>
      </w:r>
      <w:proofErr w:type="spellEnd"/>
      <w:r w:rsidRPr="00970C91">
        <w:rPr>
          <w:color w:val="77838F"/>
          <w:sz w:val="28"/>
          <w:szCs w:val="28"/>
        </w:rPr>
        <w:t xml:space="preserve"> механическая и функциональная, </w:t>
      </w:r>
      <w:proofErr w:type="spellStart"/>
      <w:r w:rsidRPr="00970C91">
        <w:rPr>
          <w:color w:val="77838F"/>
          <w:sz w:val="28"/>
          <w:szCs w:val="28"/>
        </w:rPr>
        <w:t>ринолалия</w:t>
      </w:r>
      <w:proofErr w:type="spellEnd"/>
      <w:r w:rsidRPr="00970C91">
        <w:rPr>
          <w:color w:val="77838F"/>
          <w:sz w:val="28"/>
          <w:szCs w:val="28"/>
        </w:rPr>
        <w:t xml:space="preserve"> и дизартрия. Другую сводную группу составляют дети с </w:t>
      </w:r>
      <w:r w:rsidRPr="00970C91">
        <w:rPr>
          <w:rStyle w:val="a4"/>
          <w:color w:val="77838F"/>
          <w:sz w:val="28"/>
          <w:szCs w:val="28"/>
        </w:rPr>
        <w:t>общим недоразвитием речи</w:t>
      </w:r>
      <w:r w:rsidRPr="00970C91">
        <w:rPr>
          <w:color w:val="77838F"/>
          <w:sz w:val="28"/>
          <w:szCs w:val="28"/>
        </w:rPr>
        <w:t> </w:t>
      </w:r>
      <w:proofErr w:type="gramStart"/>
      <w:r w:rsidRPr="00970C91">
        <w:rPr>
          <w:color w:val="77838F"/>
          <w:sz w:val="28"/>
          <w:szCs w:val="28"/>
        </w:rPr>
        <w:t>( алалии</w:t>
      </w:r>
      <w:proofErr w:type="gramEnd"/>
      <w:r w:rsidRPr="00970C91">
        <w:rPr>
          <w:color w:val="77838F"/>
          <w:sz w:val="28"/>
          <w:szCs w:val="28"/>
        </w:rPr>
        <w:t xml:space="preserve">, </w:t>
      </w:r>
      <w:proofErr w:type="spellStart"/>
      <w:r w:rsidRPr="00970C91">
        <w:rPr>
          <w:color w:val="77838F"/>
          <w:sz w:val="28"/>
          <w:szCs w:val="28"/>
        </w:rPr>
        <w:t>ринолалия</w:t>
      </w:r>
      <w:proofErr w:type="spellEnd"/>
      <w:r w:rsidRPr="00970C91">
        <w:rPr>
          <w:color w:val="77838F"/>
          <w:sz w:val="28"/>
          <w:szCs w:val="28"/>
        </w:rPr>
        <w:t>, дизартрия).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Расстройства письменной речи</w:t>
      </w:r>
      <w:r w:rsidRPr="00970C91">
        <w:rPr>
          <w:color w:val="77838F"/>
          <w:sz w:val="28"/>
          <w:szCs w:val="28"/>
        </w:rPr>
        <w:t xml:space="preserve"> (чтения и письма) у школьников с нарушениями речи – явление очень распространенное. Оно обусловлено нарушениями устной речи детей, </w:t>
      </w:r>
      <w:proofErr w:type="spellStart"/>
      <w:r w:rsidRPr="00970C91">
        <w:rPr>
          <w:color w:val="77838F"/>
          <w:sz w:val="28"/>
          <w:szCs w:val="28"/>
        </w:rPr>
        <w:t>несформированностью</w:t>
      </w:r>
      <w:proofErr w:type="spellEnd"/>
      <w:r w:rsidRPr="00970C91">
        <w:rPr>
          <w:color w:val="77838F"/>
          <w:sz w:val="28"/>
          <w:szCs w:val="28"/>
        </w:rPr>
        <w:t xml:space="preserve"> у них языковых обобщений: фонематических, морфологических и синтаксических.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Дети с речевыми нарушениями, которые не имели достаточного стажа полноценного речевого общения, не проделали в дошкольном возрасте необходимой для усвоения грамоты работы по анализу и синтезу языкового материала разного уровня (звуковой состав, словарный запас, грамматический строй, связная речь), неминуемо оказываются неуспевающими.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Общая готовность к школьному обучению предполагает целостное, гармоничное развитие ребенка, у которого должны быть развиты все, а не отдельные стороны личности. Недоразвитие любой сферы (умственной, эмоционально-волевой, практически действенной, речевой) может стать причиной неуспеваемости в школе.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Поступление в школу ребенка, плохо к ней подготовленного по речи, имеет неблагоприятные последствия для дальнейшего развития, если не будут приняты необходимые психолого-медико-педагогические меры. Такие дети из-за </w:t>
      </w:r>
      <w:proofErr w:type="spellStart"/>
      <w:r w:rsidRPr="00970C91">
        <w:rPr>
          <w:color w:val="77838F"/>
          <w:sz w:val="28"/>
          <w:szCs w:val="28"/>
        </w:rPr>
        <w:t>несформированности</w:t>
      </w:r>
      <w:proofErr w:type="spellEnd"/>
      <w:r w:rsidRPr="00970C91">
        <w:rPr>
          <w:color w:val="77838F"/>
          <w:sz w:val="28"/>
          <w:szCs w:val="28"/>
        </w:rPr>
        <w:t xml:space="preserve"> звуковой и лексико-грамматической сторон речи оказываются в числе стойко неуспевающих по родному языку и математике.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 нашей школе в зависимости от тяжести речевого нарушения дети школьного возраста получают разного вида логопедическую помощь. Логопедические занятия проводятся параллельно со школьным обучением, в дополнение к нему, но ни в коем случае не дублируют работу учителя класса. Это коррекционно-развивающие занятия.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В задачи </w:t>
      </w:r>
      <w:proofErr w:type="spellStart"/>
      <w:r w:rsidRPr="00970C91">
        <w:rPr>
          <w:color w:val="77838F"/>
          <w:sz w:val="28"/>
          <w:szCs w:val="28"/>
        </w:rPr>
        <w:t>логопункта</w:t>
      </w:r>
      <w:proofErr w:type="spellEnd"/>
      <w:r w:rsidRPr="00970C91">
        <w:rPr>
          <w:color w:val="77838F"/>
          <w:sz w:val="28"/>
          <w:szCs w:val="28"/>
        </w:rPr>
        <w:t xml:space="preserve"> школы входит исправление нарушений устной и письменной речи учащихся, пропаганда коррекционно-логопедических знаний среди педагогов и родителей, своевременное выявление нарушений и предупреждение возможных вторичных нарушений в структуре дефекта ребенка, вызванных имеющимся нарушением речи.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Наряду с восполнением в развитии речи на логопедических занятиях у ребенка формируются полноценные знания, умения и навыки в области языка. В результате ситуации постоянного неуспеха у ряда учащихся возникает отрицательное отношение к учению, поэтому на коррекционных занятиях проводится работа, направленная на стимулирование развития познавательной активности детей, на формирование приемов умственной работы, необходимых для овладения грамматикой.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Важнейшее значение для преодоления имеющихся у детей нарушений имеют их своевременное выявление и правильная диагностика, контакт логопеда с учителем класса, где обучается ребенок, с родителями. Таким комплексным подходом обеспечивается успешность проводимого коррекционно-воспитательного воздействия. Я приглашаю родителей на логопедические занятия. Для них провожу беседы в школе, в которых раскрывается имеющийся у ребенка дефект и пути его преодоления, даются рекомендации, советы родителям.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 xml:space="preserve">Крайне важным является развитие речевой активности школьников. Дети даже с незначительными нарушениями речи порой отличаются пониженной коммуникабельностью. В связи с этим на логопедических занятиях создаются разные ситуации общения, активизирующие не только речевую, но и речемыслительную деятельность школьников. Ведется работа над всеми звеньями процесса порождения речевого высказывания: у учащихся развивается </w:t>
      </w:r>
      <w:proofErr w:type="spellStart"/>
      <w:r w:rsidRPr="00970C91">
        <w:rPr>
          <w:color w:val="77838F"/>
          <w:sz w:val="28"/>
          <w:szCs w:val="28"/>
        </w:rPr>
        <w:t>мотивированность</w:t>
      </w:r>
      <w:proofErr w:type="spellEnd"/>
      <w:r w:rsidRPr="00970C91">
        <w:rPr>
          <w:color w:val="77838F"/>
          <w:sz w:val="28"/>
          <w:szCs w:val="28"/>
        </w:rPr>
        <w:t xml:space="preserve"> речевого действия, формируется предвосхищение его конечного результата. Я учу ребят планировать, отбирать лексику, знакомлю с грамматическим строем языка, операциями контроля; учу рассуждать и давать развернутые умозаключения, выводы. Этим обеспечивается совершенство коммуникативной и обобщающей функцией речи.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Коррекционная работа с учащимися проводится в течение всего учебного года в разных формах: индивидуальная, фронтальная (с подвижным составом групп, в которые объединяются школьники, имеющие примерно одинаковые нарушения речи). На логопедических занятиях уточняется произношение звуков, развивается фонематическое восприятие, ведется работа над словарем и грамматическим строем, над связной речью, чтением, письмом. При этом вся работа пронизана психотерапевтической направленностью, ведется с учетом особенностей личности ребенка, обусловленных речевым нарушением и ситуацией стойкой неуспеваемости.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У большинства детей с нарушениями речи выявляется недифференцированное представление о речевой действительности, нерасчлененность в осознании элементов речи (звук, слог, слово, предложение, текст), отставание в практическом овладении навыком языкового анализа и синтеза, что вместе с неполноценностью коммуникации создает ситуацию неготовности к овладению письменной речью.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Словарная работа с детьми направлена на расширение их пассивного и активного запаса, на уточнение понимания смысла слов, на овладение умением четко выражать свои мысли и использовать слова для построения связного высказывания. Специально организованная лексическая работа формирует у детей умения оперировать словами, выделять их смысловую сторону, сопоставлять, оценивать, проводить отбор слов. Тем самым у школьника формируется монологическая речь. Ребенок учится отбирать языковые средства для построения высказывания.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Дети учатся вслушиваться в звуки речи, различать в ней гласные и согласные, твердые и мягкие согласные, сравнивать слова по звукам, определять наличие и </w:t>
      </w:r>
      <w:r w:rsidRPr="00970C91">
        <w:rPr>
          <w:color w:val="77838F"/>
          <w:sz w:val="28"/>
          <w:szCs w:val="28"/>
        </w:rPr>
        <w:lastRenderedPageBreak/>
        <w:t xml:space="preserve">место звука в слове, различать ударные и безударные гласные, определять словесное и логическое ударение. Постепенно в ходе логопедического воздействия дети приобретают ориентировку в звуковом строе речи, овладевают правильным звукопроизношением и </w:t>
      </w:r>
      <w:proofErr w:type="spellStart"/>
      <w:r w:rsidRPr="00970C91">
        <w:rPr>
          <w:color w:val="77838F"/>
          <w:sz w:val="28"/>
          <w:szCs w:val="28"/>
        </w:rPr>
        <w:t>звукоразличием</w:t>
      </w:r>
      <w:proofErr w:type="spellEnd"/>
      <w:r w:rsidRPr="00970C91">
        <w:rPr>
          <w:color w:val="77838F"/>
          <w:sz w:val="28"/>
          <w:szCs w:val="28"/>
        </w:rPr>
        <w:t>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Работа с учащимися ведется с учетом возросших речевых и познавательных возможностей, дополнительно к систематическому школьному обучению. Учитывается, что ведущим видом деятельности у учащихся является не игровая, а учебная деятельность.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 наше</w:t>
      </w:r>
      <w:r w:rsidR="002849CD">
        <w:rPr>
          <w:color w:val="77838F"/>
          <w:sz w:val="28"/>
          <w:szCs w:val="28"/>
        </w:rPr>
        <w:t>м центре</w:t>
      </w:r>
      <w:r w:rsidRPr="00970C91">
        <w:rPr>
          <w:color w:val="77838F"/>
          <w:sz w:val="28"/>
          <w:szCs w:val="28"/>
        </w:rPr>
        <w:t xml:space="preserve"> сформированы фронтальные группы для обучающихся с </w:t>
      </w:r>
      <w:r w:rsidRPr="00970C91">
        <w:rPr>
          <w:rStyle w:val="a5"/>
          <w:color w:val="77838F"/>
          <w:sz w:val="28"/>
          <w:szCs w:val="28"/>
          <w:u w:val="single"/>
        </w:rPr>
        <w:t>заключением:</w:t>
      </w:r>
      <w:r w:rsidRPr="00970C91">
        <w:rPr>
          <w:color w:val="77838F"/>
          <w:sz w:val="28"/>
          <w:szCs w:val="28"/>
          <w:u w:val="single"/>
        </w:rPr>
        <w:t xml:space="preserve"> недостаточная </w:t>
      </w:r>
      <w:proofErr w:type="spellStart"/>
      <w:r w:rsidRPr="00970C91">
        <w:rPr>
          <w:color w:val="77838F"/>
          <w:sz w:val="28"/>
          <w:szCs w:val="28"/>
          <w:u w:val="single"/>
        </w:rPr>
        <w:t>сформированность</w:t>
      </w:r>
      <w:proofErr w:type="spellEnd"/>
      <w:r w:rsidRPr="00970C91">
        <w:rPr>
          <w:color w:val="77838F"/>
          <w:sz w:val="28"/>
          <w:szCs w:val="28"/>
          <w:u w:val="single"/>
        </w:rPr>
        <w:t xml:space="preserve"> средств языка</w:t>
      </w:r>
      <w:r w:rsidRPr="00970C91">
        <w:rPr>
          <w:color w:val="77838F"/>
          <w:sz w:val="28"/>
          <w:szCs w:val="28"/>
        </w:rPr>
        <w:t xml:space="preserve"> с различными сопутствующими дефектами устной речи – </w:t>
      </w:r>
      <w:proofErr w:type="spellStart"/>
      <w:r w:rsidRPr="00970C91">
        <w:rPr>
          <w:color w:val="77838F"/>
          <w:sz w:val="28"/>
          <w:szCs w:val="28"/>
        </w:rPr>
        <w:t>дизартрический</w:t>
      </w:r>
      <w:proofErr w:type="spellEnd"/>
      <w:r w:rsidRPr="00970C91">
        <w:rPr>
          <w:color w:val="77838F"/>
          <w:sz w:val="28"/>
          <w:szCs w:val="28"/>
        </w:rPr>
        <w:t xml:space="preserve">, </w:t>
      </w:r>
      <w:proofErr w:type="spellStart"/>
      <w:r w:rsidRPr="00970C91">
        <w:rPr>
          <w:color w:val="77838F"/>
          <w:sz w:val="28"/>
          <w:szCs w:val="28"/>
        </w:rPr>
        <w:t>алалический</w:t>
      </w:r>
      <w:proofErr w:type="spellEnd"/>
      <w:r w:rsidRPr="00970C91">
        <w:rPr>
          <w:color w:val="77838F"/>
          <w:sz w:val="28"/>
          <w:szCs w:val="28"/>
        </w:rPr>
        <w:t xml:space="preserve"> компонент.</w:t>
      </w:r>
    </w:p>
    <w:p w:rsidR="00970C91" w:rsidRPr="00970C91" w:rsidRDefault="00970C91" w:rsidP="002849CD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Преодоление данных речевых нарушений достигается целенаправленной логопедической работой по коррекции </w:t>
      </w:r>
      <w:r w:rsidRPr="00970C91">
        <w:rPr>
          <w:rStyle w:val="a4"/>
          <w:color w:val="77838F"/>
          <w:sz w:val="28"/>
          <w:szCs w:val="28"/>
        </w:rPr>
        <w:t>всех компонентов речевой системы, относящихся к ее звуковой и смысловой стороне (звукопроизношение, словарь, грамматический строй, связная речь) при нормальном слухе и первично сохранном интеллекте.</w:t>
      </w:r>
    </w:p>
    <w:p w:rsidR="00970C91" w:rsidRPr="00970C91" w:rsidRDefault="00970C91" w:rsidP="002849CD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Развитие речи в ряде случаев идет на фоне нарушения деятельности центральной нервной системы.</w:t>
      </w:r>
    </w:p>
    <w:p w:rsidR="00970C91" w:rsidRPr="00970C91" w:rsidRDefault="00970C91" w:rsidP="002849CD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Эффективная логопедическая помощь таким детям оказывается на основании комплексного медико-психолого-педагогического воздействия.</w:t>
      </w:r>
    </w:p>
    <w:p w:rsidR="00970C91" w:rsidRPr="00970C91" w:rsidRDefault="00970C91" w:rsidP="002849CD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Нарушение внимания особенно выражены при двигательной расторможенности, повышенной аффективной возбудимости. Эти дети испытывают наиболее выраженные затруднения в усвоении навыков чтения и письма. И таких детей у нас большинство.</w:t>
      </w:r>
    </w:p>
    <w:p w:rsidR="00970C91" w:rsidRPr="00970C91" w:rsidRDefault="00970C91" w:rsidP="002849CD">
      <w:pPr>
        <w:pStyle w:val="a3"/>
        <w:shd w:val="clear" w:color="auto" w:fill="FFFFFF"/>
        <w:spacing w:before="0" w:beforeAutospacing="0" w:line="276" w:lineRule="auto"/>
        <w:ind w:firstLine="708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А сейчас я хочу остановиться на тех рекомендациях и практических советах, которые предлагаю всем педагогам дошкольного и начального обучения использовать в своей работе.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2849CD" w:rsidRDefault="002849CD" w:rsidP="00970C91">
      <w:pPr>
        <w:pStyle w:val="a3"/>
        <w:shd w:val="clear" w:color="auto" w:fill="FFFFFF"/>
        <w:spacing w:before="0" w:beforeAutospacing="0" w:line="276" w:lineRule="auto"/>
        <w:jc w:val="both"/>
        <w:rPr>
          <w:rStyle w:val="a5"/>
          <w:i/>
          <w:iCs/>
          <w:color w:val="77838F"/>
          <w:sz w:val="28"/>
          <w:szCs w:val="28"/>
        </w:rPr>
      </w:pPr>
    </w:p>
    <w:p w:rsidR="002849CD" w:rsidRDefault="002849CD" w:rsidP="00970C91">
      <w:pPr>
        <w:pStyle w:val="a3"/>
        <w:shd w:val="clear" w:color="auto" w:fill="FFFFFF"/>
        <w:spacing w:before="0" w:beforeAutospacing="0" w:line="276" w:lineRule="auto"/>
        <w:jc w:val="both"/>
        <w:rPr>
          <w:rStyle w:val="a5"/>
          <w:i/>
          <w:iCs/>
          <w:color w:val="77838F"/>
          <w:sz w:val="28"/>
          <w:szCs w:val="28"/>
        </w:rPr>
      </w:pP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i/>
          <w:iCs/>
          <w:color w:val="77838F"/>
          <w:sz w:val="28"/>
          <w:szCs w:val="28"/>
        </w:rPr>
        <w:lastRenderedPageBreak/>
        <w:t>АВТОМАТИЗАЦИЯ ЗВУКА [C’]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Проговори «слова-друзья» тройками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Сок – сом – </w:t>
      </w:r>
      <w:proofErr w:type="gramStart"/>
      <w:r w:rsidRPr="00970C91">
        <w:rPr>
          <w:color w:val="77838F"/>
          <w:sz w:val="28"/>
          <w:szCs w:val="28"/>
        </w:rPr>
        <w:t>сон ;</w:t>
      </w:r>
      <w:proofErr w:type="gram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Стол –сток – стоп;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Оса – лиса – роса;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Фикус – минус – вирус;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Фокус – глобус – автобус;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Носок – песок – кусок;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Маска – каска – пляска;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Весы – носы – усы;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Кокос – покос – насос.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r w:rsidRPr="00970C91">
        <w:rPr>
          <w:rStyle w:val="a4"/>
          <w:color w:val="77838F"/>
          <w:sz w:val="28"/>
          <w:szCs w:val="28"/>
        </w:rPr>
        <w:t xml:space="preserve">Повтори </w:t>
      </w:r>
      <w:proofErr w:type="spellStart"/>
      <w:r w:rsidRPr="00970C91">
        <w:rPr>
          <w:rStyle w:val="a4"/>
          <w:color w:val="77838F"/>
          <w:sz w:val="28"/>
          <w:szCs w:val="28"/>
        </w:rPr>
        <w:t>чистоговорки</w:t>
      </w:r>
      <w:proofErr w:type="spell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Са-са-са</w:t>
      </w:r>
      <w:proofErr w:type="spellEnd"/>
      <w:r w:rsidRPr="00970C91">
        <w:rPr>
          <w:color w:val="77838F"/>
          <w:sz w:val="28"/>
          <w:szCs w:val="28"/>
        </w:rPr>
        <w:t xml:space="preserve"> – самокат, сова, лиса.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Сы-сы-сы</w:t>
      </w:r>
      <w:proofErr w:type="spellEnd"/>
      <w:r w:rsidRPr="00970C91">
        <w:rPr>
          <w:color w:val="77838F"/>
          <w:sz w:val="28"/>
          <w:szCs w:val="28"/>
        </w:rPr>
        <w:t xml:space="preserve"> – косы, волосы, усы.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Со-со-со – сода, соболь, колесо.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Су-су-су – суп, посуда, </w:t>
      </w:r>
      <w:proofErr w:type="spellStart"/>
      <w:r w:rsidRPr="00970C91">
        <w:rPr>
          <w:color w:val="77838F"/>
          <w:sz w:val="28"/>
          <w:szCs w:val="28"/>
        </w:rPr>
        <w:t>путасу</w:t>
      </w:r>
      <w:proofErr w:type="spellEnd"/>
      <w:r w:rsidRPr="00970C91">
        <w:rPr>
          <w:color w:val="77838F"/>
          <w:sz w:val="28"/>
          <w:szCs w:val="28"/>
        </w:rPr>
        <w:t>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Ас-ас-ас – масло, паста, ананас.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Ис-ис-ис</w:t>
      </w:r>
      <w:proofErr w:type="spellEnd"/>
      <w:r w:rsidRPr="00970C91">
        <w:rPr>
          <w:color w:val="77838F"/>
          <w:sz w:val="28"/>
          <w:szCs w:val="28"/>
        </w:rPr>
        <w:t xml:space="preserve"> – кипарис, Борис, ирис.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Ос-ос-ос – нос, колос, абрикос.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Ус-ус-ус – вкус, автобус, карапуз.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Аса-аса-аса – колбаса и касса.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Осы-осы-осы – волосы и косы.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Усы-усы-усы – сарафан и бусы.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Аска-аска-аска</w:t>
      </w:r>
      <w:proofErr w:type="spellEnd"/>
      <w:r w:rsidRPr="00970C91">
        <w:rPr>
          <w:color w:val="77838F"/>
          <w:sz w:val="28"/>
          <w:szCs w:val="28"/>
        </w:rPr>
        <w:t xml:space="preserve"> - ласка, маска, каска.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Мы учим звук С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Мы учим звук С: </w:t>
      </w:r>
      <w:proofErr w:type="spellStart"/>
      <w:r w:rsidRPr="00970C91">
        <w:rPr>
          <w:color w:val="77838F"/>
          <w:sz w:val="28"/>
          <w:szCs w:val="28"/>
        </w:rPr>
        <w:t>са-са-са</w:t>
      </w:r>
      <w:proofErr w:type="spellEnd"/>
      <w:r w:rsidRPr="00970C91">
        <w:rPr>
          <w:color w:val="77838F"/>
          <w:sz w:val="28"/>
          <w:szCs w:val="28"/>
        </w:rPr>
        <w:t xml:space="preserve">, </w:t>
      </w:r>
      <w:proofErr w:type="spellStart"/>
      <w:r w:rsidRPr="00970C91">
        <w:rPr>
          <w:color w:val="77838F"/>
          <w:sz w:val="28"/>
          <w:szCs w:val="28"/>
        </w:rPr>
        <w:t>са-са-са</w:t>
      </w:r>
      <w:proofErr w:type="spellEnd"/>
      <w:r w:rsidRPr="00970C91">
        <w:rPr>
          <w:color w:val="77838F"/>
          <w:sz w:val="28"/>
          <w:szCs w:val="28"/>
        </w:rPr>
        <w:t>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Стол, самолет, сковородка, лиса,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Санки, смородина, миска, носок,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Сыр, самокат, абрикос, колосок,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Стул, снеговик, самосвал, колбаса,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Мы учим звук С: </w:t>
      </w:r>
      <w:proofErr w:type="spellStart"/>
      <w:r w:rsidRPr="00970C91">
        <w:rPr>
          <w:color w:val="77838F"/>
          <w:sz w:val="28"/>
          <w:szCs w:val="28"/>
        </w:rPr>
        <w:t>са-са-са</w:t>
      </w:r>
      <w:proofErr w:type="spellEnd"/>
      <w:r w:rsidRPr="00970C91">
        <w:rPr>
          <w:color w:val="77838F"/>
          <w:sz w:val="28"/>
          <w:szCs w:val="28"/>
        </w:rPr>
        <w:t xml:space="preserve">, </w:t>
      </w:r>
      <w:proofErr w:type="spellStart"/>
      <w:r w:rsidRPr="00970C91">
        <w:rPr>
          <w:color w:val="77838F"/>
          <w:sz w:val="28"/>
          <w:szCs w:val="28"/>
        </w:rPr>
        <w:t>са-са-са</w:t>
      </w:r>
      <w:proofErr w:type="spellEnd"/>
      <w:r w:rsidRPr="00970C91">
        <w:rPr>
          <w:color w:val="77838F"/>
          <w:sz w:val="28"/>
          <w:szCs w:val="28"/>
        </w:rPr>
        <w:t>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proofErr w:type="spellStart"/>
      <w:r w:rsidRPr="00970C91">
        <w:rPr>
          <w:rStyle w:val="a4"/>
          <w:color w:val="77838F"/>
          <w:sz w:val="28"/>
          <w:szCs w:val="28"/>
        </w:rPr>
        <w:t>Звучалка</w:t>
      </w:r>
      <w:proofErr w:type="spell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Мы со звуками играем: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С-С</w:t>
      </w:r>
      <w:proofErr w:type="gramEnd"/>
      <w:r w:rsidRPr="00970C91">
        <w:rPr>
          <w:color w:val="77838F"/>
          <w:sz w:val="28"/>
          <w:szCs w:val="28"/>
        </w:rPr>
        <w:t>-С – мы повторяем.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Мы стараемся, свистим: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Стоп! – и снова посвистим.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Произносим С в слогах,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Произносим С в словах: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Са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са</w:t>
      </w:r>
      <w:proofErr w:type="spellEnd"/>
      <w:r w:rsidRPr="00970C91">
        <w:rPr>
          <w:color w:val="77838F"/>
          <w:sz w:val="28"/>
          <w:szCs w:val="28"/>
        </w:rPr>
        <w:t>-ас – ананас,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Сы-сы-ис</w:t>
      </w:r>
      <w:proofErr w:type="spellEnd"/>
      <w:r w:rsidRPr="00970C91">
        <w:rPr>
          <w:color w:val="77838F"/>
          <w:sz w:val="28"/>
          <w:szCs w:val="28"/>
        </w:rPr>
        <w:t xml:space="preserve"> – кипарис.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Со-со-ос – абрикос.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Сэ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сэ</w:t>
      </w:r>
      <w:proofErr w:type="spellEnd"/>
      <w:r w:rsidRPr="00970C91">
        <w:rPr>
          <w:color w:val="77838F"/>
          <w:sz w:val="28"/>
          <w:szCs w:val="28"/>
        </w:rPr>
        <w:t>-эс – интерес.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lastRenderedPageBreak/>
        <w:t>Автоматизация звука Ш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 xml:space="preserve">Повтори </w:t>
      </w:r>
      <w:proofErr w:type="spellStart"/>
      <w:r w:rsidRPr="00970C91">
        <w:rPr>
          <w:rStyle w:val="a4"/>
          <w:color w:val="77838F"/>
          <w:sz w:val="28"/>
          <w:szCs w:val="28"/>
        </w:rPr>
        <w:t>чистоговорки</w:t>
      </w:r>
      <w:proofErr w:type="spell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Ша-ша-ша</w:t>
      </w:r>
      <w:proofErr w:type="spellEnd"/>
      <w:r w:rsidRPr="00970C91">
        <w:rPr>
          <w:color w:val="77838F"/>
          <w:sz w:val="28"/>
          <w:szCs w:val="28"/>
        </w:rPr>
        <w:t xml:space="preserve"> – шапка, шахматы, лапша.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Ши-ши</w:t>
      </w:r>
      <w:proofErr w:type="gramEnd"/>
      <w:r w:rsidRPr="00970C91">
        <w:rPr>
          <w:color w:val="77838F"/>
          <w:sz w:val="28"/>
          <w:szCs w:val="28"/>
        </w:rPr>
        <w:t>-ши – шина, шило, камыши.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Ше-ше-ше</w:t>
      </w:r>
      <w:proofErr w:type="spellEnd"/>
      <w:r w:rsidRPr="00970C91">
        <w:rPr>
          <w:color w:val="77838F"/>
          <w:sz w:val="28"/>
          <w:szCs w:val="28"/>
        </w:rPr>
        <w:t xml:space="preserve"> – шея, пешка, атташе.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Аш-аш-аш</w:t>
      </w:r>
      <w:proofErr w:type="spellEnd"/>
      <w:r w:rsidRPr="00970C91">
        <w:rPr>
          <w:color w:val="77838F"/>
          <w:sz w:val="28"/>
          <w:szCs w:val="28"/>
        </w:rPr>
        <w:t xml:space="preserve"> – шар, машина, карандаш.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Шу-шу</w:t>
      </w:r>
      <w:proofErr w:type="gramEnd"/>
      <w:r w:rsidRPr="00970C91">
        <w:rPr>
          <w:color w:val="77838F"/>
          <w:sz w:val="28"/>
          <w:szCs w:val="28"/>
        </w:rPr>
        <w:t>-шу – Маша кушает лапшу.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Ши-ши</w:t>
      </w:r>
      <w:proofErr w:type="gramEnd"/>
      <w:r w:rsidRPr="00970C91">
        <w:rPr>
          <w:color w:val="77838F"/>
          <w:sz w:val="28"/>
          <w:szCs w:val="28"/>
        </w:rPr>
        <w:t>-ши – кашу ешьте, малыши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Ше-ше-ше</w:t>
      </w:r>
      <w:proofErr w:type="spellEnd"/>
      <w:r w:rsidRPr="00970C91">
        <w:rPr>
          <w:color w:val="77838F"/>
          <w:sz w:val="28"/>
          <w:szCs w:val="28"/>
        </w:rPr>
        <w:t xml:space="preserve"> – шепчет Шура в шалаше.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Шо-шо-шо</w:t>
      </w:r>
      <w:proofErr w:type="spellEnd"/>
      <w:r w:rsidRPr="00970C91">
        <w:rPr>
          <w:color w:val="77838F"/>
          <w:sz w:val="28"/>
          <w:szCs w:val="28"/>
        </w:rPr>
        <w:t xml:space="preserve"> – Паша пишет хорошо.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Мы учим звук Ш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Мы учим звук Ш: </w:t>
      </w:r>
      <w:proofErr w:type="spellStart"/>
      <w:r w:rsidRPr="00970C91">
        <w:rPr>
          <w:color w:val="77838F"/>
          <w:sz w:val="28"/>
          <w:szCs w:val="28"/>
        </w:rPr>
        <w:t>ша-ша-ша</w:t>
      </w:r>
      <w:proofErr w:type="spellEnd"/>
      <w:r w:rsidRPr="00970C91">
        <w:rPr>
          <w:color w:val="77838F"/>
          <w:sz w:val="28"/>
          <w:szCs w:val="28"/>
        </w:rPr>
        <w:t xml:space="preserve">, </w:t>
      </w:r>
      <w:proofErr w:type="gramStart"/>
      <w:r w:rsidRPr="00970C91">
        <w:rPr>
          <w:color w:val="77838F"/>
          <w:sz w:val="28"/>
          <w:szCs w:val="28"/>
        </w:rPr>
        <w:t>ши-ши</w:t>
      </w:r>
      <w:proofErr w:type="gramEnd"/>
      <w:r w:rsidRPr="00970C91">
        <w:rPr>
          <w:color w:val="77838F"/>
          <w:sz w:val="28"/>
          <w:szCs w:val="28"/>
        </w:rPr>
        <w:t>-ши,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Шумно «шипят» малыши: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Лошадь, машина, мышка и кошка,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Пушка, мартышка, уж и окошко,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Шишка, лягушка, шубка и чашка,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Шапка, кукушка, шиповник и кашка,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Крышка, кушетка, шкаф и ромашка,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Мишка, катушка, мальчишка и шапка.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Мы со звуком Ш играем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Мы со звуком Ш играем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И картинки подбираем: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Карандаш, машина, книжка,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Шляпа, бабушка, малышка,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Ландыш, дедушка, подушка,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Мишка, шортики, лягушка.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r w:rsidRPr="00970C91">
        <w:rPr>
          <w:rStyle w:val="a5"/>
          <w:i/>
          <w:iCs/>
          <w:color w:val="77838F"/>
          <w:sz w:val="28"/>
          <w:szCs w:val="28"/>
        </w:rPr>
        <w:t>Найди лишний предмет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Погремушка, шарф, машинка, пушка </w:t>
      </w:r>
      <w:r w:rsidRPr="00970C91">
        <w:rPr>
          <w:rStyle w:val="a4"/>
          <w:color w:val="77838F"/>
          <w:sz w:val="28"/>
          <w:szCs w:val="28"/>
        </w:rPr>
        <w:t>(лишний шарф, потому что это одежда, а погремушка, машинка и пушка – это игрушки).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Ромашка, матрешка, гармошка, неваляшка </w:t>
      </w:r>
      <w:r w:rsidRPr="00970C91">
        <w:rPr>
          <w:rStyle w:val="a4"/>
          <w:color w:val="77838F"/>
          <w:sz w:val="28"/>
          <w:szCs w:val="28"/>
        </w:rPr>
        <w:t>(лишняя ромашка, потому что это цветок, а матрешка, гармошка и неваляшка – это игрушки).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Шарф, шапка, галоши, шуба </w:t>
      </w:r>
      <w:r w:rsidRPr="00970C91">
        <w:rPr>
          <w:rStyle w:val="a4"/>
          <w:color w:val="77838F"/>
          <w:sz w:val="28"/>
          <w:szCs w:val="28"/>
        </w:rPr>
        <w:t>(лишни галоши, потому что это обувь, а шапка, шуба и шарф – это одежда).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Лошадь, кукушка, морж, кошка </w:t>
      </w:r>
      <w:r w:rsidRPr="00970C91">
        <w:rPr>
          <w:rStyle w:val="a4"/>
          <w:color w:val="77838F"/>
          <w:sz w:val="28"/>
          <w:szCs w:val="28"/>
        </w:rPr>
        <w:t>(лишняя кукушка, потому что это птица, а лошадь, кошка и морж – это животные).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r w:rsidRPr="00970C91">
        <w:rPr>
          <w:rStyle w:val="a5"/>
          <w:i/>
          <w:iCs/>
          <w:color w:val="77838F"/>
          <w:sz w:val="28"/>
          <w:szCs w:val="28"/>
        </w:rPr>
        <w:t>Угадай, что в шелковом мешке?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Инструкция: </w:t>
      </w:r>
      <w:r w:rsidRPr="00970C91">
        <w:rPr>
          <w:color w:val="77838F"/>
          <w:sz w:val="28"/>
          <w:szCs w:val="28"/>
        </w:rPr>
        <w:t xml:space="preserve">Ребенок должен нащупать предмет в мешочке и назвать его, не вытаскивая. Например: «В шелковом мешке – </w:t>
      </w:r>
      <w:proofErr w:type="gramStart"/>
      <w:r w:rsidRPr="00970C91">
        <w:rPr>
          <w:color w:val="77838F"/>
          <w:sz w:val="28"/>
          <w:szCs w:val="28"/>
        </w:rPr>
        <w:t>мишка»(</w:t>
      </w:r>
      <w:proofErr w:type="gramEnd"/>
      <w:r w:rsidRPr="00970C91">
        <w:rPr>
          <w:color w:val="77838F"/>
          <w:sz w:val="28"/>
          <w:szCs w:val="28"/>
        </w:rPr>
        <w:t>карандаш, шарик, камешек, шнурок, лягушка, неваляшка, губная гармошка, погремушка, матрешка).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r w:rsidRPr="00970C91">
        <w:rPr>
          <w:rStyle w:val="a4"/>
          <w:color w:val="77838F"/>
          <w:sz w:val="28"/>
          <w:szCs w:val="28"/>
        </w:rPr>
        <w:t>Считалка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Вот шипящая считалка: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Чашка, ложка и мешалка,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Кружка, нож и поварешка,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Кашка, пышка и лепешка.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lastRenderedPageBreak/>
        <w:t>АВТОМАТИЗАЦИЯ</w:t>
      </w:r>
      <w:r w:rsidRPr="00970C91">
        <w:rPr>
          <w:rStyle w:val="a5"/>
          <w:i/>
          <w:iCs/>
          <w:color w:val="77838F"/>
          <w:sz w:val="28"/>
          <w:szCs w:val="28"/>
        </w:rPr>
        <w:t> ЗВУКА Л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 xml:space="preserve">Проговори </w:t>
      </w:r>
      <w:proofErr w:type="spellStart"/>
      <w:r w:rsidRPr="00970C91">
        <w:rPr>
          <w:rStyle w:val="a4"/>
          <w:color w:val="77838F"/>
          <w:sz w:val="28"/>
          <w:szCs w:val="28"/>
        </w:rPr>
        <w:t>чистоговорки</w:t>
      </w:r>
      <w:proofErr w:type="spell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Ла-ла</w:t>
      </w:r>
      <w:proofErr w:type="gramEnd"/>
      <w:r w:rsidRPr="00970C91">
        <w:rPr>
          <w:color w:val="77838F"/>
          <w:sz w:val="28"/>
          <w:szCs w:val="28"/>
        </w:rPr>
        <w:t>-ла – лампа и пила.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Ла-ла</w:t>
      </w:r>
      <w:proofErr w:type="gramEnd"/>
      <w:r w:rsidRPr="00970C91">
        <w:rPr>
          <w:color w:val="77838F"/>
          <w:sz w:val="28"/>
          <w:szCs w:val="28"/>
        </w:rPr>
        <w:t>-ла – лавка и юла.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Ла-ла</w:t>
      </w:r>
      <w:proofErr w:type="gramEnd"/>
      <w:r w:rsidRPr="00970C91">
        <w:rPr>
          <w:color w:val="77838F"/>
          <w:sz w:val="28"/>
          <w:szCs w:val="28"/>
        </w:rPr>
        <w:t>-ла – ландыш и пчела.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Ла-ла</w:t>
      </w:r>
      <w:proofErr w:type="gramEnd"/>
      <w:r w:rsidRPr="00970C91">
        <w:rPr>
          <w:color w:val="77838F"/>
          <w:sz w:val="28"/>
          <w:szCs w:val="28"/>
        </w:rPr>
        <w:t>-ла – лапа и смола.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Ла-ла</w:t>
      </w:r>
      <w:proofErr w:type="gramEnd"/>
      <w:r w:rsidRPr="00970C91">
        <w:rPr>
          <w:color w:val="77838F"/>
          <w:sz w:val="28"/>
          <w:szCs w:val="28"/>
        </w:rPr>
        <w:t>-ла – лама и скала.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Лы-лы-лы</w:t>
      </w:r>
      <w:proofErr w:type="spellEnd"/>
      <w:r w:rsidRPr="00970C91">
        <w:rPr>
          <w:color w:val="77838F"/>
          <w:sz w:val="28"/>
          <w:szCs w:val="28"/>
        </w:rPr>
        <w:t xml:space="preserve"> – вилы и голы.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Лы-лы-лы</w:t>
      </w:r>
      <w:proofErr w:type="spellEnd"/>
      <w:r w:rsidRPr="00970C91">
        <w:rPr>
          <w:color w:val="77838F"/>
          <w:sz w:val="28"/>
          <w:szCs w:val="28"/>
        </w:rPr>
        <w:t xml:space="preserve"> – шпалы и полы.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Ло-</w:t>
      </w:r>
      <w:proofErr w:type="spellStart"/>
      <w:r w:rsidRPr="00970C91">
        <w:rPr>
          <w:color w:val="77838F"/>
          <w:sz w:val="28"/>
          <w:szCs w:val="28"/>
        </w:rPr>
        <w:t>ло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ло</w:t>
      </w:r>
      <w:proofErr w:type="spellEnd"/>
      <w:r w:rsidRPr="00970C91">
        <w:rPr>
          <w:color w:val="77838F"/>
          <w:sz w:val="28"/>
          <w:szCs w:val="28"/>
        </w:rPr>
        <w:t xml:space="preserve"> – ложка и стекло.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Ло-</w:t>
      </w:r>
      <w:proofErr w:type="spellStart"/>
      <w:r w:rsidRPr="00970C91">
        <w:rPr>
          <w:color w:val="77838F"/>
          <w:sz w:val="28"/>
          <w:szCs w:val="28"/>
        </w:rPr>
        <w:t>ло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ло</w:t>
      </w:r>
      <w:proofErr w:type="spellEnd"/>
      <w:r w:rsidRPr="00970C91">
        <w:rPr>
          <w:color w:val="77838F"/>
          <w:sz w:val="28"/>
          <w:szCs w:val="28"/>
        </w:rPr>
        <w:t xml:space="preserve"> – лошадь и седло.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proofErr w:type="spellStart"/>
      <w:r w:rsidRPr="00970C91">
        <w:rPr>
          <w:rStyle w:val="a4"/>
          <w:color w:val="77838F"/>
          <w:sz w:val="28"/>
          <w:szCs w:val="28"/>
        </w:rPr>
        <w:t>Слоговички</w:t>
      </w:r>
      <w:proofErr w:type="spell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Пи-пи-пи, </w:t>
      </w:r>
      <w:proofErr w:type="gramStart"/>
      <w:r w:rsidRPr="00970C91">
        <w:rPr>
          <w:color w:val="77838F"/>
          <w:sz w:val="28"/>
          <w:szCs w:val="28"/>
        </w:rPr>
        <w:t>ла-ла</w:t>
      </w:r>
      <w:proofErr w:type="gramEnd"/>
      <w:r w:rsidRPr="00970C91">
        <w:rPr>
          <w:color w:val="77838F"/>
          <w:sz w:val="28"/>
          <w:szCs w:val="28"/>
        </w:rPr>
        <w:t>-ла –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Получается… пила.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Иг-иг-иг</w:t>
      </w:r>
      <w:proofErr w:type="spellEnd"/>
      <w:r w:rsidRPr="00970C91">
        <w:rPr>
          <w:color w:val="77838F"/>
          <w:sz w:val="28"/>
          <w:szCs w:val="28"/>
        </w:rPr>
        <w:t xml:space="preserve">, </w:t>
      </w:r>
      <w:proofErr w:type="gramStart"/>
      <w:r w:rsidRPr="00970C91">
        <w:rPr>
          <w:color w:val="77838F"/>
          <w:sz w:val="28"/>
          <w:szCs w:val="28"/>
        </w:rPr>
        <w:t>ла-ла</w:t>
      </w:r>
      <w:proofErr w:type="gramEnd"/>
      <w:r w:rsidRPr="00970C91">
        <w:rPr>
          <w:color w:val="77838F"/>
          <w:sz w:val="28"/>
          <w:szCs w:val="28"/>
        </w:rPr>
        <w:t>-ла –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Получается… игла.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Пе-пе-пе</w:t>
      </w:r>
      <w:proofErr w:type="spellEnd"/>
      <w:r w:rsidRPr="00970C91">
        <w:rPr>
          <w:color w:val="77838F"/>
          <w:sz w:val="28"/>
          <w:szCs w:val="28"/>
        </w:rPr>
        <w:t>, нал-нал-нал –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Получается… пенал.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Стек-стек-стек, </w:t>
      </w:r>
      <w:proofErr w:type="spellStart"/>
      <w:r w:rsidRPr="00970C91">
        <w:rPr>
          <w:color w:val="77838F"/>
          <w:sz w:val="28"/>
          <w:szCs w:val="28"/>
        </w:rPr>
        <w:t>ло-ло-ло</w:t>
      </w:r>
      <w:proofErr w:type="spellEnd"/>
      <w:r w:rsidRPr="00970C91">
        <w:rPr>
          <w:color w:val="77838F"/>
          <w:sz w:val="28"/>
          <w:szCs w:val="28"/>
        </w:rPr>
        <w:t xml:space="preserve"> –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Получается… стекло.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Сед-сед-сед, </w:t>
      </w:r>
      <w:proofErr w:type="spellStart"/>
      <w:r w:rsidRPr="00970C91">
        <w:rPr>
          <w:color w:val="77838F"/>
          <w:sz w:val="28"/>
          <w:szCs w:val="28"/>
        </w:rPr>
        <w:t>ло-ло-ло</w:t>
      </w:r>
      <w:proofErr w:type="spellEnd"/>
      <w:r w:rsidRPr="00970C91">
        <w:rPr>
          <w:color w:val="77838F"/>
          <w:sz w:val="28"/>
          <w:szCs w:val="28"/>
        </w:rPr>
        <w:t xml:space="preserve"> –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Получается… седло.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lastRenderedPageBreak/>
        <w:t>Ще-ще-ще</w:t>
      </w:r>
      <w:proofErr w:type="spellEnd"/>
      <w:r w:rsidRPr="00970C91">
        <w:rPr>
          <w:color w:val="77838F"/>
          <w:sz w:val="28"/>
          <w:szCs w:val="28"/>
        </w:rPr>
        <w:t>, гол-гол-гол –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Получается… щегол.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Фут-фут-фут, бол-бол-бол –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Получается… футбол.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proofErr w:type="spellStart"/>
      <w:r w:rsidRPr="00970C91">
        <w:rPr>
          <w:rStyle w:val="a4"/>
          <w:color w:val="77838F"/>
          <w:sz w:val="28"/>
          <w:szCs w:val="28"/>
        </w:rPr>
        <w:t>Звучалки</w:t>
      </w:r>
      <w:proofErr w:type="spell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Долго я звук Л учил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И словечки заучил: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Лапа, лапы, лапочки,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Лампа, лампы, лампочки,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Палка, палки, палочки,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Галка, галки, галочки.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Я звук Л учил, учил.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Слов немало накопил: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Палка, галка и скакалка,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Лампа, лавка и булавка,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Телка, пчелка и метелка,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Вилка, пилка и косилка.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r w:rsidRPr="00970C91">
        <w:rPr>
          <w:rStyle w:val="a5"/>
          <w:color w:val="77838F"/>
          <w:sz w:val="28"/>
          <w:szCs w:val="28"/>
        </w:rPr>
        <w:t>Шутка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Вовочка играл в футбол – бол-бол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И забил Володя гол – гол-гол.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А потом домой пошел – шел-шел.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Дома дел он не нашел – шел-шел.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Сел Володя в уголок – </w:t>
      </w:r>
      <w:proofErr w:type="spellStart"/>
      <w:r w:rsidRPr="00970C91">
        <w:rPr>
          <w:color w:val="77838F"/>
          <w:sz w:val="28"/>
          <w:szCs w:val="28"/>
        </w:rPr>
        <w:t>лок-лок</w:t>
      </w:r>
      <w:proofErr w:type="spell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И глядел он в потолок – </w:t>
      </w:r>
      <w:proofErr w:type="spellStart"/>
      <w:r w:rsidRPr="00970C91">
        <w:rPr>
          <w:color w:val="77838F"/>
          <w:sz w:val="28"/>
          <w:szCs w:val="28"/>
        </w:rPr>
        <w:t>лок-лок</w:t>
      </w:r>
      <w:proofErr w:type="spellEnd"/>
      <w:r w:rsidRPr="00970C91">
        <w:rPr>
          <w:color w:val="77838F"/>
          <w:sz w:val="28"/>
          <w:szCs w:val="28"/>
        </w:rPr>
        <w:t>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А потом он сел за стол – стол-стол,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Гладил он ногами пол – </w:t>
      </w:r>
      <w:proofErr w:type="spellStart"/>
      <w:r w:rsidRPr="00970C91">
        <w:rPr>
          <w:color w:val="77838F"/>
          <w:sz w:val="28"/>
          <w:szCs w:val="28"/>
        </w:rPr>
        <w:t>пол-пол</w:t>
      </w:r>
      <w:proofErr w:type="spellEnd"/>
      <w:r w:rsidRPr="00970C91">
        <w:rPr>
          <w:color w:val="77838F"/>
          <w:sz w:val="28"/>
          <w:szCs w:val="28"/>
        </w:rPr>
        <w:t>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И качал Володя стул – стул-стул.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Сладко Вовочка уснул – </w:t>
      </w:r>
      <w:proofErr w:type="spellStart"/>
      <w:r w:rsidRPr="00970C91">
        <w:rPr>
          <w:color w:val="77838F"/>
          <w:sz w:val="28"/>
          <w:szCs w:val="28"/>
        </w:rPr>
        <w:t>нул-нул</w:t>
      </w:r>
      <w:proofErr w:type="spellEnd"/>
      <w:r w:rsidRPr="00970C91">
        <w:rPr>
          <w:color w:val="77838F"/>
          <w:sz w:val="28"/>
          <w:szCs w:val="28"/>
        </w:rPr>
        <w:t>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Стул с </w:t>
      </w:r>
      <w:proofErr w:type="spellStart"/>
      <w:r w:rsidRPr="00970C91">
        <w:rPr>
          <w:color w:val="77838F"/>
          <w:sz w:val="28"/>
          <w:szCs w:val="28"/>
        </w:rPr>
        <w:t>Володею</w:t>
      </w:r>
      <w:proofErr w:type="spellEnd"/>
      <w:r w:rsidRPr="00970C91">
        <w:rPr>
          <w:color w:val="77838F"/>
          <w:sz w:val="28"/>
          <w:szCs w:val="28"/>
        </w:rPr>
        <w:t xml:space="preserve"> упал – пал-пал,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Стул Володенька сломал – мал-мал.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Молоток Володя взял – взял-взял.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Гвозди в стул он забивал – вал-вал.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Молотком по стулу бил – бил-бил: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Стул Володя починил – </w:t>
      </w:r>
      <w:proofErr w:type="spellStart"/>
      <w:r w:rsidRPr="00970C91">
        <w:rPr>
          <w:color w:val="77838F"/>
          <w:sz w:val="28"/>
          <w:szCs w:val="28"/>
        </w:rPr>
        <w:t>нил-нил</w:t>
      </w:r>
      <w:proofErr w:type="spellEnd"/>
      <w:r w:rsidRPr="00970C91">
        <w:rPr>
          <w:color w:val="77838F"/>
          <w:sz w:val="28"/>
          <w:szCs w:val="28"/>
        </w:rPr>
        <w:t>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Мы учим звук Л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Мы учим звук Л: </w:t>
      </w:r>
      <w:proofErr w:type="gramStart"/>
      <w:r w:rsidRPr="00970C91">
        <w:rPr>
          <w:color w:val="77838F"/>
          <w:sz w:val="28"/>
          <w:szCs w:val="28"/>
        </w:rPr>
        <w:t>ла-ла</w:t>
      </w:r>
      <w:proofErr w:type="gramEnd"/>
      <w:r w:rsidRPr="00970C91">
        <w:rPr>
          <w:color w:val="77838F"/>
          <w:sz w:val="28"/>
          <w:szCs w:val="28"/>
        </w:rPr>
        <w:t>-ла, ла-ла-ла,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Яблоко, дятел, палатка, пчела,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Ласточка, платье, ложечка, стол,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Лампа, малышка, кукла, футбол,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Пол, потолок, полотенце, игла,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Стул, соловей, ландыш, пила,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Галстук, флажок, мыло, тарелка,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Вилка, колосья, яблоки, белка,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Голуби, лук, лошадь, пчела,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Мы учим звук Л: </w:t>
      </w:r>
      <w:proofErr w:type="gramStart"/>
      <w:r w:rsidRPr="00970C91">
        <w:rPr>
          <w:color w:val="77838F"/>
          <w:sz w:val="28"/>
          <w:szCs w:val="28"/>
        </w:rPr>
        <w:t>ла-ла</w:t>
      </w:r>
      <w:proofErr w:type="gramEnd"/>
      <w:r w:rsidRPr="00970C91">
        <w:rPr>
          <w:color w:val="77838F"/>
          <w:sz w:val="28"/>
          <w:szCs w:val="28"/>
        </w:rPr>
        <w:t>-ла, ла-ла-ла.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АВТОМАТИЗАЦИЯ ЗВУКА Р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Проговори «слова-друзья» тройками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Дар – пар – жар;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Базар – комар – загар;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Сор – хор – двор;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Помидор – мухомор – светофор;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Пир – жир – сыр;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Кефир – зефир – мундир;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Актер – боксер – шахтер;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Пионер – инженер – офицер;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Гора – жара – нора;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Урок – пирог – сурок;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Дары – шары – дворы;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Закрыть – открыть – укрыть.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rStyle w:val="a4"/>
          <w:color w:val="77838F"/>
          <w:sz w:val="28"/>
          <w:szCs w:val="28"/>
        </w:rPr>
        <w:t>Чистоговорки</w:t>
      </w:r>
      <w:proofErr w:type="spell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Ра-</w:t>
      </w:r>
      <w:proofErr w:type="spellStart"/>
      <w:r w:rsidRPr="00970C91">
        <w:rPr>
          <w:color w:val="77838F"/>
          <w:sz w:val="28"/>
          <w:szCs w:val="28"/>
        </w:rPr>
        <w:t>ра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ра</w:t>
      </w:r>
      <w:proofErr w:type="spellEnd"/>
      <w:r w:rsidRPr="00970C91">
        <w:rPr>
          <w:color w:val="77838F"/>
          <w:sz w:val="28"/>
          <w:szCs w:val="28"/>
        </w:rPr>
        <w:t xml:space="preserve"> – рама, радуга, гора.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Ры-ры-ры</w:t>
      </w:r>
      <w:proofErr w:type="spellEnd"/>
      <w:r w:rsidRPr="00970C91">
        <w:rPr>
          <w:color w:val="77838F"/>
          <w:sz w:val="28"/>
          <w:szCs w:val="28"/>
        </w:rPr>
        <w:t xml:space="preserve"> – рынок, рыба, комары.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lastRenderedPageBreak/>
        <w:t>Ро-ро-ро</w:t>
      </w:r>
      <w:proofErr w:type="spellEnd"/>
      <w:r w:rsidRPr="00970C91">
        <w:rPr>
          <w:color w:val="77838F"/>
          <w:sz w:val="28"/>
          <w:szCs w:val="28"/>
        </w:rPr>
        <w:t xml:space="preserve"> – роза, родина, ведро.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proofErr w:type="gramStart"/>
      <w:r w:rsidRPr="00970C91">
        <w:rPr>
          <w:color w:val="77838F"/>
          <w:sz w:val="28"/>
          <w:szCs w:val="28"/>
        </w:rPr>
        <w:t>Ру-ру</w:t>
      </w:r>
      <w:proofErr w:type="gramEnd"/>
      <w:r w:rsidRPr="00970C91">
        <w:rPr>
          <w:color w:val="77838F"/>
          <w:sz w:val="28"/>
          <w:szCs w:val="28"/>
        </w:rPr>
        <w:t>-ру</w:t>
      </w:r>
      <w:proofErr w:type="spellEnd"/>
      <w:r w:rsidRPr="00970C91">
        <w:rPr>
          <w:color w:val="77838F"/>
          <w:sz w:val="28"/>
          <w:szCs w:val="28"/>
        </w:rPr>
        <w:t xml:space="preserve"> – руки, ручки, кенгуру.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Ар-ар-ар – повар, сахар, санитар.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Ир-</w:t>
      </w:r>
      <w:proofErr w:type="spellStart"/>
      <w:r w:rsidRPr="00970C91">
        <w:rPr>
          <w:color w:val="77838F"/>
          <w:sz w:val="28"/>
          <w:szCs w:val="28"/>
        </w:rPr>
        <w:t>ир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ир</w:t>
      </w:r>
      <w:proofErr w:type="spellEnd"/>
      <w:r w:rsidRPr="00970C91">
        <w:rPr>
          <w:color w:val="77838F"/>
          <w:sz w:val="28"/>
          <w:szCs w:val="28"/>
        </w:rPr>
        <w:t xml:space="preserve"> – пассажир, зефир, кефир.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Эр-эр-эр – ветер, вечер, офицер.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Ор-ор-ор – помидор, топор, забор.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Ур-</w:t>
      </w:r>
      <w:proofErr w:type="spellStart"/>
      <w:r w:rsidRPr="00970C91">
        <w:rPr>
          <w:color w:val="77838F"/>
          <w:sz w:val="28"/>
          <w:szCs w:val="28"/>
        </w:rPr>
        <w:t>ур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ур</w:t>
      </w:r>
      <w:proofErr w:type="spellEnd"/>
      <w:r w:rsidRPr="00970C91">
        <w:rPr>
          <w:color w:val="77838F"/>
          <w:sz w:val="28"/>
          <w:szCs w:val="28"/>
        </w:rPr>
        <w:t xml:space="preserve"> – шнур, контур, абажур.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Ра-</w:t>
      </w:r>
      <w:proofErr w:type="spellStart"/>
      <w:r w:rsidRPr="00970C91">
        <w:rPr>
          <w:color w:val="77838F"/>
          <w:sz w:val="28"/>
          <w:szCs w:val="28"/>
        </w:rPr>
        <w:t>ра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ра</w:t>
      </w:r>
      <w:proofErr w:type="spellEnd"/>
      <w:r w:rsidRPr="00970C91">
        <w:rPr>
          <w:color w:val="77838F"/>
          <w:sz w:val="28"/>
          <w:szCs w:val="28"/>
        </w:rPr>
        <w:t xml:space="preserve"> – Рае нравится жара.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proofErr w:type="gramStart"/>
      <w:r w:rsidRPr="00970C91">
        <w:rPr>
          <w:color w:val="77838F"/>
          <w:sz w:val="28"/>
          <w:szCs w:val="28"/>
        </w:rPr>
        <w:t>Ру-ру</w:t>
      </w:r>
      <w:proofErr w:type="gramEnd"/>
      <w:r w:rsidRPr="00970C91">
        <w:rPr>
          <w:color w:val="77838F"/>
          <w:sz w:val="28"/>
          <w:szCs w:val="28"/>
        </w:rPr>
        <w:t>-ру</w:t>
      </w:r>
      <w:proofErr w:type="spellEnd"/>
      <w:r w:rsidRPr="00970C91">
        <w:rPr>
          <w:color w:val="77838F"/>
          <w:sz w:val="28"/>
          <w:szCs w:val="28"/>
        </w:rPr>
        <w:t xml:space="preserve"> – в роще бродит кенгуру.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Ры-ры-ры</w:t>
      </w:r>
      <w:proofErr w:type="spellEnd"/>
      <w:r w:rsidRPr="00970C91">
        <w:rPr>
          <w:color w:val="77838F"/>
          <w:sz w:val="28"/>
          <w:szCs w:val="28"/>
        </w:rPr>
        <w:t xml:space="preserve"> – Жора прыгает с горы.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Ро-ро-ро</w:t>
      </w:r>
      <w:proofErr w:type="spellEnd"/>
      <w:r w:rsidRPr="00970C91">
        <w:rPr>
          <w:color w:val="77838F"/>
          <w:sz w:val="28"/>
          <w:szCs w:val="28"/>
        </w:rPr>
        <w:t xml:space="preserve"> – быстро строится метро.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Ар-ар-ар – Роме нравится загар.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Ур-</w:t>
      </w:r>
      <w:proofErr w:type="spellStart"/>
      <w:r w:rsidRPr="00970C91">
        <w:rPr>
          <w:color w:val="77838F"/>
          <w:sz w:val="28"/>
          <w:szCs w:val="28"/>
        </w:rPr>
        <w:t>ур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ур</w:t>
      </w:r>
      <w:proofErr w:type="spellEnd"/>
      <w:r w:rsidRPr="00970C91">
        <w:rPr>
          <w:color w:val="77838F"/>
          <w:sz w:val="28"/>
          <w:szCs w:val="28"/>
        </w:rPr>
        <w:t xml:space="preserve"> – у розетки черный шнур.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Ир-</w:t>
      </w:r>
      <w:proofErr w:type="spellStart"/>
      <w:r w:rsidRPr="00970C91">
        <w:rPr>
          <w:color w:val="77838F"/>
          <w:sz w:val="28"/>
          <w:szCs w:val="28"/>
        </w:rPr>
        <w:t>ир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ир</w:t>
      </w:r>
      <w:proofErr w:type="spellEnd"/>
      <w:r w:rsidRPr="00970C91">
        <w:rPr>
          <w:color w:val="77838F"/>
          <w:sz w:val="28"/>
          <w:szCs w:val="28"/>
        </w:rPr>
        <w:t xml:space="preserve"> – в кружке с сахаром кефир.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Ор-ор-ор – красит Верочка забор.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Эр-эр-эр – марширует офицер.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Ыр-ыр-ыр</w:t>
      </w:r>
      <w:proofErr w:type="spellEnd"/>
      <w:r w:rsidRPr="00970C91">
        <w:rPr>
          <w:color w:val="77838F"/>
          <w:sz w:val="28"/>
          <w:szCs w:val="28"/>
        </w:rPr>
        <w:t xml:space="preserve"> – у Захара жирный сыр.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Мы учим звук Р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Мы учим звук Р: Ра-</w:t>
      </w:r>
      <w:proofErr w:type="spellStart"/>
      <w:r w:rsidRPr="00970C91">
        <w:rPr>
          <w:color w:val="77838F"/>
          <w:sz w:val="28"/>
          <w:szCs w:val="28"/>
        </w:rPr>
        <w:t>ра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ра</w:t>
      </w:r>
      <w:proofErr w:type="spellEnd"/>
      <w:r w:rsidRPr="00970C91">
        <w:rPr>
          <w:color w:val="77838F"/>
          <w:sz w:val="28"/>
          <w:szCs w:val="28"/>
        </w:rPr>
        <w:t xml:space="preserve">, </w:t>
      </w:r>
      <w:proofErr w:type="spellStart"/>
      <w:r w:rsidRPr="00970C91">
        <w:rPr>
          <w:color w:val="77838F"/>
          <w:sz w:val="28"/>
          <w:szCs w:val="28"/>
        </w:rPr>
        <w:t>ро-ро-ро</w:t>
      </w:r>
      <w:proofErr w:type="spellEnd"/>
      <w:r w:rsidRPr="00970C91">
        <w:rPr>
          <w:color w:val="77838F"/>
          <w:sz w:val="28"/>
          <w:szCs w:val="28"/>
        </w:rPr>
        <w:t>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Сыр, пирамида, кроватка, ведро,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Рыба, морковка, ворона, забор,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Зебра, троллейбус, портфель, светофор,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Рысь, барабан, пароход, виноград,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Ручка, ракета, </w:t>
      </w:r>
      <w:proofErr w:type="spellStart"/>
      <w:proofErr w:type="gramStart"/>
      <w:r w:rsidRPr="00970C91">
        <w:rPr>
          <w:color w:val="77838F"/>
          <w:sz w:val="28"/>
          <w:szCs w:val="28"/>
        </w:rPr>
        <w:t>крыжовник,тетрадь</w:t>
      </w:r>
      <w:proofErr w:type="spellEnd"/>
      <w:proofErr w:type="gramEnd"/>
      <w:r w:rsidRPr="00970C91">
        <w:rPr>
          <w:color w:val="77838F"/>
          <w:sz w:val="28"/>
          <w:szCs w:val="28"/>
        </w:rPr>
        <w:t>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Мы учим звук Р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Мы учим звук Р, мы «заводим мотор»,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И станет красивым у нас разговор.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Вот экскаватор, он громко рычит,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Роет, бросает и тарахтит.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Друзей на парад барабанщик ведет,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Строй марширует и громко поет.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Рома топориком рубит дрова,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Дровами покрыта у дома трава.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Егор рукавицы в подарок принес,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Наденем на руки, кусает мороз.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Мартышка давно в зоопарке живет,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Ей разные фрукты приносит народ.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Каркает, бродит, ворует ворона,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Есть воронята у черной вороны.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Огромный и страшный идет носорог,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Грозно он носит на морде свой рог.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Вот продается красный арбуз,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Сахарный он и прекрасный на вкус.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Красивый растет в бору мухомор,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Его ты не тронь, ни Захар, ни Егор.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Торопится ехать красный трамвай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Всегда ты трамваю дорогу давай.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Вот красная крыша, а где же изба?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Зато есть для крыши с дымом труба.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Вот крупная груша, а вот виноград,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Хорошими фруктами радует сад.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i/>
          <w:iCs/>
          <w:color w:val="77838F"/>
          <w:sz w:val="28"/>
          <w:szCs w:val="28"/>
        </w:rPr>
        <w:t>Мы учим звук Р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Ра-</w:t>
      </w:r>
      <w:proofErr w:type="spellStart"/>
      <w:r w:rsidRPr="00970C91">
        <w:rPr>
          <w:color w:val="77838F"/>
          <w:sz w:val="28"/>
          <w:szCs w:val="28"/>
        </w:rPr>
        <w:t>ра</w:t>
      </w:r>
      <w:proofErr w:type="spellEnd"/>
      <w:r w:rsidRPr="00970C91">
        <w:rPr>
          <w:color w:val="77838F"/>
          <w:sz w:val="28"/>
          <w:szCs w:val="28"/>
        </w:rPr>
        <w:t>-</w:t>
      </w:r>
      <w:proofErr w:type="spellStart"/>
      <w:r w:rsidRPr="00970C91">
        <w:rPr>
          <w:color w:val="77838F"/>
          <w:sz w:val="28"/>
          <w:szCs w:val="28"/>
        </w:rPr>
        <w:t>ра</w:t>
      </w:r>
      <w:proofErr w:type="spellEnd"/>
      <w:r w:rsidRPr="00970C91">
        <w:rPr>
          <w:color w:val="77838F"/>
          <w:sz w:val="28"/>
          <w:szCs w:val="28"/>
        </w:rPr>
        <w:t xml:space="preserve">, </w:t>
      </w:r>
      <w:proofErr w:type="spellStart"/>
      <w:r w:rsidRPr="00970C91">
        <w:rPr>
          <w:color w:val="77838F"/>
          <w:sz w:val="28"/>
          <w:szCs w:val="28"/>
        </w:rPr>
        <w:t>ра-ра-ра</w:t>
      </w:r>
      <w:proofErr w:type="spellEnd"/>
      <w:r w:rsidRPr="00970C91">
        <w:rPr>
          <w:color w:val="77838F"/>
          <w:sz w:val="28"/>
          <w:szCs w:val="28"/>
        </w:rPr>
        <w:t>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Нам звук Р учить пора,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Нам нужны </w:t>
      </w:r>
      <w:proofErr w:type="spellStart"/>
      <w:r w:rsidRPr="00970C91">
        <w:rPr>
          <w:color w:val="77838F"/>
          <w:sz w:val="28"/>
          <w:szCs w:val="28"/>
        </w:rPr>
        <w:t>чистоговорки</w:t>
      </w:r>
      <w:proofErr w:type="spellEnd"/>
      <w:r w:rsidRPr="00970C91">
        <w:rPr>
          <w:color w:val="77838F"/>
          <w:sz w:val="28"/>
          <w:szCs w:val="28"/>
        </w:rPr>
        <w:t>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Трудные скороговорки,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Поговорки и рассказы,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Мы проговорим все сразу.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ДИФФЕРЕНЦИАЦИЯ ЗВУКОВ С – Ш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color w:val="77838F"/>
          <w:sz w:val="28"/>
          <w:szCs w:val="28"/>
        </w:rPr>
        <w:t>Чистоговорки</w:t>
      </w:r>
      <w:proofErr w:type="spell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Язык вверх – </w:t>
      </w:r>
      <w:proofErr w:type="spellStart"/>
      <w:r w:rsidRPr="00970C91">
        <w:rPr>
          <w:color w:val="77838F"/>
          <w:sz w:val="28"/>
          <w:szCs w:val="28"/>
        </w:rPr>
        <w:t>ша-ша-ша</w:t>
      </w:r>
      <w:proofErr w:type="spellEnd"/>
      <w:r w:rsidRPr="00970C91">
        <w:rPr>
          <w:color w:val="77838F"/>
          <w:sz w:val="28"/>
          <w:szCs w:val="28"/>
        </w:rPr>
        <w:t>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Кашка, пышка и лапша,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 xml:space="preserve">Язык вниз – </w:t>
      </w:r>
      <w:proofErr w:type="spellStart"/>
      <w:r w:rsidRPr="00970C91">
        <w:rPr>
          <w:color w:val="77838F"/>
          <w:sz w:val="28"/>
          <w:szCs w:val="28"/>
        </w:rPr>
        <w:t>са-са-са</w:t>
      </w:r>
      <w:proofErr w:type="spellEnd"/>
      <w:r w:rsidRPr="00970C91">
        <w:rPr>
          <w:color w:val="77838F"/>
          <w:sz w:val="28"/>
          <w:szCs w:val="28"/>
        </w:rPr>
        <w:t>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Масло, сыр и колбаса.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Язык вверх – </w:t>
      </w:r>
      <w:proofErr w:type="spellStart"/>
      <w:r w:rsidRPr="00970C91">
        <w:rPr>
          <w:color w:val="77838F"/>
          <w:sz w:val="28"/>
          <w:szCs w:val="28"/>
        </w:rPr>
        <w:t>ша-ша-ша</w:t>
      </w:r>
      <w:proofErr w:type="spellEnd"/>
      <w:r w:rsidRPr="00970C91">
        <w:rPr>
          <w:color w:val="77838F"/>
          <w:sz w:val="28"/>
          <w:szCs w:val="28"/>
        </w:rPr>
        <w:t>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Уши, шея и душа.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Язык вниз – </w:t>
      </w:r>
      <w:proofErr w:type="spellStart"/>
      <w:r w:rsidRPr="00970C91">
        <w:rPr>
          <w:color w:val="77838F"/>
          <w:sz w:val="28"/>
          <w:szCs w:val="28"/>
        </w:rPr>
        <w:t>са-са-са</w:t>
      </w:r>
      <w:proofErr w:type="spellEnd"/>
      <w:r w:rsidRPr="00970C91">
        <w:rPr>
          <w:color w:val="77838F"/>
          <w:sz w:val="28"/>
          <w:szCs w:val="28"/>
        </w:rPr>
        <w:t>,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Глазки, спинка и коса.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ДИФФЕРЕНЦИАЦИЯ ЗВУКОВ Р – Л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Повтори слоги парами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Ла-бра, </w:t>
      </w:r>
      <w:proofErr w:type="spellStart"/>
      <w:r w:rsidRPr="00970C91">
        <w:rPr>
          <w:color w:val="77838F"/>
          <w:sz w:val="28"/>
          <w:szCs w:val="28"/>
        </w:rPr>
        <w:t>ло-вро</w:t>
      </w:r>
      <w:proofErr w:type="spellEnd"/>
      <w:r w:rsidRPr="00970C91">
        <w:rPr>
          <w:color w:val="77838F"/>
          <w:sz w:val="28"/>
          <w:szCs w:val="28"/>
        </w:rPr>
        <w:t>, Лу-</w:t>
      </w:r>
      <w:proofErr w:type="spellStart"/>
      <w:r w:rsidRPr="00970C91">
        <w:rPr>
          <w:color w:val="77838F"/>
          <w:sz w:val="28"/>
          <w:szCs w:val="28"/>
        </w:rPr>
        <w:t>кру</w:t>
      </w:r>
      <w:proofErr w:type="spellEnd"/>
      <w:r w:rsidRPr="00970C91">
        <w:rPr>
          <w:color w:val="77838F"/>
          <w:sz w:val="28"/>
          <w:szCs w:val="28"/>
        </w:rPr>
        <w:t xml:space="preserve">, </w:t>
      </w:r>
      <w:proofErr w:type="spellStart"/>
      <w:r w:rsidRPr="00970C91">
        <w:rPr>
          <w:color w:val="77838F"/>
          <w:sz w:val="28"/>
          <w:szCs w:val="28"/>
        </w:rPr>
        <w:t>лы-гры</w:t>
      </w:r>
      <w:proofErr w:type="spellEnd"/>
      <w:r w:rsidRPr="00970C91">
        <w:rPr>
          <w:color w:val="77838F"/>
          <w:sz w:val="28"/>
          <w:szCs w:val="28"/>
        </w:rPr>
        <w:t xml:space="preserve">, </w:t>
      </w:r>
      <w:proofErr w:type="spellStart"/>
      <w:r w:rsidRPr="00970C91">
        <w:rPr>
          <w:color w:val="77838F"/>
          <w:sz w:val="28"/>
          <w:szCs w:val="28"/>
        </w:rPr>
        <w:t>лэ-дрэ</w:t>
      </w:r>
      <w:proofErr w:type="spellEnd"/>
      <w:r w:rsidRPr="00970C91">
        <w:rPr>
          <w:color w:val="77838F"/>
          <w:sz w:val="28"/>
          <w:szCs w:val="28"/>
        </w:rPr>
        <w:t>, ала-</w:t>
      </w:r>
      <w:proofErr w:type="spellStart"/>
      <w:r w:rsidRPr="00970C91">
        <w:rPr>
          <w:color w:val="77838F"/>
          <w:sz w:val="28"/>
          <w:szCs w:val="28"/>
        </w:rPr>
        <w:t>кра</w:t>
      </w:r>
      <w:proofErr w:type="spellEnd"/>
      <w:r w:rsidRPr="00970C91">
        <w:rPr>
          <w:color w:val="77838F"/>
          <w:sz w:val="28"/>
          <w:szCs w:val="28"/>
        </w:rPr>
        <w:t xml:space="preserve">, ала-ара, </w:t>
      </w:r>
      <w:proofErr w:type="gramStart"/>
      <w:r w:rsidRPr="00970C91">
        <w:rPr>
          <w:color w:val="77838F"/>
          <w:sz w:val="28"/>
          <w:szCs w:val="28"/>
        </w:rPr>
        <w:t>бра-ла</w:t>
      </w:r>
      <w:proofErr w:type="gramEnd"/>
      <w:r w:rsidRPr="00970C91">
        <w:rPr>
          <w:color w:val="77838F"/>
          <w:sz w:val="28"/>
          <w:szCs w:val="28"/>
        </w:rPr>
        <w:t xml:space="preserve">-ла, </w:t>
      </w:r>
      <w:proofErr w:type="spellStart"/>
      <w:r w:rsidRPr="00970C91">
        <w:rPr>
          <w:color w:val="77838F"/>
          <w:sz w:val="28"/>
          <w:szCs w:val="28"/>
        </w:rPr>
        <w:t>вро-ло-ло</w:t>
      </w:r>
      <w:proofErr w:type="spellEnd"/>
      <w:r w:rsidRPr="00970C91">
        <w:rPr>
          <w:color w:val="77838F"/>
          <w:sz w:val="28"/>
          <w:szCs w:val="28"/>
        </w:rPr>
        <w:t xml:space="preserve">, </w:t>
      </w:r>
      <w:proofErr w:type="spellStart"/>
      <w:r w:rsidRPr="00970C91">
        <w:rPr>
          <w:color w:val="77838F"/>
          <w:sz w:val="28"/>
          <w:szCs w:val="28"/>
        </w:rPr>
        <w:t>кру-лу-лу</w:t>
      </w:r>
      <w:proofErr w:type="spellEnd"/>
      <w:r w:rsidRPr="00970C91">
        <w:rPr>
          <w:color w:val="77838F"/>
          <w:sz w:val="28"/>
          <w:szCs w:val="28"/>
        </w:rPr>
        <w:t>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Загрузим пароход и лодку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Инструкция:</w:t>
      </w:r>
      <w:r w:rsidRPr="00970C91">
        <w:rPr>
          <w:color w:val="77838F"/>
          <w:sz w:val="28"/>
          <w:szCs w:val="28"/>
        </w:rPr>
        <w:t> «Пароход и лодка отправляются в плавание. Помогите загрузить их, но помните, что они необычные: пароход перевозит только такие грузы, в названии которых есть звук [р], а лодка – в названии которых есть звук [л]».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Для игры используются предметные картинки.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ДИДАКТИЧЕСКИЕ ИГРЫ И ЗАДАНИЯ ПО РАЗВИТИЮ ЛЕКСИКИ</w:t>
      </w:r>
    </w:p>
    <w:p w:rsidR="00970C91" w:rsidRPr="00970C91" w:rsidRDefault="00970C91" w:rsidP="00970C91">
      <w:pPr>
        <w:pStyle w:val="a3"/>
        <w:numPr>
          <w:ilvl w:val="0"/>
          <w:numId w:val="1"/>
        </w:numPr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Развитие ассоциаций.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Инструкция:</w:t>
      </w:r>
      <w:r w:rsidRPr="00970C91">
        <w:rPr>
          <w:color w:val="77838F"/>
          <w:sz w:val="28"/>
          <w:szCs w:val="28"/>
        </w:rPr>
        <w:t> «Я буду называть слова, а ты в ответ назови первое слово, которое вспомнишь (или какое придет в голову)». Слова называются по одному.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Перечень слов: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- стол, посуда, дерево, бабочка, собака, заяц, цвет;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- стоит, говорит, расти, петь, смеяться, падать, слезать;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- желтый, большой, высокий, толстый, хороший, сердитый, лисий, деревянный;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- быстро, высоко, весело.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2.</w:t>
      </w:r>
      <w:r w:rsidRPr="00970C91">
        <w:rPr>
          <w:color w:val="77838F"/>
          <w:sz w:val="28"/>
          <w:szCs w:val="28"/>
        </w:rPr>
        <w:t> </w:t>
      </w:r>
      <w:r w:rsidRPr="00970C91">
        <w:rPr>
          <w:rStyle w:val="a4"/>
          <w:color w:val="77838F"/>
          <w:sz w:val="28"/>
          <w:szCs w:val="28"/>
        </w:rPr>
        <w:t>«Догадайтесь, каким будет четвертое слово» (смысловые ряды):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белка – дупло, собака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дом – крыша, книга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человек – ребенок, собака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птица – гнездо, человек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пальто – пуговица, ботинок -</w:t>
      </w:r>
      <w:proofErr w:type="gramStart"/>
      <w:r w:rsidRPr="00970C91">
        <w:rPr>
          <w:color w:val="77838F"/>
          <w:sz w:val="28"/>
          <w:szCs w:val="28"/>
        </w:rPr>
        <w:t>… .</w:t>
      </w:r>
      <w:proofErr w:type="gram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i/>
          <w:iCs/>
          <w:color w:val="77838F"/>
          <w:sz w:val="28"/>
          <w:szCs w:val="28"/>
        </w:rPr>
        <w:t>3.</w:t>
      </w:r>
      <w:r w:rsidRPr="00970C91">
        <w:rPr>
          <w:rStyle w:val="a4"/>
          <w:color w:val="77838F"/>
          <w:sz w:val="28"/>
          <w:szCs w:val="28"/>
        </w:rPr>
        <w:t> «Отгадай предмет по названию его частей»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кузов, кабина, колеса, руль, фары, дверцы (грузовик);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ствол, ветки, сучья, листья, кора, корни (дерево);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дно, крышка, стенки, ручки (кастрюля);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подъезд, этаж, лестница, квартиры, чердак(дом);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крылья, кабина, хвост, мотор (самолет);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глаза, лоб, нос, рот, брови, щеки(лицо);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пол, стены, потолок (комната);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-</w:t>
      </w:r>
      <w:r w:rsidRPr="00970C91">
        <w:rPr>
          <w:color w:val="77838F"/>
          <w:sz w:val="28"/>
          <w:szCs w:val="28"/>
        </w:rPr>
        <w:t> подоконник, рама, стекло (окно).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i/>
          <w:iCs/>
          <w:color w:val="77838F"/>
          <w:sz w:val="28"/>
          <w:szCs w:val="28"/>
        </w:rPr>
        <w:t>4.</w:t>
      </w:r>
      <w:r w:rsidRPr="00970C91">
        <w:rPr>
          <w:rStyle w:val="a4"/>
          <w:color w:val="77838F"/>
          <w:sz w:val="28"/>
          <w:szCs w:val="28"/>
        </w:rPr>
        <w:t> К данным словам придумай слова – «неприятели» (скажи наоборот):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день - …; войти - …; большой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утро - …; говорить - …; белый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друг - …; взял - …; высокий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грязь - …; ложиться - …; здоровый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жара - …; одеваться - …; новый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мир - …; опускать - …; молодой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смеяться - …; толстый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закрывать - …; широкий - …;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 xml:space="preserve">включать - …; сухой - </w:t>
      </w:r>
      <w:proofErr w:type="gramStart"/>
      <w:r w:rsidRPr="00970C91">
        <w:rPr>
          <w:color w:val="77838F"/>
          <w:sz w:val="28"/>
          <w:szCs w:val="28"/>
        </w:rPr>
        <w:t>… .</w:t>
      </w:r>
      <w:proofErr w:type="gram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i/>
          <w:iCs/>
          <w:color w:val="77838F"/>
          <w:sz w:val="28"/>
          <w:szCs w:val="28"/>
        </w:rPr>
        <w:t>5</w:t>
      </w:r>
      <w:r w:rsidRPr="00970C91">
        <w:rPr>
          <w:rStyle w:val="a4"/>
          <w:color w:val="77838F"/>
          <w:sz w:val="28"/>
          <w:szCs w:val="28"/>
        </w:rPr>
        <w:t>. Добавить одно общее слово к двум словам.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Дерево, цветы – что делают?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Кошка, собака – что делают?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Дождь, снег – что делают?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Фрукты, овощи – что делают?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Мяч, яблоко – какие?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Сахар, мед – какие?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Снег, лед – какие?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Вода, молоко – какие?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Сидит, стоит – кто?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Льется, журчит – что?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Шумит, дует – что?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Растет, зеленеет – что?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Круглое, сочное – что?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Желтый, кислый – что?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Высокое, зеленое – что?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Длинный, деревянный – что?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Яркое, теплое – что?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r w:rsidRPr="00970C91">
        <w:rPr>
          <w:rStyle w:val="a5"/>
          <w:color w:val="77838F"/>
          <w:sz w:val="28"/>
          <w:szCs w:val="28"/>
        </w:rPr>
        <w:t>ДИДАКТИЧЕСКИЙ МАТЕРИАЛ ПО ФОРМИРОВАНИЮ ГРАММАТИЧЕСКОГО СТРОЯ РЕЧИ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Дифференциация имен существительных, имен прилагательных, глаголов.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Игра</w:t>
      </w:r>
      <w:r w:rsidRPr="00970C91">
        <w:rPr>
          <w:color w:val="77838F"/>
          <w:sz w:val="28"/>
          <w:szCs w:val="28"/>
        </w:rPr>
        <w:t> «Волшебное дерево» (для актуализации связей слов)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На доске макет дерева, у детей – карточки с изображением символов, обозначающих разные части речи.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Инструкция: </w:t>
      </w:r>
      <w:r w:rsidRPr="00970C91">
        <w:rPr>
          <w:color w:val="77838F"/>
          <w:sz w:val="28"/>
          <w:szCs w:val="28"/>
        </w:rPr>
        <w:t>«Я называю слово, а вы находите соответствующий символ и помещаете его на дерево (квадрат – существительное, треугольник – глагол, круг – прилагательное).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r w:rsidRPr="00970C91">
        <w:rPr>
          <w:rStyle w:val="a4"/>
          <w:color w:val="77838F"/>
          <w:sz w:val="28"/>
          <w:szCs w:val="28"/>
        </w:rPr>
        <w:t>Дифференциация грамматического значения одушевленности –</w:t>
      </w:r>
      <w:r w:rsidRPr="00970C91">
        <w:rPr>
          <w:color w:val="77838F"/>
          <w:sz w:val="28"/>
          <w:szCs w:val="28"/>
        </w:rPr>
        <w:t> </w:t>
      </w:r>
      <w:proofErr w:type="gramStart"/>
      <w:r w:rsidRPr="00970C91">
        <w:rPr>
          <w:rStyle w:val="a4"/>
          <w:color w:val="77838F"/>
          <w:sz w:val="28"/>
          <w:szCs w:val="28"/>
        </w:rPr>
        <w:t>неодушевленности..</w:t>
      </w:r>
      <w:proofErr w:type="gram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Игра</w:t>
      </w:r>
      <w:r w:rsidRPr="00970C91">
        <w:rPr>
          <w:color w:val="77838F"/>
          <w:sz w:val="28"/>
          <w:szCs w:val="28"/>
        </w:rPr>
        <w:t> «Кто? Что?»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Инструкция: </w:t>
      </w:r>
      <w:r w:rsidRPr="00970C91">
        <w:rPr>
          <w:color w:val="77838F"/>
          <w:sz w:val="28"/>
          <w:szCs w:val="28"/>
        </w:rPr>
        <w:t xml:space="preserve">«Подбери как можно больше картинок (существительных) к названию действий (глаголу).» </w:t>
      </w:r>
      <w:proofErr w:type="gramStart"/>
      <w:r w:rsidRPr="00970C91">
        <w:rPr>
          <w:color w:val="77838F"/>
          <w:sz w:val="28"/>
          <w:szCs w:val="28"/>
        </w:rPr>
        <w:t>Например</w:t>
      </w:r>
      <w:proofErr w:type="gramEnd"/>
      <w:r w:rsidRPr="00970C91">
        <w:rPr>
          <w:color w:val="77838F"/>
          <w:sz w:val="28"/>
          <w:szCs w:val="28"/>
        </w:rPr>
        <w:t>: </w:t>
      </w:r>
      <w:r w:rsidRPr="00970C91">
        <w:rPr>
          <w:rStyle w:val="a4"/>
          <w:color w:val="77838F"/>
          <w:sz w:val="28"/>
          <w:szCs w:val="28"/>
        </w:rPr>
        <w:t>бежит (кто?) – кошка, девочка, (что?) – река, молоко; идет (кто?) – медведь, бабушка, (что?) – снег, дождь; стоит (кто?) – дедушка, собака, (что?) – поезд, диван.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r w:rsidRPr="00970C91">
        <w:rPr>
          <w:rStyle w:val="a4"/>
          <w:color w:val="77838F"/>
          <w:sz w:val="28"/>
          <w:szCs w:val="28"/>
        </w:rPr>
        <w:t>Дифференциация падежных значений имени существительного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Игра</w:t>
      </w:r>
      <w:r w:rsidRPr="00970C91">
        <w:rPr>
          <w:color w:val="77838F"/>
          <w:sz w:val="28"/>
          <w:szCs w:val="28"/>
        </w:rPr>
        <w:t> «Будь внимательным». (соотнесение заданного вопроса с соответствующей картинкой или предметом)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Инструкция: </w:t>
      </w:r>
      <w:r w:rsidRPr="00970C91">
        <w:rPr>
          <w:color w:val="77838F"/>
          <w:sz w:val="28"/>
          <w:szCs w:val="28"/>
        </w:rPr>
        <w:t>«Подбери как можно больше картинок (предметов), отвечающих на предлагаемые мной вопросы и ответь на них.»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Например</w:t>
      </w:r>
      <w:proofErr w:type="gramEnd"/>
      <w:r w:rsidRPr="00970C91">
        <w:rPr>
          <w:color w:val="77838F"/>
          <w:sz w:val="28"/>
          <w:szCs w:val="28"/>
        </w:rPr>
        <w:t>: «</w:t>
      </w:r>
      <w:r w:rsidRPr="00970C91">
        <w:rPr>
          <w:rStyle w:val="a4"/>
          <w:color w:val="77838F"/>
          <w:sz w:val="28"/>
          <w:szCs w:val="28"/>
        </w:rPr>
        <w:t>Что можно шить?» - «Рубашку, брюки, пальто»; «Чем можно шить?» - «Иголкой, нитками»; «Кого можно угощать?» - «Девочку, мальчика»; «Чем можно угощать?» - «Конфетой, пряником»; «Что принесли детям?» - «Карандаш, ручку, торт, машину»; «Чему радуются дети?» - «Торту, конфетам, соку, машине» и т.д.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lastRenderedPageBreak/>
        <w:t> </w:t>
      </w:r>
      <w:r w:rsidRPr="00970C91">
        <w:rPr>
          <w:rStyle w:val="a4"/>
          <w:color w:val="77838F"/>
          <w:sz w:val="28"/>
          <w:szCs w:val="28"/>
        </w:rPr>
        <w:t>Дифференциация форм среднего и женского рода существительных.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 xml:space="preserve">В </w:t>
      </w:r>
      <w:proofErr w:type="spellStart"/>
      <w:r w:rsidRPr="00970C91">
        <w:rPr>
          <w:rStyle w:val="a4"/>
          <w:color w:val="77838F"/>
          <w:sz w:val="28"/>
          <w:szCs w:val="28"/>
        </w:rPr>
        <w:t>импрессивной</w:t>
      </w:r>
      <w:proofErr w:type="spellEnd"/>
      <w:r w:rsidRPr="00970C91">
        <w:rPr>
          <w:rStyle w:val="a4"/>
          <w:color w:val="77838F"/>
          <w:sz w:val="28"/>
          <w:szCs w:val="28"/>
        </w:rPr>
        <w:t xml:space="preserve"> речи.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Игра </w:t>
      </w:r>
      <w:r w:rsidRPr="00970C91">
        <w:rPr>
          <w:color w:val="77838F"/>
          <w:sz w:val="28"/>
          <w:szCs w:val="28"/>
        </w:rPr>
        <w:t>«Умная стрелка».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Дидактический материал – «волшебные часы», на которых вместо цифр наклеены картинки (</w:t>
      </w:r>
      <w:r w:rsidRPr="00970C91">
        <w:rPr>
          <w:rStyle w:val="a4"/>
          <w:color w:val="77838F"/>
          <w:sz w:val="28"/>
          <w:szCs w:val="28"/>
        </w:rPr>
        <w:t xml:space="preserve">кольцо, иголка, кошка, яйцо, гнездо, пирамида, собака, машина, зеркало, яблоко, </w:t>
      </w:r>
      <w:proofErr w:type="spellStart"/>
      <w:proofErr w:type="gramStart"/>
      <w:r w:rsidRPr="00970C91">
        <w:rPr>
          <w:rStyle w:val="a4"/>
          <w:color w:val="77838F"/>
          <w:sz w:val="28"/>
          <w:szCs w:val="28"/>
        </w:rPr>
        <w:t>ромашка,окно</w:t>
      </w:r>
      <w:proofErr w:type="spellEnd"/>
      <w:proofErr w:type="gramEnd"/>
      <w:r w:rsidRPr="00970C91">
        <w:rPr>
          <w:rStyle w:val="a4"/>
          <w:color w:val="77838F"/>
          <w:sz w:val="28"/>
          <w:szCs w:val="28"/>
        </w:rPr>
        <w:t>).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Инструкция:</w:t>
      </w:r>
      <w:r w:rsidRPr="00970C91">
        <w:rPr>
          <w:color w:val="77838F"/>
          <w:sz w:val="28"/>
          <w:szCs w:val="28"/>
        </w:rPr>
        <w:t> «Направь волшебную стрелку на картинку, о которой можно сказать: а) оно, б) она».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В экспрессивной речи.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Игра </w:t>
      </w:r>
      <w:r w:rsidRPr="00970C91">
        <w:rPr>
          <w:color w:val="77838F"/>
          <w:sz w:val="28"/>
          <w:szCs w:val="28"/>
        </w:rPr>
        <w:t>«Ловкий мяч».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Дидактический материал – картинки на наборном полотне (</w:t>
      </w:r>
      <w:r w:rsidRPr="00970C91">
        <w:rPr>
          <w:rStyle w:val="a4"/>
          <w:color w:val="77838F"/>
          <w:sz w:val="28"/>
          <w:szCs w:val="28"/>
        </w:rPr>
        <w:t>колесо, лопата, гнездо, машина, яблоко, кресло, утка, яйцо, лампа, шишка и т.д.)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Инструкция: </w:t>
      </w:r>
      <w:r w:rsidRPr="00970C91">
        <w:rPr>
          <w:color w:val="77838F"/>
          <w:sz w:val="28"/>
          <w:szCs w:val="28"/>
        </w:rPr>
        <w:t>«Сейчас мы с тобой поиграем с «ловким» мячом. Я кину тебе мяч и скажу слово «оно» или «она», а ты выберешь картинку или предмет, которые соответствуют этому слову и, назвав, вернешь мне мяч обратно.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Например</w:t>
      </w:r>
      <w:proofErr w:type="gramEnd"/>
      <w:r w:rsidRPr="00970C91">
        <w:rPr>
          <w:color w:val="77838F"/>
          <w:sz w:val="28"/>
          <w:szCs w:val="28"/>
        </w:rPr>
        <w:t>: «она» - лопата; «оно» - гнездо».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r w:rsidRPr="00970C91">
        <w:rPr>
          <w:rStyle w:val="a4"/>
          <w:color w:val="77838F"/>
          <w:sz w:val="28"/>
          <w:szCs w:val="28"/>
        </w:rPr>
        <w:t>Дифференциация форм мужского, женского и среднего рода существительных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Игра </w:t>
      </w:r>
      <w:r w:rsidRPr="00970C91">
        <w:rPr>
          <w:color w:val="77838F"/>
          <w:sz w:val="28"/>
          <w:szCs w:val="28"/>
        </w:rPr>
        <w:t>«Умники и умницы».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Дидактический материал – слова (</w:t>
      </w:r>
      <w:r w:rsidRPr="00970C91">
        <w:rPr>
          <w:rStyle w:val="a4"/>
          <w:color w:val="77838F"/>
          <w:sz w:val="28"/>
          <w:szCs w:val="28"/>
        </w:rPr>
        <w:t xml:space="preserve">девочка, муравей, вода, окно, сосна, дуб, яблоко, платье, лампа, </w:t>
      </w:r>
      <w:proofErr w:type="gramStart"/>
      <w:r w:rsidRPr="00970C91">
        <w:rPr>
          <w:rStyle w:val="a4"/>
          <w:color w:val="77838F"/>
          <w:sz w:val="28"/>
          <w:szCs w:val="28"/>
        </w:rPr>
        <w:t>конь,,</w:t>
      </w:r>
      <w:proofErr w:type="gramEnd"/>
      <w:r w:rsidRPr="00970C91">
        <w:rPr>
          <w:rStyle w:val="a4"/>
          <w:color w:val="77838F"/>
          <w:sz w:val="28"/>
          <w:szCs w:val="28"/>
        </w:rPr>
        <w:t xml:space="preserve"> мышка, белка, кресло, шалаш, мама, гнездо, папа, море, дедушка, слон, лошадь и т.д.)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Инструкция: </w:t>
      </w:r>
      <w:r w:rsidRPr="00970C91">
        <w:rPr>
          <w:color w:val="77838F"/>
          <w:sz w:val="28"/>
          <w:szCs w:val="28"/>
        </w:rPr>
        <w:t>«Я произношу слово, а вы подставляете к нему слова </w:t>
      </w:r>
      <w:r w:rsidRPr="00970C91">
        <w:rPr>
          <w:rStyle w:val="a4"/>
          <w:color w:val="77838F"/>
          <w:sz w:val="28"/>
          <w:szCs w:val="28"/>
        </w:rPr>
        <w:t>он, она </w:t>
      </w:r>
      <w:r w:rsidRPr="00970C91">
        <w:rPr>
          <w:color w:val="77838F"/>
          <w:sz w:val="28"/>
          <w:szCs w:val="28"/>
        </w:rPr>
        <w:t>или</w:t>
      </w:r>
      <w:r w:rsidRPr="00970C91">
        <w:rPr>
          <w:rStyle w:val="a4"/>
          <w:color w:val="77838F"/>
          <w:sz w:val="28"/>
          <w:szCs w:val="28"/>
        </w:rPr>
        <w:t> оно </w:t>
      </w:r>
      <w:r w:rsidRPr="00970C91">
        <w:rPr>
          <w:color w:val="77838F"/>
          <w:sz w:val="28"/>
          <w:szCs w:val="28"/>
        </w:rPr>
        <w:t>и составляете с ним предложение.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ФОРМИРОВАНИЕ СИСТЕМЫ СЛОВОИЗМЕНЕНИЯ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Дифференциация единственного и множественного числа существительных именительного падежа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lastRenderedPageBreak/>
        <w:t>Игра </w:t>
      </w:r>
      <w:r w:rsidRPr="00970C91">
        <w:rPr>
          <w:color w:val="77838F"/>
          <w:sz w:val="28"/>
          <w:szCs w:val="28"/>
        </w:rPr>
        <w:t>«У меня – у тебя»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4"/>
          <w:color w:val="77838F"/>
          <w:sz w:val="28"/>
          <w:szCs w:val="28"/>
        </w:rPr>
        <w:t>Инструкция: </w:t>
      </w:r>
      <w:r w:rsidRPr="00970C91">
        <w:rPr>
          <w:color w:val="77838F"/>
          <w:sz w:val="28"/>
          <w:szCs w:val="28"/>
        </w:rPr>
        <w:t>«Я называю существительное в единственном числе и бросаю тебе мяч, а ты произносишь форму множественного числа этого существительного и возвращаешь мне мяч.»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gramStart"/>
      <w:r w:rsidRPr="00970C91">
        <w:rPr>
          <w:color w:val="77838F"/>
          <w:sz w:val="28"/>
          <w:szCs w:val="28"/>
        </w:rPr>
        <w:t>Например</w:t>
      </w:r>
      <w:proofErr w:type="gramEnd"/>
      <w:r w:rsidRPr="00970C91">
        <w:rPr>
          <w:color w:val="77838F"/>
          <w:sz w:val="28"/>
          <w:szCs w:val="28"/>
        </w:rPr>
        <w:t>: </w:t>
      </w:r>
      <w:r w:rsidRPr="00970C91">
        <w:rPr>
          <w:rStyle w:val="a4"/>
          <w:color w:val="77838F"/>
          <w:sz w:val="28"/>
          <w:szCs w:val="28"/>
        </w:rPr>
        <w:t>кот – коты, коза –козы, ухо – уши и т.д.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Игра </w:t>
      </w:r>
      <w:r w:rsidRPr="00970C91">
        <w:rPr>
          <w:color w:val="77838F"/>
          <w:sz w:val="28"/>
          <w:szCs w:val="28"/>
        </w:rPr>
        <w:t>«Кто пришел – кто ушел».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Закрепление названий детенышей животных и птиц в единственном и множественном числе.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Например:</w:t>
      </w:r>
      <w:r w:rsidRPr="00970C91">
        <w:rPr>
          <w:rStyle w:val="a4"/>
          <w:color w:val="77838F"/>
          <w:sz w:val="28"/>
          <w:szCs w:val="28"/>
        </w:rPr>
        <w:t> пришел котенок – ушли котята, пришел теленок – ушли</w:t>
      </w:r>
      <w:proofErr w:type="gramStart"/>
      <w:r w:rsidRPr="00970C91">
        <w:rPr>
          <w:rStyle w:val="a4"/>
          <w:color w:val="77838F"/>
          <w:sz w:val="28"/>
          <w:szCs w:val="28"/>
        </w:rPr>
        <w:t>… .</w:t>
      </w:r>
      <w:proofErr w:type="gramEnd"/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 </w:t>
      </w:r>
      <w:bookmarkStart w:id="0" w:name="_GoBack"/>
      <w:bookmarkEnd w:id="0"/>
      <w:r w:rsidRPr="00970C91">
        <w:rPr>
          <w:rStyle w:val="a5"/>
          <w:color w:val="77838F"/>
          <w:sz w:val="28"/>
          <w:szCs w:val="28"/>
        </w:rPr>
        <w:t>Особенности словоизменения.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proofErr w:type="spellStart"/>
      <w:r w:rsidRPr="00970C91">
        <w:rPr>
          <w:rStyle w:val="a5"/>
          <w:color w:val="77838F"/>
          <w:sz w:val="28"/>
          <w:szCs w:val="28"/>
        </w:rPr>
        <w:t>Импрессивная</w:t>
      </w:r>
      <w:proofErr w:type="spellEnd"/>
      <w:r w:rsidRPr="00970C91">
        <w:rPr>
          <w:rStyle w:val="a5"/>
          <w:color w:val="77838F"/>
          <w:sz w:val="28"/>
          <w:szCs w:val="28"/>
        </w:rPr>
        <w:t xml:space="preserve"> речь.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Дифференциация единственного и множественного числа существительных.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Материал</w:t>
      </w:r>
      <w:r w:rsidRPr="00970C91">
        <w:rPr>
          <w:color w:val="77838F"/>
          <w:sz w:val="28"/>
          <w:szCs w:val="28"/>
        </w:rPr>
        <w:t>: игра «Один – много». Картинки с изображением одного и нескольких предметов.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Задание</w:t>
      </w:r>
      <w:r w:rsidRPr="00970C91">
        <w:rPr>
          <w:color w:val="77838F"/>
          <w:sz w:val="28"/>
          <w:szCs w:val="28"/>
        </w:rPr>
        <w:t xml:space="preserve">: «Покажи, где стол, а где </w:t>
      </w:r>
      <w:proofErr w:type="gramStart"/>
      <w:r w:rsidRPr="00970C91">
        <w:rPr>
          <w:color w:val="77838F"/>
          <w:sz w:val="28"/>
          <w:szCs w:val="28"/>
        </w:rPr>
        <w:t>столы ?</w:t>
      </w:r>
      <w:proofErr w:type="gramEnd"/>
      <w:r w:rsidRPr="00970C91">
        <w:rPr>
          <w:color w:val="77838F"/>
          <w:sz w:val="28"/>
          <w:szCs w:val="28"/>
        </w:rPr>
        <w:t xml:space="preserve"> Покажи, где звезда, а где </w:t>
      </w:r>
      <w:proofErr w:type="gramStart"/>
      <w:r w:rsidRPr="00970C91">
        <w:rPr>
          <w:color w:val="77838F"/>
          <w:sz w:val="28"/>
          <w:szCs w:val="28"/>
        </w:rPr>
        <w:t>звезды ?</w:t>
      </w:r>
      <w:proofErr w:type="gramEnd"/>
      <w:r w:rsidRPr="00970C91">
        <w:rPr>
          <w:color w:val="77838F"/>
          <w:sz w:val="28"/>
          <w:szCs w:val="28"/>
        </w:rPr>
        <w:t>» и т.д.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Оценка</w:t>
      </w:r>
      <w:r w:rsidRPr="00970C91">
        <w:rPr>
          <w:color w:val="77838F"/>
          <w:sz w:val="28"/>
          <w:szCs w:val="28"/>
        </w:rPr>
        <w:t> (каждая серия заданий оценивается в отдельности):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3 балла – правильное выполнение всех заданий.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2 балла – правильное выполнение 4-х заданий.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1 балл – правильное выполнение 3-х заданий.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0 баллов – неправильное выполнение всех заданий.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rStyle w:val="a5"/>
          <w:color w:val="77838F"/>
          <w:sz w:val="28"/>
          <w:szCs w:val="28"/>
        </w:rPr>
        <w:t>Экспрессивная речь.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</w:rPr>
        <w:t>1. Употребление имен существительных дательного падежа множественного числа.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t>Материал</w:t>
      </w:r>
      <w:r w:rsidRPr="00970C91">
        <w:rPr>
          <w:color w:val="77838F"/>
          <w:sz w:val="28"/>
          <w:szCs w:val="28"/>
        </w:rPr>
        <w:t>: игра «Доктор Айболит».</w:t>
      </w:r>
    </w:p>
    <w:p w:rsidR="00970C91" w:rsidRPr="00970C91" w:rsidRDefault="00970C91" w:rsidP="00970C91">
      <w:pPr>
        <w:pStyle w:val="a3"/>
        <w:shd w:val="clear" w:color="auto" w:fill="FFFFFF"/>
        <w:spacing w:before="0" w:beforeAutospacing="0" w:line="276" w:lineRule="auto"/>
        <w:jc w:val="both"/>
        <w:rPr>
          <w:color w:val="77838F"/>
          <w:sz w:val="28"/>
          <w:szCs w:val="28"/>
        </w:rPr>
      </w:pPr>
      <w:r w:rsidRPr="00970C91">
        <w:rPr>
          <w:color w:val="77838F"/>
          <w:sz w:val="28"/>
          <w:szCs w:val="28"/>
          <w:u w:val="single"/>
        </w:rPr>
        <w:lastRenderedPageBreak/>
        <w:t>Процедура и инструкция</w:t>
      </w:r>
      <w:r w:rsidRPr="00970C91">
        <w:rPr>
          <w:color w:val="77838F"/>
          <w:sz w:val="28"/>
          <w:szCs w:val="28"/>
        </w:rPr>
        <w:t xml:space="preserve">. Логопед выкладывает перед ребенком карту, предметные картинки и говорит: «Давай поиграем. Представь, что в Африке случилось несчастье – там заболели звери. Доктор Айболит поехал к ним и помог им вылечиться. Теперь посмотри на картинки с изображением зверей. Отбери из них лишь те, на которых ты видишь обитателей Африки. Разложи картинки на карту Африки. После выполнения задания логопед задает вопросы: «Кто изображен на этих </w:t>
      </w:r>
      <w:proofErr w:type="gramStart"/>
      <w:r w:rsidRPr="00970C91">
        <w:rPr>
          <w:color w:val="77838F"/>
          <w:sz w:val="28"/>
          <w:szCs w:val="28"/>
        </w:rPr>
        <w:t>картинках ?</w:t>
      </w:r>
      <w:proofErr w:type="gramEnd"/>
      <w:r w:rsidRPr="00970C91">
        <w:rPr>
          <w:color w:val="77838F"/>
          <w:sz w:val="28"/>
          <w:szCs w:val="28"/>
        </w:rPr>
        <w:t xml:space="preserve"> (Ребенок называет обитателей Африки). Кому же помог вылечиться доктор </w:t>
      </w:r>
      <w:proofErr w:type="gramStart"/>
      <w:r w:rsidRPr="00970C91">
        <w:rPr>
          <w:color w:val="77838F"/>
          <w:sz w:val="28"/>
          <w:szCs w:val="28"/>
        </w:rPr>
        <w:t>Айболит ?</w:t>
      </w:r>
      <w:proofErr w:type="gramEnd"/>
      <w:r w:rsidRPr="00970C91">
        <w:rPr>
          <w:color w:val="77838F"/>
          <w:sz w:val="28"/>
          <w:szCs w:val="28"/>
        </w:rPr>
        <w:t xml:space="preserve"> (Крокодилам, </w:t>
      </w:r>
      <w:proofErr w:type="gramStart"/>
      <w:r w:rsidRPr="00970C91">
        <w:rPr>
          <w:color w:val="77838F"/>
          <w:sz w:val="28"/>
          <w:szCs w:val="28"/>
        </w:rPr>
        <w:t>львам, ..</w:t>
      </w:r>
      <w:proofErr w:type="gramEnd"/>
      <w:r w:rsidRPr="00970C91">
        <w:rPr>
          <w:color w:val="77838F"/>
          <w:sz w:val="28"/>
          <w:szCs w:val="28"/>
        </w:rPr>
        <w:t>,)».</w:t>
      </w:r>
    </w:p>
    <w:p w:rsidR="000116CF" w:rsidRPr="00970C91" w:rsidRDefault="000116CF" w:rsidP="00970C91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116CF" w:rsidRPr="00970C91" w:rsidSect="00970C9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50AF0"/>
    <w:multiLevelType w:val="multilevel"/>
    <w:tmpl w:val="89864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91"/>
    <w:rsid w:val="000116CF"/>
    <w:rsid w:val="002849CD"/>
    <w:rsid w:val="0097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6D06"/>
  <w15:chartTrackingRefBased/>
  <w15:docId w15:val="{01A002A6-A9C2-411D-9B4A-4C68AED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70C91"/>
    <w:rPr>
      <w:i/>
      <w:iCs/>
    </w:rPr>
  </w:style>
  <w:style w:type="character" w:styleId="a5">
    <w:name w:val="Strong"/>
    <w:basedOn w:val="a0"/>
    <w:uiPriority w:val="22"/>
    <w:qFormat/>
    <w:rsid w:val="00970C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0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3289</Words>
  <Characters>18753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2021-10-12T08:22:00Z</dcterms:created>
  <dcterms:modified xsi:type="dcterms:W3CDTF">2021-10-12T08:36:00Z</dcterms:modified>
</cp:coreProperties>
</file>