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E82B" w14:textId="77777777" w:rsidR="00441E75" w:rsidRDefault="00441E75" w:rsidP="00441E75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bCs/>
          <w:color w:val="EE0000"/>
          <w:sz w:val="32"/>
          <w:szCs w:val="32"/>
          <w:lang w:val="en-US"/>
        </w:rPr>
      </w:pPr>
      <w:r w:rsidRPr="00441E75">
        <w:rPr>
          <w:rStyle w:val="c0"/>
          <w:rFonts w:eastAsiaTheme="majorEastAsia"/>
          <w:b/>
          <w:bCs/>
          <w:color w:val="EE0000"/>
          <w:sz w:val="32"/>
          <w:szCs w:val="32"/>
        </w:rPr>
        <w:t>Консультации для родителей</w:t>
      </w:r>
    </w:p>
    <w:p w14:paraId="792E4339" w14:textId="77777777" w:rsidR="00441E75" w:rsidRPr="00441E75" w:rsidRDefault="00441E75" w:rsidP="00441E7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EE0000"/>
          <w:sz w:val="32"/>
          <w:szCs w:val="32"/>
          <w:lang w:val="en-US"/>
        </w:rPr>
      </w:pPr>
    </w:p>
    <w:p w14:paraId="125AA106" w14:textId="77777777" w:rsidR="00441E75" w:rsidRPr="00441E75" w:rsidRDefault="00441E75" w:rsidP="00441E7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EE0000"/>
          <w:sz w:val="32"/>
          <w:szCs w:val="32"/>
        </w:rPr>
      </w:pPr>
      <w:r w:rsidRPr="00441E75">
        <w:rPr>
          <w:rStyle w:val="c0"/>
          <w:rFonts w:eastAsiaTheme="majorEastAsia"/>
          <w:b/>
          <w:bCs/>
          <w:color w:val="EE0000"/>
          <w:sz w:val="32"/>
          <w:szCs w:val="32"/>
        </w:rPr>
        <w:t>«Правила безопасности для детей. Безопасность на дорогах»</w:t>
      </w:r>
    </w:p>
    <w:p w14:paraId="39E03022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14:paraId="68A350BB" w14:textId="6CCFEA41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Переходить улицу можно только по пешеходным переходам. Они обозначаются специальным знаком </w:t>
      </w:r>
      <w:r>
        <w:rPr>
          <w:rStyle w:val="c1"/>
          <w:rFonts w:eastAsiaTheme="majorEastAsia"/>
          <w:color w:val="000000"/>
          <w:sz w:val="28"/>
          <w:szCs w:val="28"/>
        </w:rPr>
        <w:t>«Пешеходный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переход»</w:t>
      </w:r>
    </w:p>
    <w:p w14:paraId="5C5D019B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Если нет подземного перехода, ты должен пользоваться переходом со светофором.</w:t>
      </w:r>
    </w:p>
    <w:p w14:paraId="771371D2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14:paraId="40026F50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14:paraId="38752ACD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Ни в коем случае нельзя выбегать на дорогу. Перед дорогой надо остановиться.</w:t>
      </w:r>
    </w:p>
    <w:p w14:paraId="01F7D30B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Нельзя играть на проезжей части дороги и на тротуаре.</w:t>
      </w:r>
    </w:p>
    <w:p w14:paraId="1B67F4EF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Безопаснее всего переходить улицу с группой с группой пешеходов.</w:t>
      </w:r>
    </w:p>
    <w:p w14:paraId="7E2C478B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</w:rPr>
        <w:t>Рекомендации для родителей</w:t>
      </w:r>
    </w:p>
    <w:p w14:paraId="03C1A4B9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1.  </w:t>
      </w:r>
      <w:r>
        <w:rPr>
          <w:rStyle w:val="c10"/>
          <w:rFonts w:eastAsiaTheme="majorEastAsia"/>
          <w:i/>
          <w:iCs/>
          <w:color w:val="000000"/>
          <w:sz w:val="28"/>
          <w:szCs w:val="28"/>
        </w:rPr>
        <w:t>При движении по тротуару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36D8FF2F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придерживайтесь правой стороны тротуара;</w:t>
      </w:r>
    </w:p>
    <w:p w14:paraId="3DC28DD5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14:paraId="6BC80376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2. </w:t>
      </w:r>
      <w:r>
        <w:rPr>
          <w:rStyle w:val="c10"/>
          <w:rFonts w:eastAsiaTheme="majorEastAsia"/>
          <w:i/>
          <w:iCs/>
          <w:color w:val="000000"/>
          <w:sz w:val="28"/>
          <w:szCs w:val="28"/>
        </w:rPr>
        <w:t>Готовясь перейти дорогу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7339B2F6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14:paraId="07937331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привлеките ребенка к наблюдению за обстановкой на дороге;</w:t>
      </w:r>
    </w:p>
    <w:p w14:paraId="3EB6E0F6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14:paraId="08E1261F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14:paraId="40802431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14:paraId="0EF936BB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14:paraId="09B56FFD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3. </w:t>
      </w:r>
      <w:r>
        <w:rPr>
          <w:rStyle w:val="c10"/>
          <w:rFonts w:eastAsiaTheme="majorEastAsia"/>
          <w:i/>
          <w:iCs/>
          <w:color w:val="000000"/>
          <w:sz w:val="28"/>
          <w:szCs w:val="28"/>
        </w:rPr>
        <w:t>При выходе из дома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1095FE67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654D5F73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14:paraId="6453BB28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4. </w:t>
      </w:r>
      <w:r>
        <w:rPr>
          <w:rStyle w:val="c10"/>
          <w:rFonts w:eastAsiaTheme="majorEastAsia"/>
          <w:i/>
          <w:iCs/>
          <w:color w:val="000000"/>
          <w:sz w:val="28"/>
          <w:szCs w:val="28"/>
        </w:rPr>
        <w:t>При ожидании общественного транспорта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7B3FDB73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14:paraId="5BD2B686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>5. </w:t>
      </w:r>
      <w:r>
        <w:rPr>
          <w:rStyle w:val="c10"/>
          <w:rFonts w:eastAsiaTheme="majorEastAsia"/>
          <w:i/>
          <w:iCs/>
          <w:color w:val="000000"/>
          <w:sz w:val="28"/>
          <w:szCs w:val="28"/>
        </w:rPr>
        <w:t>При переходе проезжей части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3DB11450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переходить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где придется;</w:t>
      </w:r>
    </w:p>
    <w:p w14:paraId="4D650E8A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14:paraId="38EB96EE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мото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- транспортными средствами;</w:t>
      </w:r>
    </w:p>
    <w:p w14:paraId="4109F749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14:paraId="366088A8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14:paraId="30676668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14:paraId="09D0614D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6. </w:t>
      </w:r>
      <w:r>
        <w:rPr>
          <w:rStyle w:val="c10"/>
          <w:rFonts w:eastAsiaTheme="majorEastAsia"/>
          <w:i/>
          <w:iCs/>
          <w:color w:val="000000"/>
          <w:sz w:val="28"/>
          <w:szCs w:val="28"/>
        </w:rPr>
        <w:t>При посадке и высадке из общественного транспорта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1A317F52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14:paraId="77EE370A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14:paraId="08C27B10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14:paraId="27F7D52D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14:paraId="69B9FA4F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7. </w:t>
      </w:r>
      <w:r>
        <w:rPr>
          <w:rStyle w:val="c10"/>
          <w:rFonts w:eastAsiaTheme="majorEastAsia"/>
          <w:i/>
          <w:iCs/>
          <w:color w:val="000000"/>
          <w:sz w:val="28"/>
          <w:szCs w:val="28"/>
        </w:rPr>
        <w:t>При движении автомобиля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1EC4962C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14:paraId="76C1D7EB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14:paraId="05854C95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 не разрешайте детям находиться в автомобиле без присмотра.</w:t>
      </w:r>
    </w:p>
    <w:p w14:paraId="1AF29231" w14:textId="77777777" w:rsidR="00D82825" w:rsidRDefault="00D82825">
      <w:pPr>
        <w:rPr>
          <w:lang w:val="en-US"/>
        </w:rPr>
      </w:pPr>
    </w:p>
    <w:p w14:paraId="6538BF26" w14:textId="77777777" w:rsidR="00441E75" w:rsidRDefault="00441E75">
      <w:pPr>
        <w:rPr>
          <w:lang w:val="en-US"/>
        </w:rPr>
      </w:pPr>
    </w:p>
    <w:p w14:paraId="14B297F9" w14:textId="77777777" w:rsidR="00441E75" w:rsidRDefault="00441E75">
      <w:pPr>
        <w:rPr>
          <w:lang w:val="en-US"/>
        </w:rPr>
      </w:pPr>
    </w:p>
    <w:p w14:paraId="7C34C093" w14:textId="77777777" w:rsidR="00441E75" w:rsidRPr="00441E75" w:rsidRDefault="00441E75" w:rsidP="00441E7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EE0000"/>
          <w:sz w:val="32"/>
          <w:szCs w:val="32"/>
        </w:rPr>
      </w:pPr>
      <w:r w:rsidRPr="00441E75">
        <w:rPr>
          <w:rStyle w:val="c0"/>
          <w:rFonts w:eastAsiaTheme="majorEastAsia"/>
          <w:b/>
          <w:bCs/>
          <w:color w:val="EE0000"/>
          <w:sz w:val="32"/>
          <w:szCs w:val="32"/>
        </w:rPr>
        <w:t>«Дорожная азбука»</w:t>
      </w:r>
    </w:p>
    <w:p w14:paraId="0ECCC240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неутешительные сводки о ДТП, где потерпевшими, к сожалению, являются и дети.</w:t>
      </w:r>
    </w:p>
    <w:p w14:paraId="6044D043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14:paraId="4AF69153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14:paraId="70320813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14:paraId="4A6CA275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14:paraId="44A14F86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</w:rPr>
        <w:t>Правила безопасного поведения на улице</w:t>
      </w:r>
    </w:p>
    <w:p w14:paraId="7B74AC88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 улице нужно быть очень внимательным, не играть на проезжей части.</w:t>
      </w:r>
    </w:p>
    <w:p w14:paraId="460BC9FA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14:paraId="4D505D4D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Дойдя до середины дороги, нужно посмотреть направо. Если машин близко нет, то смело переходить дальше.</w:t>
      </w:r>
    </w:p>
    <w:p w14:paraId="1F1838E1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Переходить через дорогу нужно спокойно. Нельзя выскакивать на проезжую часть.</w:t>
      </w:r>
    </w:p>
    <w:p w14:paraId="7F4AC469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14:paraId="725DE495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14:paraId="17170C76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14:paraId="6A45C6BC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14:paraId="11E5F929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</w:rPr>
        <w:t>Полезно прочитать ребенку стихотворения</w:t>
      </w:r>
      <w:r>
        <w:rPr>
          <w:rStyle w:val="c1"/>
          <w:rFonts w:eastAsiaTheme="majorEastAsia"/>
          <w:color w:val="000000"/>
          <w:sz w:val="28"/>
          <w:szCs w:val="28"/>
        </w:rPr>
        <w:t>:</w:t>
      </w:r>
    </w:p>
    <w:p w14:paraId="3E944BB9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«Про одного мальчика» С. Михалкова,</w:t>
      </w:r>
    </w:p>
    <w:p w14:paraId="5A29CA07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«Меч» С. Маршака,</w:t>
      </w:r>
    </w:p>
    <w:p w14:paraId="103855DF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«Для пешеходов» В. Тимофеева,</w:t>
      </w:r>
    </w:p>
    <w:p w14:paraId="5C4311FE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«Азбука безопасности» О. Бедарева,</w:t>
      </w:r>
    </w:p>
    <w:p w14:paraId="14163024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«Для чего нам нужен светофор» О. Тарутина.</w:t>
      </w:r>
    </w:p>
    <w:p w14:paraId="32419A03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14:paraId="19BE4321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</w:rPr>
        <w:t>ПОМНИТЕ!!! Все взрослые являются примером для детей!</w:t>
      </w:r>
    </w:p>
    <w:p w14:paraId="3321FAE4" w14:textId="77777777" w:rsidR="00441E75" w:rsidRDefault="00441E75" w:rsidP="00441E7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14:paraId="2DCBAE1D" w14:textId="77777777" w:rsidR="00441E75" w:rsidRPr="00441E75" w:rsidRDefault="00441E75"/>
    <w:sectPr w:rsidR="00441E75" w:rsidRPr="0044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75"/>
    <w:rsid w:val="002E4C6E"/>
    <w:rsid w:val="00441E75"/>
    <w:rsid w:val="006473A8"/>
    <w:rsid w:val="00AA7BC9"/>
    <w:rsid w:val="00D82825"/>
    <w:rsid w:val="00D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519EC8"/>
  <w15:chartTrackingRefBased/>
  <w15:docId w15:val="{F1CD0A5A-30E3-4D2D-9B8A-78D8F0FC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1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E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E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E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1E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1E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1E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1E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1E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1E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1E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1E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1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1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1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1E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1E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1E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1E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1E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1E75"/>
    <w:rPr>
      <w:b/>
      <w:bCs/>
      <w:smallCaps/>
      <w:color w:val="2F5496" w:themeColor="accent1" w:themeShade="BF"/>
      <w:spacing w:val="5"/>
    </w:rPr>
  </w:style>
  <w:style w:type="paragraph" w:customStyle="1" w:styleId="c4">
    <w:name w:val="c4"/>
    <w:basedOn w:val="a"/>
    <w:rsid w:val="0044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441E75"/>
  </w:style>
  <w:style w:type="paragraph" w:customStyle="1" w:styleId="c7">
    <w:name w:val="c7"/>
    <w:basedOn w:val="a"/>
    <w:rsid w:val="0044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441E75"/>
  </w:style>
  <w:style w:type="character" w:customStyle="1" w:styleId="c10">
    <w:name w:val="c10"/>
    <w:basedOn w:val="a0"/>
    <w:rsid w:val="00441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1278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</cp:revision>
  <dcterms:created xsi:type="dcterms:W3CDTF">2026-05-04T15:59:00Z</dcterms:created>
  <dcterms:modified xsi:type="dcterms:W3CDTF">2026-05-04T16:04:00Z</dcterms:modified>
</cp:coreProperties>
</file>