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7C" w:rsidRPr="00BF727C" w:rsidRDefault="00BF727C" w:rsidP="00BF727C">
      <w:pPr>
        <w:pStyle w:val="a3"/>
        <w:spacing w:before="0" w:beforeAutospacing="0" w:after="162" w:afterAutospacing="0"/>
        <w:rPr>
          <w:bCs/>
          <w:color w:val="000000"/>
          <w:sz w:val="28"/>
          <w:szCs w:val="28"/>
          <w:u w:val="single"/>
        </w:rPr>
      </w:pPr>
      <w:r w:rsidRPr="00BF727C">
        <w:rPr>
          <w:bCs/>
          <w:color w:val="000000"/>
          <w:sz w:val="28"/>
          <w:szCs w:val="28"/>
          <w:u w:val="single"/>
        </w:rPr>
        <w:t>Консультация для родителей:</w:t>
      </w:r>
    </w:p>
    <w:p w:rsidR="00BF727C" w:rsidRDefault="00BF727C" w:rsidP="00BF727C">
      <w:pPr>
        <w:pStyle w:val="a3"/>
        <w:spacing w:before="0" w:beforeAutospacing="0" w:after="162" w:afterAutospacing="0"/>
        <w:jc w:val="center"/>
        <w:rPr>
          <w:b/>
          <w:bCs/>
          <w:color w:val="000000"/>
          <w:sz w:val="28"/>
          <w:szCs w:val="28"/>
        </w:rPr>
      </w:pPr>
      <w:r w:rsidRPr="00BF727C">
        <w:rPr>
          <w:b/>
          <w:bCs/>
          <w:color w:val="000000"/>
          <w:sz w:val="28"/>
          <w:szCs w:val="28"/>
        </w:rPr>
        <w:t xml:space="preserve">«Причины </w:t>
      </w:r>
      <w:proofErr w:type="spellStart"/>
      <w:r w:rsidRPr="00BF727C">
        <w:rPr>
          <w:b/>
          <w:bCs/>
          <w:color w:val="000000"/>
          <w:sz w:val="28"/>
          <w:szCs w:val="28"/>
        </w:rPr>
        <w:t>дорожно</w:t>
      </w:r>
      <w:proofErr w:type="spellEnd"/>
      <w:r w:rsidRPr="00BF727C">
        <w:rPr>
          <w:b/>
          <w:bCs/>
          <w:color w:val="000000"/>
          <w:sz w:val="28"/>
          <w:szCs w:val="28"/>
        </w:rPr>
        <w:t xml:space="preserve"> – транспортных происшествий»</w:t>
      </w:r>
    </w:p>
    <w:p w:rsidR="00BF727C" w:rsidRPr="00BF727C" w:rsidRDefault="00BF727C" w:rsidP="00BF727C">
      <w:pPr>
        <w:pStyle w:val="a3"/>
        <w:spacing w:before="0" w:beforeAutospacing="0" w:after="162" w:afterAutospacing="0"/>
        <w:jc w:val="center"/>
        <w:rPr>
          <w:b/>
          <w:bCs/>
          <w:color w:val="000000"/>
          <w:sz w:val="28"/>
          <w:szCs w:val="28"/>
        </w:rPr>
      </w:pP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      </w:t>
      </w:r>
      <w:r w:rsidRPr="00BF727C">
        <w:rPr>
          <w:bCs/>
          <w:color w:val="000000"/>
          <w:sz w:val="28"/>
          <w:szCs w:val="28"/>
          <w:u w:val="single"/>
        </w:rPr>
        <w:t>Наиболее распространённые причины дорожно-транспортных происшествий: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1.    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2.    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3.    Игра на проезжей части (наши дети привыкли, что вся свободная территория – место для игр).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4.   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 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   </w:t>
      </w:r>
      <w:r>
        <w:rPr>
          <w:color w:val="000000"/>
          <w:sz w:val="28"/>
          <w:szCs w:val="28"/>
        </w:rPr>
        <w:t>Главная</w:t>
      </w:r>
      <w:r w:rsidRPr="00BF727C">
        <w:rPr>
          <w:color w:val="000000"/>
          <w:sz w:val="28"/>
          <w:szCs w:val="28"/>
        </w:rPr>
        <w:t xml:space="preserve">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1.    усвоение дошкольниками первоначальных знаний о правилах безопасного поведения на улице;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2.    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3.    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lastRenderedPageBreak/>
        <w:t>Содержание представлений о безопасном поведении на улице, доступное детям дошкольного возраста.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b/>
          <w:bCs/>
          <w:color w:val="000000"/>
          <w:sz w:val="28"/>
          <w:szCs w:val="28"/>
        </w:rPr>
        <w:t>Общие представления: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1.    знать имя, фамилию, домашний адрес, телефон;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2.    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        Представления об опасных ситуациях на отдельных участках пешеходной части улицы: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b/>
          <w:bCs/>
          <w:color w:val="000000"/>
          <w:sz w:val="28"/>
          <w:szCs w:val="28"/>
        </w:rPr>
        <w:t>Знать следующие правила дорожного движения: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1.    переходить улицу только на зеленый свет светофора,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2.    не играть на дороге или около проезжей части,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3.    переходить улицу только по пешеходному переходу,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4.    при переходе улицы сначала посмотреть налево, а дойдя до середины – направо,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5.    знать устройство проезжей части,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6.    знать некоторые дорожные знаки для пешеходов и водителей,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7.    знать правила поведения в транспорте,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8.    знать и соблюдать правила поведения во дворе.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                </w:t>
      </w:r>
      <w:r w:rsidRPr="00BF727C">
        <w:rPr>
          <w:b/>
          <w:bCs/>
          <w:color w:val="000000"/>
          <w:sz w:val="28"/>
          <w:szCs w:val="28"/>
        </w:rPr>
        <w:t>Несколько советов родителям: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   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  Помните, что перевозить ребенка в автомобиле можно лишь на заднем сидении и в специальном кресле! РЕБЕНОК – ГЛАВНЫЙ ПАССАЖИР!  Безопасность вашего ребенка  зависит от ВАС. Берегите жизнь и здоровье ребенка – они бесценны.</w:t>
      </w:r>
    </w:p>
    <w:p w:rsidR="00BF727C" w:rsidRPr="00BF727C" w:rsidRDefault="00BF727C" w:rsidP="00BF727C">
      <w:pPr>
        <w:pStyle w:val="a3"/>
        <w:spacing w:before="0" w:beforeAutospacing="0" w:after="162" w:afterAutospacing="0"/>
        <w:rPr>
          <w:color w:val="000000"/>
          <w:sz w:val="28"/>
          <w:szCs w:val="28"/>
        </w:rPr>
      </w:pPr>
      <w:r w:rsidRPr="00BF727C">
        <w:rPr>
          <w:color w:val="000000"/>
          <w:sz w:val="28"/>
          <w:szCs w:val="28"/>
        </w:rPr>
        <w:t> </w:t>
      </w:r>
    </w:p>
    <w:p w:rsidR="00CC390C" w:rsidRPr="00BF727C" w:rsidRDefault="00CC390C">
      <w:pPr>
        <w:rPr>
          <w:rFonts w:ascii="Times New Roman" w:hAnsi="Times New Roman" w:cs="Times New Roman"/>
          <w:sz w:val="28"/>
          <w:szCs w:val="28"/>
        </w:rPr>
      </w:pPr>
    </w:p>
    <w:sectPr w:rsidR="00CC390C" w:rsidRPr="00BF727C" w:rsidSect="00CC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F727C"/>
    <w:rsid w:val="00BF727C"/>
    <w:rsid w:val="00CC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2017-09-17T21:50:00Z</dcterms:created>
  <dcterms:modified xsi:type="dcterms:W3CDTF">2017-09-17T21:54:00Z</dcterms:modified>
</cp:coreProperties>
</file>