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i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28"/>
          <w:szCs w:val="28"/>
          <w:rtl w:val="0"/>
        </w:rPr>
        <w:t xml:space="preserve">Гласные звуки «А», «У», «И»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Звуки — это основа речевого общения. В русском языке гласные звуки играют важную роль в образовании слов и формировании фонетической структуры речи. В этой статье мы рассмотрим особенности звуков «А», «У» и «И», их артикуляцию, значение в речевом развитии детей, а также рекомендации по их коррекции при наличии нарушений.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 Артикуляция звуков 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Звук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«А»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гласный, открытый.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Артикуляция: Произносится с широко открытым ртом, язык находится в нейтральном положении, губы расслаблены. 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Примеры: «мама», «аист», «дома».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Звук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«У»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гласный, задний, округленный.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Артикуляция: Губы округлены, язык поднимается к задней части рта. Этот звук характеризуется меньшей высотой звука по сравнению со звуком «А».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Примеры: «друг», «утка», «кукла».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Звук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«И»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гласный, передний, не округленный.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Артикуляция: Губы слегка растянуты в улыбке, язык поднимается к передней части рта.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Примеры: «машина», «игла», «синий».</w:t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Роль звуков в речевом развитии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Звук «А»</w:t>
      </w:r>
    </w:p>
    <w:p w:rsidR="00000000" w:rsidDel="00000000" w:rsidP="00000000" w:rsidRDefault="00000000" w:rsidRPr="00000000" w14:paraId="00000011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Звук «А» является одним из первых звуков, которые осваивает ребенок. Он часто присутствует в ключевых словах, таких как «мама», «папа», что делает его важным для эмоционального общения детей.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Звук «У»</w:t>
      </w:r>
    </w:p>
    <w:p w:rsidR="00000000" w:rsidDel="00000000" w:rsidP="00000000" w:rsidRDefault="00000000" w:rsidRPr="00000000" w14:paraId="00000013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Звук «У» появляется обычно на следующем этапе речевого развития и помогает детям формировать большие группы слов, связанных с окружающим миром, таким как животные и предметы.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Звук «И»</w:t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Звук «И» играет ключевую роль в образовании слов и фраз, что способствует активному словарному запасу. Он часто используется в различных формах глаголов и существительных, что важно для освоения языка в речи.</w:t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Проблемы произношения</w:t>
      </w:r>
    </w:p>
    <w:p w:rsidR="00000000" w:rsidDel="00000000" w:rsidP="00000000" w:rsidRDefault="00000000" w:rsidRPr="00000000" w14:paraId="00000017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Нарушение произношения гласных звуков может привести к затруднениям в понимании речи и снижению уверенности ребенка в себе. Наиболее частые проблемы с произношением звуков «А», «У» и «И» могут включать: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Замена одного звука на другой (например, «А» на «Э»).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Упрощение звуков (например, произнесение только гласной без согласных).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Неправильная артикуляция (например, затруднения с округлением губ для «У»).</w:t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Коррекция произношения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Используйте карточки с изображениями предметов, начинающихся на звук «А» (например, «апельсин», «антенна»).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Проводите артикуляционные игры, в которых требуется произносить звук «А» в различных словах и фразах.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Играйте в слова, содержащие звук «У», например, "У кого?" или "Угадай, что это?".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Используйте стихи и песни, где часто встречается звук «У», что поможет легче усваивать его произношение.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Применяйте игры на рифмы, чтобы привлечь внимание к звуку «И» и увеличить его употребления в речи.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Используйте коллажи или картинки, чтобы иллюстрировать слова с «И», помогая ребенку ассоциировать звук с визуальными образами.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i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28"/>
          <w:szCs w:val="28"/>
          <w:rtl w:val="0"/>
        </w:rPr>
        <w:t xml:space="preserve">Родители могут сыграть важную роль в коррекции произношения звуков: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Будьте внимательны к произношению ребенка и мягко корректируйте его.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Используйте игровые методики и визуальные материалы, чтобы процесс обучения был интересным и увлекательным.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Регулярно проводите занятия, чтобы закреплять изученные звуки и улучшать произношение.</w:t>
      </w:r>
    </w:p>
    <w:p w:rsidR="00000000" w:rsidDel="00000000" w:rsidP="00000000" w:rsidRDefault="00000000" w:rsidRPr="00000000" w14:paraId="00000027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Звуки «А», «У» и «И» являются основой речевого развития ребенка. Уделяя внимание их правильному произношению и обеспечивая поддержку, родители и логопеды могут помочь детям развивать уверенность в речи и коммуникации. 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