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24D7" w:rsidRDefault="002C24D7" w:rsidP="002C24D7">
      <w:pPr>
        <w:shd w:val="clear" w:color="auto" w:fill="FFFFFF"/>
        <w:spacing w:before="216"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0064FA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ПОЖАРНАЯ БЕЗОПАСНОСТЬ ДЛЯ РОДИТЕЛЕЙ</w:t>
      </w:r>
    </w:p>
    <w:p w:rsidR="002C24D7" w:rsidRPr="000064FA" w:rsidRDefault="002C24D7" w:rsidP="002C24D7">
      <w:pPr>
        <w:shd w:val="clear" w:color="auto" w:fill="FFFFFF"/>
        <w:spacing w:before="216"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2C24D7" w:rsidRPr="000064FA" w:rsidRDefault="002C24D7" w:rsidP="002C24D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535353"/>
          <w:sz w:val="28"/>
          <w:szCs w:val="28"/>
          <w:lang w:eastAsia="ru-RU"/>
        </w:rPr>
        <w:tab/>
      </w:r>
      <w:r w:rsidRPr="000064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Когда речь идет о самых маленьких членах вашей семьи, помните: одна лишь любовь их не спасет. Их спасет применение мер пожарной безопасности.</w:t>
      </w:r>
    </w:p>
    <w:p w:rsidR="002C24D7" w:rsidRPr="000064FA" w:rsidRDefault="002C24D7" w:rsidP="002C24D7">
      <w:pPr>
        <w:numPr>
          <w:ilvl w:val="0"/>
          <w:numId w:val="1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0064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</w:t>
      </w:r>
      <w:proofErr w:type="gramEnd"/>
      <w:r w:rsidRPr="000064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 храните в доме бензин, керосин, легковоспламеняющиеся жидкости (ЛВЖ) ;</w:t>
      </w:r>
    </w:p>
    <w:p w:rsidR="002C24D7" w:rsidRPr="000064FA" w:rsidRDefault="002C24D7" w:rsidP="002C24D7">
      <w:pPr>
        <w:numPr>
          <w:ilvl w:val="0"/>
          <w:numId w:val="1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064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приобретите хотя бы один огнетушитель;</w:t>
      </w:r>
    </w:p>
    <w:p w:rsidR="002C24D7" w:rsidRPr="000064FA" w:rsidRDefault="002C24D7" w:rsidP="002C24D7">
      <w:pPr>
        <w:numPr>
          <w:ilvl w:val="0"/>
          <w:numId w:val="1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064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 оставляйте без присмотра включенные электрические и газовые плиты, чайники, утюги, приёмники, телевизоры, обогреватели;</w:t>
      </w:r>
    </w:p>
    <w:p w:rsidR="002C24D7" w:rsidRPr="000064FA" w:rsidRDefault="002C24D7" w:rsidP="002C24D7">
      <w:pPr>
        <w:numPr>
          <w:ilvl w:val="0"/>
          <w:numId w:val="1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064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следите за исправностью электропроводки, розеток;</w:t>
      </w:r>
    </w:p>
    <w:p w:rsidR="002C24D7" w:rsidRPr="000064FA" w:rsidRDefault="002C24D7" w:rsidP="002C24D7">
      <w:pPr>
        <w:numPr>
          <w:ilvl w:val="0"/>
          <w:numId w:val="1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064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 включайте в одну розетку несколько бытовых электрических приборов (особенно большой мощности);</w:t>
      </w:r>
    </w:p>
    <w:p w:rsidR="002C24D7" w:rsidRPr="000064FA" w:rsidRDefault="002C24D7" w:rsidP="002C24D7">
      <w:pPr>
        <w:numPr>
          <w:ilvl w:val="0"/>
          <w:numId w:val="1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064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 разогревайте на открытом огне краски, лаки и т. п.</w:t>
      </w:r>
    </w:p>
    <w:p w:rsidR="002C24D7" w:rsidRPr="000064FA" w:rsidRDefault="002C24D7" w:rsidP="002C24D7">
      <w:pPr>
        <w:numPr>
          <w:ilvl w:val="0"/>
          <w:numId w:val="1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064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храните спички и зажигалки в недоступном и незаметном для детей месте, желательно в запертом на ключ ящике.</w:t>
      </w:r>
    </w:p>
    <w:p w:rsidR="002C24D7" w:rsidRPr="000064FA" w:rsidRDefault="002C24D7" w:rsidP="002C24D7">
      <w:pPr>
        <w:numPr>
          <w:ilvl w:val="0"/>
          <w:numId w:val="1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064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научите малышей говорить вам, когда они находят спичку или зажигалку.</w:t>
      </w:r>
    </w:p>
    <w:p w:rsidR="002C24D7" w:rsidRPr="000064FA" w:rsidRDefault="002C24D7" w:rsidP="002C24D7">
      <w:pPr>
        <w:numPr>
          <w:ilvl w:val="0"/>
          <w:numId w:val="1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064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когда ребенок проявляет любопытство к огню или играет с огнем, объясните ему спокойно и твёрдо, что спички и зажигалки — это предметы для взрослых, с которыми надо быть осторожными.</w:t>
      </w:r>
    </w:p>
    <w:p w:rsidR="002C24D7" w:rsidRPr="000064FA" w:rsidRDefault="002C24D7" w:rsidP="002C24D7">
      <w:pPr>
        <w:numPr>
          <w:ilvl w:val="0"/>
          <w:numId w:val="1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064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никогда не используйте спички или зажигалки для развлечения. Дети могут начать подражать вам.</w:t>
      </w:r>
    </w:p>
    <w:p w:rsidR="002C24D7" w:rsidRPr="000064FA" w:rsidRDefault="002C24D7" w:rsidP="002C24D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535353"/>
          <w:sz w:val="28"/>
          <w:szCs w:val="28"/>
          <w:lang w:eastAsia="ru-RU"/>
        </w:rPr>
      </w:pPr>
      <w:r w:rsidRPr="000064FA">
        <w:rPr>
          <w:rFonts w:ascii="Times New Roman" w:eastAsia="Times New Roman" w:hAnsi="Times New Roman" w:cs="Times New Roman"/>
          <w:color w:val="535353"/>
          <w:sz w:val="28"/>
          <w:szCs w:val="28"/>
          <w:lang w:eastAsia="ru-RU"/>
        </w:rPr>
        <w:t> </w:t>
      </w:r>
    </w:p>
    <w:p w:rsidR="002C24D7" w:rsidRDefault="002C24D7" w:rsidP="002C24D7">
      <w:pPr>
        <w:shd w:val="clear" w:color="auto" w:fill="FFFFFF"/>
        <w:spacing w:before="120" w:after="216" w:line="240" w:lineRule="auto"/>
        <w:rPr>
          <w:rFonts w:ascii="Times New Roman" w:eastAsia="Times New Roman" w:hAnsi="Times New Roman" w:cs="Times New Roman"/>
          <w:color w:val="535353"/>
          <w:sz w:val="28"/>
          <w:szCs w:val="28"/>
          <w:lang w:eastAsia="ru-RU"/>
        </w:rPr>
      </w:pPr>
    </w:p>
    <w:p w:rsidR="002C24D7" w:rsidRDefault="002C24D7" w:rsidP="002C24D7">
      <w:pPr>
        <w:shd w:val="clear" w:color="auto" w:fill="FFFFFF"/>
        <w:spacing w:before="120" w:after="216" w:line="240" w:lineRule="auto"/>
        <w:rPr>
          <w:rFonts w:ascii="Times New Roman" w:eastAsia="Times New Roman" w:hAnsi="Times New Roman" w:cs="Times New Roman"/>
          <w:color w:val="535353"/>
          <w:sz w:val="28"/>
          <w:szCs w:val="28"/>
          <w:lang w:eastAsia="ru-RU"/>
        </w:rPr>
      </w:pPr>
    </w:p>
    <w:p w:rsidR="002C24D7" w:rsidRDefault="002C24D7" w:rsidP="002C24D7">
      <w:pPr>
        <w:shd w:val="clear" w:color="auto" w:fill="FFFFFF"/>
        <w:spacing w:before="120" w:after="216" w:line="240" w:lineRule="auto"/>
        <w:rPr>
          <w:rFonts w:ascii="Times New Roman" w:eastAsia="Times New Roman" w:hAnsi="Times New Roman" w:cs="Times New Roman"/>
          <w:color w:val="535353"/>
          <w:sz w:val="28"/>
          <w:szCs w:val="28"/>
          <w:lang w:eastAsia="ru-RU"/>
        </w:rPr>
      </w:pPr>
    </w:p>
    <w:p w:rsidR="002C24D7" w:rsidRDefault="002C24D7" w:rsidP="002C24D7">
      <w:pPr>
        <w:shd w:val="clear" w:color="auto" w:fill="FFFFFF"/>
        <w:spacing w:before="120" w:after="216" w:line="240" w:lineRule="auto"/>
        <w:rPr>
          <w:rFonts w:ascii="Times New Roman" w:eastAsia="Times New Roman" w:hAnsi="Times New Roman" w:cs="Times New Roman"/>
          <w:color w:val="535353"/>
          <w:sz w:val="28"/>
          <w:szCs w:val="28"/>
          <w:lang w:eastAsia="ru-RU"/>
        </w:rPr>
      </w:pPr>
    </w:p>
    <w:p w:rsidR="002C24D7" w:rsidRDefault="002C24D7" w:rsidP="002C24D7">
      <w:pPr>
        <w:shd w:val="clear" w:color="auto" w:fill="FFFFFF"/>
        <w:spacing w:before="120" w:after="216" w:line="240" w:lineRule="auto"/>
        <w:rPr>
          <w:rFonts w:ascii="Times New Roman" w:eastAsia="Times New Roman" w:hAnsi="Times New Roman" w:cs="Times New Roman"/>
          <w:color w:val="535353"/>
          <w:sz w:val="28"/>
          <w:szCs w:val="28"/>
          <w:lang w:eastAsia="ru-RU"/>
        </w:rPr>
      </w:pPr>
    </w:p>
    <w:p w:rsidR="002C24D7" w:rsidRPr="002C24D7" w:rsidRDefault="002C24D7" w:rsidP="002C24D7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2C24D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lastRenderedPageBreak/>
        <w:t>ИНСТРУКЦИЯ</w:t>
      </w:r>
    </w:p>
    <w:p w:rsidR="002C24D7" w:rsidRPr="002C24D7" w:rsidRDefault="002C24D7" w:rsidP="002C24D7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24D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>против</w:t>
      </w:r>
      <w:bookmarkStart w:id="0" w:name="_GoBack"/>
      <w:bookmarkEnd w:id="0"/>
      <w:r w:rsidRPr="002C24D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>опожарная безопасность</w:t>
      </w:r>
    </w:p>
    <w:p w:rsidR="002C24D7" w:rsidRPr="002C24D7" w:rsidRDefault="002C24D7" w:rsidP="002C24D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24D7">
        <w:rPr>
          <w:rFonts w:ascii="Times New Roman" w:eastAsia="Times New Roman" w:hAnsi="Times New Roman" w:cs="Times New Roman"/>
          <w:sz w:val="28"/>
          <w:szCs w:val="28"/>
          <w:lang w:eastAsia="ru-RU"/>
        </w:rPr>
        <w:t> Не допускайте возможности игр спичками и зажигалками.</w:t>
      </w:r>
    </w:p>
    <w:p w:rsidR="002C24D7" w:rsidRPr="002C24D7" w:rsidRDefault="002C24D7" w:rsidP="002C24D7">
      <w:pPr>
        <w:numPr>
          <w:ilvl w:val="0"/>
          <w:numId w:val="2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24D7">
        <w:rPr>
          <w:rFonts w:ascii="Times New Roman" w:eastAsia="Times New Roman" w:hAnsi="Times New Roman" w:cs="Times New Roman"/>
          <w:sz w:val="28"/>
          <w:szCs w:val="28"/>
          <w:lang w:eastAsia="ru-RU"/>
        </w:rPr>
        <w:t>Уходя из комнаты или из дома, не забывай выключать электроприборы.</w:t>
      </w:r>
    </w:p>
    <w:p w:rsidR="002C24D7" w:rsidRPr="002C24D7" w:rsidRDefault="002C24D7" w:rsidP="002C24D7">
      <w:pPr>
        <w:numPr>
          <w:ilvl w:val="0"/>
          <w:numId w:val="2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24D7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сушите белье над плитой.</w:t>
      </w:r>
    </w:p>
    <w:p w:rsidR="002C24D7" w:rsidRPr="002C24D7" w:rsidRDefault="002C24D7" w:rsidP="002C24D7">
      <w:pPr>
        <w:numPr>
          <w:ilvl w:val="0"/>
          <w:numId w:val="2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24D7">
        <w:rPr>
          <w:rFonts w:ascii="Times New Roman" w:eastAsia="Times New Roman" w:hAnsi="Times New Roman" w:cs="Times New Roman"/>
          <w:sz w:val="28"/>
          <w:szCs w:val="28"/>
          <w:lang w:eastAsia="ru-RU"/>
        </w:rPr>
        <w:t>Ни в коем случае нельзя зажигать фейерверки, свечи или бенгальские огни детям без взрослых.</w:t>
      </w:r>
    </w:p>
    <w:p w:rsidR="002C24D7" w:rsidRPr="002C24D7" w:rsidRDefault="002C24D7" w:rsidP="002C24D7">
      <w:pPr>
        <w:numPr>
          <w:ilvl w:val="0"/>
          <w:numId w:val="2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24D7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 взрослых ребёнку запрещено подходить к печке и открывать печную дверцу.</w:t>
      </w:r>
    </w:p>
    <w:p w:rsidR="002C24D7" w:rsidRPr="002C24D7" w:rsidRDefault="002C24D7" w:rsidP="002C24D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24D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ГЛАВНЫЙ СПОСОБ ЗАЩИТЫ ОТ ПОЖАРА — САМОМУ НЕ СТАТЬ ЕГО ПРИЧИНОЙ.</w:t>
      </w:r>
    </w:p>
    <w:p w:rsidR="002C24D7" w:rsidRPr="002C24D7" w:rsidRDefault="002C24D7" w:rsidP="002C24D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24D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ПОМНИТЕ</w:t>
      </w:r>
      <w:r w:rsidRPr="002C24D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:</w:t>
      </w:r>
    </w:p>
    <w:p w:rsidR="002C24D7" w:rsidRPr="002C24D7" w:rsidRDefault="002C24D7" w:rsidP="002C24D7">
      <w:pPr>
        <w:numPr>
          <w:ilvl w:val="0"/>
          <w:numId w:val="3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24D7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Почувствовав запах дыма, выясни, откуда он идет.</w:t>
      </w:r>
    </w:p>
    <w:p w:rsidR="002C24D7" w:rsidRPr="002C24D7" w:rsidRDefault="002C24D7" w:rsidP="002C24D7">
      <w:pPr>
        <w:numPr>
          <w:ilvl w:val="0"/>
          <w:numId w:val="3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24D7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произошло возгорание — позвони по 01, сообщи дежурному: что горит, точный адрес, свою фамилию, запиши фамилию дежурного.</w:t>
      </w:r>
    </w:p>
    <w:p w:rsidR="002C24D7" w:rsidRPr="002C24D7" w:rsidRDefault="002C24D7" w:rsidP="002C24D7">
      <w:pPr>
        <w:numPr>
          <w:ilvl w:val="0"/>
          <w:numId w:val="3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24D7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огонь невелик, попробуйте справиться с ним сами, используя подручные средства.</w:t>
      </w:r>
    </w:p>
    <w:p w:rsidR="002C24D7" w:rsidRPr="002C24D7" w:rsidRDefault="002C24D7" w:rsidP="002C24D7">
      <w:pPr>
        <w:numPr>
          <w:ilvl w:val="0"/>
          <w:numId w:val="3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24D7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следует распахивать окна и двери в горящем помещении.</w:t>
      </w:r>
    </w:p>
    <w:p w:rsidR="002C24D7" w:rsidRPr="002C24D7" w:rsidRDefault="002C24D7" w:rsidP="002C24D7">
      <w:pPr>
        <w:numPr>
          <w:ilvl w:val="0"/>
          <w:numId w:val="3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24D7">
        <w:rPr>
          <w:rFonts w:ascii="Times New Roman" w:eastAsia="Times New Roman" w:hAnsi="Times New Roman" w:cs="Times New Roman"/>
          <w:sz w:val="28"/>
          <w:szCs w:val="28"/>
          <w:lang w:eastAsia="ru-RU"/>
        </w:rPr>
        <w:t>Нельзя тушить водой включенные в сеть электробытовые приборы или электрические</w:t>
      </w:r>
      <w:proofErr w:type="gramStart"/>
      <w:r w:rsidRPr="002C24D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2C24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2C24D7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 w:rsidRPr="002C24D7">
        <w:rPr>
          <w:rFonts w:ascii="Times New Roman" w:eastAsia="Times New Roman" w:hAnsi="Times New Roman" w:cs="Times New Roman"/>
          <w:sz w:val="28"/>
          <w:szCs w:val="28"/>
          <w:lang w:eastAsia="ru-RU"/>
        </w:rPr>
        <w:t>ровода.</w:t>
      </w:r>
    </w:p>
    <w:p w:rsidR="002C24D7" w:rsidRPr="002C24D7" w:rsidRDefault="002C24D7" w:rsidP="002C24D7">
      <w:pPr>
        <w:numPr>
          <w:ilvl w:val="0"/>
          <w:numId w:val="3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24D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пожаре опасен не только огонь, но и дым.</w:t>
      </w:r>
    </w:p>
    <w:p w:rsidR="002C24D7" w:rsidRPr="002C24D7" w:rsidRDefault="002C24D7" w:rsidP="002C24D7">
      <w:pPr>
        <w:numPr>
          <w:ilvl w:val="0"/>
          <w:numId w:val="3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24D7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Срочно покиньте квартиру. Чтобы уберечься от огня, накинув на себя мокрое одеяло, пальто.</w:t>
      </w:r>
    </w:p>
    <w:p w:rsidR="002C24D7" w:rsidRPr="002C24D7" w:rsidRDefault="002C24D7" w:rsidP="002C24D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24D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  <w:r w:rsidRPr="002C24D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>При пожаре</w:t>
      </w:r>
    </w:p>
    <w:p w:rsidR="002C24D7" w:rsidRPr="002C24D7" w:rsidRDefault="002C24D7" w:rsidP="002C24D7">
      <w:pPr>
        <w:numPr>
          <w:ilvl w:val="0"/>
          <w:numId w:val="4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24D7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паникуйте, действуйте обдуманно.</w:t>
      </w:r>
    </w:p>
    <w:p w:rsidR="002C24D7" w:rsidRPr="002C24D7" w:rsidRDefault="002C24D7" w:rsidP="002C24D7">
      <w:pPr>
        <w:numPr>
          <w:ilvl w:val="0"/>
          <w:numId w:val="4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24D7">
        <w:rPr>
          <w:rFonts w:ascii="Times New Roman" w:eastAsia="Times New Roman" w:hAnsi="Times New Roman" w:cs="Times New Roman"/>
          <w:sz w:val="28"/>
          <w:szCs w:val="28"/>
          <w:lang w:eastAsia="ru-RU"/>
        </w:rPr>
        <w:t>Опасайтесь толпы, рвущейся к выходу. Помните, что почти везде есть запасные и аварийные выходы.</w:t>
      </w:r>
    </w:p>
    <w:p w:rsidR="002C24D7" w:rsidRPr="002C24D7" w:rsidRDefault="002C24D7" w:rsidP="002C24D7">
      <w:pPr>
        <w:numPr>
          <w:ilvl w:val="0"/>
          <w:numId w:val="4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24D7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пытайтесь спасти свои вещи — жизнь дороже их.</w:t>
      </w:r>
    </w:p>
    <w:p w:rsidR="002C24D7" w:rsidRPr="002C24D7" w:rsidRDefault="002C24D7" w:rsidP="002C24D7">
      <w:pPr>
        <w:numPr>
          <w:ilvl w:val="0"/>
          <w:numId w:val="4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24D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Помните, что в специальных местах есть огнетушители и другие средства борьбы с пожаром. Учитывая подобные ситуации, научитесь ими пользоваться заранее.</w:t>
      </w:r>
    </w:p>
    <w:p w:rsidR="002C24D7" w:rsidRPr="002C24D7" w:rsidRDefault="002C24D7" w:rsidP="002C24D7">
      <w:pPr>
        <w:numPr>
          <w:ilvl w:val="0"/>
          <w:numId w:val="4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24D7">
        <w:rPr>
          <w:rFonts w:ascii="Times New Roman" w:eastAsia="Times New Roman" w:hAnsi="Times New Roman" w:cs="Times New Roman"/>
          <w:sz w:val="28"/>
          <w:szCs w:val="28"/>
          <w:lang w:eastAsia="ru-RU"/>
        </w:rPr>
        <w:t>Храните легковоспламеняющиеся средства и предметы в местах недоступных для детей!</w:t>
      </w:r>
    </w:p>
    <w:p w:rsidR="00C36A6D" w:rsidRDefault="00C36A6D"/>
    <w:sectPr w:rsidR="00C36A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072155"/>
    <w:multiLevelType w:val="multilevel"/>
    <w:tmpl w:val="F60E13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10D491A"/>
    <w:multiLevelType w:val="multilevel"/>
    <w:tmpl w:val="699044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26D599F"/>
    <w:multiLevelType w:val="multilevel"/>
    <w:tmpl w:val="C978A7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EE73B2D"/>
    <w:multiLevelType w:val="multilevel"/>
    <w:tmpl w:val="D626EB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24D7"/>
    <w:rsid w:val="002C24D7"/>
    <w:rsid w:val="00C36A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24D7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24D7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369</Words>
  <Characters>2109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sadik</dc:creator>
  <cp:lastModifiedBy>sadik</cp:lastModifiedBy>
  <cp:revision>1</cp:revision>
  <dcterms:created xsi:type="dcterms:W3CDTF">2025-04-29T09:12:00Z</dcterms:created>
  <dcterms:modified xsi:type="dcterms:W3CDTF">2025-04-29T09:13:00Z</dcterms:modified>
</cp:coreProperties>
</file>