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188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90A9D05" wp14:editId="17369732">
            <wp:simplePos x="0" y="0"/>
            <wp:positionH relativeFrom="column">
              <wp:posOffset>1830705</wp:posOffset>
            </wp:positionH>
            <wp:positionV relativeFrom="paragraph">
              <wp:posOffset>-245110</wp:posOffset>
            </wp:positionV>
            <wp:extent cx="4069080" cy="3048000"/>
            <wp:effectExtent l="0" t="0" r="7620" b="0"/>
            <wp:wrapTight wrapText="bothSides">
              <wp:wrapPolygon edited="0">
                <wp:start x="0" y="0"/>
                <wp:lineTo x="0" y="21465"/>
                <wp:lineTo x="21539" y="21465"/>
                <wp:lineTo x="21539" y="0"/>
                <wp:lineTo x="0" y="0"/>
              </wp:wrapPolygon>
            </wp:wrapTight>
            <wp:docPr id="1" name="Рисунок 1" descr="https://avatars.mds.yandex.net/i?id=07a5760d8ebb2458ccee00322353e9390223965c-52828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07a5760d8ebb2458ccee00322353e9390223965c-52828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Default="00331887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09C3" w:rsidRPr="00331887" w:rsidRDefault="00F825DE" w:rsidP="00F8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</w:t>
      </w:r>
      <w:r w:rsidR="002C6DCE" w:rsidRPr="003318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9209C3" w:rsidRPr="003318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Нескучные музеи для детей</w:t>
      </w:r>
      <w:r w:rsidR="002C6DCE" w:rsidRPr="003318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2C6DCE" w:rsidRPr="00331887" w:rsidRDefault="002C6DCE" w:rsidP="00F8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887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Музей... Кто-то из взрослых, слыша это слово, подавляет зевоту, у кого-то в глазах загорается любопытство, кто-то давно и навсегда решил для себя, что "ходить по музеям — это скучно", а кто-то относится к ним с недоверием и ожиданием: "будет ли там что-то интересное?". Все это — результат их встреч с этими "очагами культуры" и детских впечатлений. Что будет чувствовать </w:t>
      </w:r>
      <w:r w:rsidRPr="00331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Ваш</w:t>
      </w:r>
      <w:r w:rsidRPr="00331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ре</w:t>
      </w:r>
      <w:r w:rsidR="00331887" w:rsidRPr="00331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бенок при слове "музей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Чтобы встречи были желанными и эмоции от посещения музеев положительными, родителям нужно хорошо подготовиться. Надо продумать, какой музей детям будет интересен, заранее подготовиться к визиту, узнать о том, какие интересные программы предлагают музеи юным гостям...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музеи бывают?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Пожалуй, стоит пофантазировать с детьми на обратную 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каких музеев не бывает. Придумать музей, которого еще нет — прекрасная творческая задача для развития мышления. Конечно и решений у такой задачи много, но она не так проста.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Ведь музеев существует очень много и самых разных: есть музеи естественнонаучные, где можно проникнуть в тайны окружающего нас мира и живых организмов, заглянуть за край Земли, проникнуть в прошлое. В Москве это, например, биологический музей им. Тимирязева, Дарвиновский музей, Палеонтологический музей, музей Землеведения...  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музеи, посвященные технике, например, старейший такой музей России — Политехнический, где не только можно узнать об истории развития компьютера или микроскопа, послушать о достижениях науки, но и посетить вечер авторской песни, побывать на встрече с настоящими учеными, побывать на увлекательном занятий, лекции с демонстрацией или празднике.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 не увлекательно побывать на Новогоднем балу химических элементов или поучаствовать в игровых программах цикла "Технические сказки"?</w:t>
      </w:r>
    </w:p>
    <w:p w:rsidR="009209C3" w:rsidRPr="00331887" w:rsidRDefault="00331887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37FBA82" wp14:editId="1622ECB0">
            <wp:simplePos x="0" y="0"/>
            <wp:positionH relativeFrom="column">
              <wp:posOffset>2105025</wp:posOffset>
            </wp:positionH>
            <wp:positionV relativeFrom="paragraph">
              <wp:posOffset>-1502410</wp:posOffset>
            </wp:positionV>
            <wp:extent cx="4183380" cy="2788920"/>
            <wp:effectExtent l="0" t="0" r="7620" b="0"/>
            <wp:wrapTight wrapText="bothSides">
              <wp:wrapPolygon edited="0">
                <wp:start x="0" y="0"/>
                <wp:lineTo x="0" y="21393"/>
                <wp:lineTo x="21541" y="21393"/>
                <wp:lineTo x="21541" y="0"/>
                <wp:lineTo x="0" y="0"/>
              </wp:wrapPolygon>
            </wp:wrapTight>
            <wp:docPr id="3" name="Рисунок 3" descr="https://avatars.mds.yandex.net/i?id=de2e749758a2ab2db955b712daf11e1adeaab27a244f86c7-127169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e2e749758a2ab2db955b712daf11e1adeaab27a244f86c7-127169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Технические музеи — это интересно, грандиозно, удивительно, ведь все это создано людьми. Есть музей самой настоящей военной техники, старинных автомобилей, авиации и космонавтики, музей паровозов и другие.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Существуют мемориальные музеи, посвященные жизни и творчеству выдающихся людей самых разных творческих специальностей: писателей, поэтов, художников, актеров, певцов. Среди них есть музеи-квартиры, позволяющие проникнуться жизнью автора и музеи, полные необычных и таинственных вещей. Во многих из них проводят занятия для маленьких посетителей. Особенно популярен музей К.И. Чуковского в Переделкино.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Еще? Вас и ваших детей ждут краеведческие и исторические музеи, где можно познакомиться с бытом и историей города и страны, узнать больше о Великой отечественной войне, увидеть настоящие рыцарские доспехи.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Музеи искусств и декоративно-прикладного творчества тоже найдут, чем удивить и поразить ребенка: ГМИИ им. </w:t>
      </w:r>
      <w:proofErr w:type="spell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А.С.Пушкина</w:t>
      </w:r>
      <w:proofErr w:type="spell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Третьяковская галерея, Русский музей в Санкт Петербурге, музеи декоративно-прикладного искусства или галереи, посвященные творчеству одного художника.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музей "одной темы", побывать в которых также очень интересно и познавательно: музей Воды, музеи, посвященные истории театра, музей водопровода, утюгов, хрусталя, мыши, уникальных кукол, чая, музей Мосфильма...</w:t>
      </w:r>
      <w:proofErr w:type="gramEnd"/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А как интересно побывать в музее, знакомящем с жизнью других народов мира и их традициями! Музей Востока производит на многих детей очень яркое впечатление.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А многие даже и не представляют, сколько разнообразных музыкальных инструментов создало человечество. Их можно увидеть в музее музыкальной культуры им. Глинки.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А еще есть музеи-усадьбы и историко-археологические заповедники, есть парки, в которых 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экскурсионная работа и организуются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программы, например, Коломенское или Кузьминки.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Есть места, где можно познакомиться с живыми организмами, необычными и уникальными, тоже своего рода "музеи": Аптекарский огород, Ботанический сад, зоопарк, океанариум...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Нет такого ребенка и такой семьи, для которой не нашлось бы интересного музея. Это действительно так. Ищите "свои" музеи и вы обязательно их найдете.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предлагают музеи детям?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Помимо традиционного просмотра экспозиций и покупки сувениров, музеи предлагают большое количество разнообразных программ. Что можно узнать в музее, в чем поучаствовать? Начнем, конечно же, с экскурсий. Многие </w:t>
      </w: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музеи стали предлагать </w:t>
      </w:r>
      <w:proofErr w:type="spell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аудиоэкскурсии</w:t>
      </w:r>
      <w:proofErr w:type="spell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быть интересны детям, публичные экскурсии по выходным, экскурсии, рассчитанные на посетителей и самого юного возраста — дошкольников.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Теперь экскурсия — это не просто прогулка с экскурсоводом по тихим залам музея. Появилось понятие "музейная педагогика", работники задумались о создании привлекательного имиджа музея и стали разрабатывать потрясающе интересные программы, игровые экскурсии. Многие программы в музеях дают детям возможность не просто послушать экскурсовода, но и потрогать, посмотреть, как работает, понюхать, разобрать и собрать заново...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биологическом музее им Тимирязева есть программа "Комната открытий", а музей декоративно-прикладного искусства на Делегатской проводит фестиваль детского творчества "Мастера", в программе которого самые разные мастер-классы.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сами экспозиции некоторых музеев включают просмотр тематических видеофильмов или возможность воспользоваться компьютерной справочной по экспонатам данного зала.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Многие музеи предлагают спектакли и детские праздники. Это, конечно, традиционный </w:t>
      </w:r>
      <w:r w:rsidRPr="00331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Новый год</w:t>
      </w: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 </w:t>
      </w:r>
      <w:hyperlink r:id="rId8" w:history="1">
        <w:r w:rsidRPr="00331887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Масленица</w:t>
        </w:r>
      </w:hyperlink>
      <w:r w:rsidRPr="003318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не только. Например, Дарвиновский музей проводит праздники разной тематики регулярно, в течение всего года.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некоторых музеях можно даже отметить день рождения. Основной "фишкой" таких программ является интерактивность, то есть активное участие самих детей и возможность прикоснуться к музейным экспонатам в буквальном смысле этого слова.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Не будем забывать об образовательной роли музеев. Там можно не только поиграть, но и купить полезные книги, открытки или развивающие игры, пройти по залам, выполняя задания, посвященные экспозиции, приобрести на память открытки или значки, наклейки или обучающие диски.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подготовиться к походу в музей?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Конечно, необходимо предварительно познакомить ребенка с тем, что такое музей. Самым маленьким можно сказать, что вы идете в гости в дом, где живут красивые картины или старинные волшебные вещи, а дети постарше поймут и более прозаичное объяснение. В-первую очередь это нужно для того, чтобы ребенок был готов к тому, что вы идете не просто играть, а смотреть на что-то интересное и необычное, и мог воспринять правила поведения в музее. Так будет проще ребенку, который будет понимать, что ждет его в музее, да и вам придется меньше нервничать.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Лет с 3 многие дети любят рассматривать книги про животных или альбомы по искусству, узнавать про динозавров или машины. Не стоит торопить события и заставлять малыша запоминать названия, но поддерживать это любопытство стоит. Читая сказки, показывайте на картинках незнакомые предметы, рассказывайте о них, пусть они станут понятными и знакомыми. А сколько радости будет потом при встрече с ними в музее!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Можно придумывать 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про героев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 или предметы, читать или сочинять с детьми мифы, рисовать картинки — "копии" известных полотен. Пусть мир музейных экспонатов органично вписывается вашу жизнь.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Выбирайте музеи, "близкие" увлечениям ребенка. Мальчик любит технику — идите в музей старинных автомобилей или Политехнический, все дети любят животных — беспроигрышный вариант — Дарвиновский музей. Посмотрели фильм про Египет или побывали там в </w:t>
      </w:r>
      <w:proofErr w:type="spell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турпоездке</w:t>
      </w:r>
      <w:proofErr w:type="spell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Египетский зал есть в ГМИИ им. Пушкина.</w:t>
      </w:r>
    </w:p>
    <w:p w:rsidR="009209C3" w:rsidRPr="00331887" w:rsidRDefault="00331887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4DEDF26" wp14:editId="05238C06">
            <wp:simplePos x="0" y="0"/>
            <wp:positionH relativeFrom="column">
              <wp:posOffset>-135255</wp:posOffset>
            </wp:positionH>
            <wp:positionV relativeFrom="paragraph">
              <wp:posOffset>62865</wp:posOffset>
            </wp:positionV>
            <wp:extent cx="4137660" cy="2758440"/>
            <wp:effectExtent l="0" t="0" r="0" b="381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4" name="Рисунок 4" descr="https://avatars.mds.yandex.net/i?id=5e68e37eab716c1d4937a02e868c885c3e03cc56-122086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5e68e37eab716c1d4937a02e868c885c3e03cc56-122086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И не пытайтесь обойти с ребенком весь музей. Для начала достаточно несколько залов. Главное не количество увиденного, а эмоции ребенка, его впечатления от похода в музей. Если ему понравилось, есть желание прийти в музей еще — значит, все удалось. И не важно, были вы в одном зале или обошли почти все.</w:t>
      </w:r>
    </w:p>
    <w:p w:rsidR="009209C3" w:rsidRPr="00331887" w:rsidRDefault="009209C3" w:rsidP="00F825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 популярные музеи и музейные программы</w:t>
      </w:r>
      <w:r w:rsidR="00F82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страны</w:t>
      </w:r>
      <w:bookmarkStart w:id="0" w:name="_GoBack"/>
      <w:bookmarkEnd w:id="0"/>
      <w:r w:rsidRPr="00331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31887" w:rsidRPr="00331887">
        <w:rPr>
          <w:noProof/>
          <w:sz w:val="28"/>
          <w:szCs w:val="28"/>
          <w:lang w:eastAsia="ru-RU"/>
        </w:rPr>
        <w:t xml:space="preserve"> </w:t>
      </w:r>
    </w:p>
    <w:p w:rsidR="009209C3" w:rsidRPr="00331887" w:rsidRDefault="009209C3" w:rsidP="00F825D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Всероссийский музей декоративно-прикладного искусства. Здесь много интересных экспозиций и экскурсий, знакомящих детей с различными ремеслами и видами декоративно-прикладного творчества, завершающимися занятием, 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сделают своими руками поделку по теме экскурсии. В музее есть Детский центр.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Палеонтологический музей им. </w:t>
      </w:r>
      <w:proofErr w:type="spellStart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Ю.А.Орлова</w:t>
      </w:r>
      <w:proofErr w:type="spellEnd"/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славится своими коллекциями, скелетами вымерших организмов в натуральную величину и замечательными экскурсоводами.</w:t>
      </w:r>
    </w:p>
    <w:p w:rsidR="009209C3" w:rsidRPr="00331887" w:rsidRDefault="00F825DE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A34F5F1" wp14:editId="3CCC0115">
            <wp:simplePos x="0" y="0"/>
            <wp:positionH relativeFrom="column">
              <wp:posOffset>-43815</wp:posOffset>
            </wp:positionH>
            <wp:positionV relativeFrom="paragraph">
              <wp:posOffset>1031240</wp:posOffset>
            </wp:positionV>
            <wp:extent cx="3528060" cy="2359660"/>
            <wp:effectExtent l="0" t="0" r="0" b="2540"/>
            <wp:wrapTight wrapText="bothSides">
              <wp:wrapPolygon edited="0">
                <wp:start x="0" y="0"/>
                <wp:lineTo x="0" y="21449"/>
                <wp:lineTo x="21460" y="21449"/>
                <wp:lineTo x="21460" y="0"/>
                <wp:lineTo x="0" y="0"/>
              </wp:wrapPolygon>
            </wp:wrapTight>
            <wp:docPr id="6" name="Рисунок 6" descr="https://avatars.mds.yandex.net/i?id=801072842b90f77f3d23697cd83f7240dec9ffe0-74695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801072842b90f77f3d23697cd83f7240dec9ffe0-74695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Дарвиновский музей. Один из самых современных музеев. В залах стоят компьютеры, показываются фильмы, предлагаются тематические книжки с заданиями, которые можно выполнить, внимательно изучая витрины. Можно послушать голоса птиц, нажимая кнопки около соответствующей картинки, услышать голоса разных видов жаб, сравнить свой вес с весом мыши, кошки, слона, постоять у иллюминатора подводной лодки. Есть игровой уголок, часто по выходным проходят праздники.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Музей "Кукольный дом на Варварке". Здесь представлены самые разные авторские куклы, у каждой из которых своя сказка, своя история. Куклы живут не в витринах, а в специальных домиках, здесь волшебно светит фонарик и играет музыка... </w:t>
      </w: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Кукольный дом приглашает детей на спектакли и экскурсии.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Для школьников интересные лекции, экскурсии и игровые программы предлагает Исторический музей. Ребята узнают многое о жизни бояр, окажутся в настоящих каменных палатах. Здесь же можно организовать и детский день рождения, который начнется познавательной экскурсией, а завершится трапезой и играми в компании бояр и Царя.</w:t>
      </w:r>
    </w:p>
    <w:p w:rsidR="009209C3" w:rsidRPr="00331887" w:rsidRDefault="00F825DE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Политехническом музее также можно увидеть очень много занимательного. Еще бы, ведь площадь всех экспозиционных залов около 10.5 тысяч </w:t>
      </w:r>
      <w:proofErr w:type="spellStart"/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а протяженность маршрута — более 8 км. Конечно, это не обойдешь за один раз. Выберете, что вам больше хочется увидеть: "Швейные машины", "Радиоприемники", "Источники света", "Пишущие машины", "Приборы времени. Часы", "Телефонные станции", "Мотоциклы", "Автомобили", "Фотоаппараты и принадлежности к ним", "</w:t>
      </w:r>
      <w:proofErr w:type="gramStart"/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Кино-съемочная</w:t>
      </w:r>
      <w:proofErr w:type="gramEnd"/>
      <w:r w:rsidR="009209C3"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аппаратура"... В Политехническом музее проводятся химические и технические шоу, работает научная игротека.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 московские музеи можно рассказывать очень много. Даже перечислить все невозможно. Музей воды, шахмат, сказок, леса, подводного флота, Зоологический музей, музеи спорта и московского метрополитена...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Куда пойти, чтобы провести время с пользой — есть. Выбирайте и получайте удовольствие от прекрасно проведенных выходных.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А что делать, если живешь не в Москве, не в крупном городе, а в далеком провинциальном городке, где кроме краеведческого музея, в котором уже побывал чуть ли не десяток раз, больше ничего нет?</w:t>
      </w:r>
    </w:p>
    <w:p w:rsidR="009209C3" w:rsidRPr="00331887" w:rsidRDefault="009209C3" w:rsidP="00F825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3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Тогда сами музеи идут к тебе!</w:t>
      </w:r>
    </w:p>
    <w:p w:rsidR="009209C3" w:rsidRPr="00331887" w:rsidRDefault="009209C3" w:rsidP="00F825D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6DCE" w:rsidRPr="00331887" w:rsidRDefault="00F825DE" w:rsidP="00F825DE">
      <w:pPr>
        <w:rPr>
          <w:sz w:val="28"/>
          <w:szCs w:val="28"/>
        </w:rPr>
      </w:pPr>
      <w:r w:rsidRPr="0033188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414C0F4" wp14:editId="3B3B27A2">
            <wp:simplePos x="0" y="0"/>
            <wp:positionH relativeFrom="column">
              <wp:posOffset>1065530</wp:posOffset>
            </wp:positionH>
            <wp:positionV relativeFrom="paragraph">
              <wp:posOffset>213360</wp:posOffset>
            </wp:positionV>
            <wp:extent cx="3723005" cy="2788920"/>
            <wp:effectExtent l="0" t="0" r="0" b="0"/>
            <wp:wrapTight wrapText="bothSides">
              <wp:wrapPolygon edited="0">
                <wp:start x="0" y="0"/>
                <wp:lineTo x="0" y="21393"/>
                <wp:lineTo x="21442" y="21393"/>
                <wp:lineTo x="21442" y="0"/>
                <wp:lineTo x="0" y="0"/>
              </wp:wrapPolygon>
            </wp:wrapTight>
            <wp:docPr id="5" name="Рисунок 5" descr="https://avatars.mds.yandex.net/i?id=4d052e969c2fc0b0fd1e2f9255d82f67f8d50d08-128928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4d052e969c2fc0b0fd1e2f9255d82f67f8d50d08-128928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6DCE" w:rsidRPr="00331887" w:rsidSect="00331887">
      <w:pgSz w:w="11906" w:h="16838"/>
      <w:pgMar w:top="1134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81968"/>
    <w:multiLevelType w:val="multilevel"/>
    <w:tmpl w:val="AF60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B9"/>
    <w:rsid w:val="002C6DCE"/>
    <w:rsid w:val="00331887"/>
    <w:rsid w:val="0051052E"/>
    <w:rsid w:val="005D18FB"/>
    <w:rsid w:val="009209C3"/>
    <w:rsid w:val="009702B9"/>
    <w:rsid w:val="00F8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16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0031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74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53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319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171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909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605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7ya.ru/pub/shrovetide/&amp;sa=D&amp;ust=1545993402693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Золотой ключик</cp:lastModifiedBy>
  <cp:revision>5</cp:revision>
  <dcterms:created xsi:type="dcterms:W3CDTF">2020-10-14T13:49:00Z</dcterms:created>
  <dcterms:modified xsi:type="dcterms:W3CDTF">2025-12-03T11:34:00Z</dcterms:modified>
</cp:coreProperties>
</file>