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31D" w:rsidRPr="00EC431D" w:rsidRDefault="00EC431D" w:rsidP="00EC431D">
      <w:pPr>
        <w:spacing w:after="0" w:line="528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RU"/>
        </w:rPr>
      </w:pPr>
      <w:r w:rsidRPr="00EC431D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RU"/>
        </w:rPr>
        <w:t>Уроки финансовой грамотности</w:t>
      </w:r>
    </w:p>
    <w:p w:rsidR="009C1544" w:rsidRDefault="00EC431D"/>
    <w:p w:rsidR="00EC431D" w:rsidRDefault="00EC431D" w:rsidP="00EC431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Финансовое просвещение и воспитание детей дошкольного возраста – это новое направление в дошкольной педагогике, так как финансовая грамотность является глобальной социальной проблемой, неотделимой от ребенка с самых ранних лет его жизни. Дети, так или иначе, рано включаются в экономическую жизнь семьи: сталкиваются с многочисленной рекламой, деньгами, ходят с родителями в магазин, овладевая, таким образом, первичными экономическими знаниями, пока еще на начальном уровне. К сожалению, финансовой грамотности почти не обучают в детских садах. А грамотное отношение к собственным деньгам и опыт пользования финансовыми продуктами в раннем возрасте открывает хорошие возможности и способствует финансовому благополучию детей, когда они вырастают.</w:t>
      </w:r>
    </w:p>
    <w:p w:rsidR="00EC431D" w:rsidRDefault="00EC431D" w:rsidP="00EC431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Актуальность  </w:t>
      </w:r>
      <w:r>
        <w:rPr>
          <w:rStyle w:val="c1"/>
          <w:color w:val="000000"/>
          <w:sz w:val="28"/>
          <w:szCs w:val="28"/>
        </w:rPr>
        <w:t>заключается в формировании</w:t>
      </w:r>
      <w:r>
        <w:rPr>
          <w:rStyle w:val="c5"/>
          <w:b/>
          <w:bCs/>
          <w:i/>
          <w:i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полезных привычек в сфере финансов, начиная с раннего возраста, это поможет избежать детям многих ошибок по мере взросления и приобретения финансовой самостоятельности, а также заложит основу финансовой безопасности и благополучия на протяжении жизни. С детства детям важно и нужно прививать чувство ответственности и долга во всех сферах жизни, в том числе и финансовой, это поможет им в будущем никогда не влезать в долги, держать себя в рамках и аккуратно вести свой бюджет.</w:t>
      </w:r>
    </w:p>
    <w:p w:rsidR="00EC431D" w:rsidRDefault="00EC431D" w:rsidP="00EC431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Финансовая грамотность</w:t>
      </w:r>
      <w:r>
        <w:rPr>
          <w:rStyle w:val="c1"/>
          <w:color w:val="000000"/>
          <w:sz w:val="28"/>
          <w:szCs w:val="28"/>
        </w:rPr>
        <w:t> – это способность человека управлять своими доходами и расходами, принимать правильные решения по распределению денежных средств (жить по средствам) и грамотно их приумножать[8]. Другими словами – это знание, позволяющее достичь финансового благополучия и оставаться на этом уровне всю свою жизнь.</w:t>
      </w:r>
    </w:p>
    <w:p w:rsidR="00EC431D" w:rsidRDefault="00EC431D" w:rsidP="00EC431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Национальная Стратегия повышения финансовой грамотности  определяет приоритеты, цели и задачи, способы их эффективного достижения и решения в сфере государственного управления отношениями, возникающими при повышении финансовой грамотности населения, создании системы финансового образования и информирования в сфере защиты прав потребителей финансовых услуг в Российской Федерации на среднесрочный период.</w:t>
      </w:r>
    </w:p>
    <w:p w:rsidR="00EC431D" w:rsidRDefault="00EC431D" w:rsidP="00EC431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Как всё-таки правильно познакомить ребенка с финансовой составляющей жизненных отношений?</w:t>
      </w:r>
    </w:p>
    <w:p w:rsidR="00EC431D" w:rsidRDefault="00EC431D" w:rsidP="00EC431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Для начала необходимо четко объяснить функцию денег на понятном дошкольнику языке. Следует подробно рассказать детям о способах заработка родителями. То есть им нужно понимать, что каждый день мама и папа должны ходить на работу, чтобы в конце месяца получить зарплату, на которую их семья будет жить и тратить в течение месяца. Ребенок 6-7 лет может понять все составляющие семейного бюджета и на что он тратится.</w:t>
      </w:r>
    </w:p>
    <w:p w:rsidR="00EC431D" w:rsidRDefault="00EC431D" w:rsidP="00EC431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 xml:space="preserve">Не стоит заострять внимание на понятиях «бедный» и «богатый». В свое время дети сами поймут, что скрывается за этими словами. Важнее привить правильное понимание «необходимого» и «желаемого». Идя за покупками в магазин, объяснить детям, что хлеб – это необходимость, а мороженое – это желание. </w:t>
      </w:r>
      <w:proofErr w:type="gramStart"/>
      <w:r>
        <w:rPr>
          <w:rStyle w:val="c1"/>
          <w:color w:val="000000"/>
          <w:sz w:val="28"/>
          <w:szCs w:val="28"/>
        </w:rPr>
        <w:t>И нужно дать понимание того, что без «желаемого» можно обойтись, а без «необходимого» невозможно сохранить, к примеру, здоровье.</w:t>
      </w:r>
      <w:proofErr w:type="gramEnd"/>
    </w:p>
    <w:p w:rsidR="00EC431D" w:rsidRDefault="00EC431D" w:rsidP="00EC431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Не рекомендуется развивать потребительское отношение к родителям у детей. Дети должны понимать, что в детский сад (а тем более в будущем в школу) необходимо ходить за знаниями, а не за поощрение в качестве покупок, или денег. А помощь по дому – это условия жизни в семье, где у каждого должен быть круг своих обязанностей.</w:t>
      </w:r>
    </w:p>
    <w:p w:rsidR="00EC431D" w:rsidRDefault="00EC431D" w:rsidP="00EC431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Можно найти выход из ситуации с финансами – дать карманные деньги детям на личные нужды. Эти средства будут принадлежать только ребенку.</w:t>
      </w:r>
    </w:p>
    <w:p w:rsidR="00EC431D" w:rsidRDefault="00EC431D" w:rsidP="00EC431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 </w:t>
      </w:r>
    </w:p>
    <w:p w:rsidR="00EC431D" w:rsidRDefault="00EC431D" w:rsidP="00EC431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Необходимо с помощью игр, рассказов, сказок, а так же практических занятий (родителей с детьми) обучить дошкольников, следующему:</w:t>
      </w:r>
    </w:p>
    <w:p w:rsidR="00EC431D" w:rsidRDefault="00EC431D" w:rsidP="00EC431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что такое деньги, какие они бывают;</w:t>
      </w:r>
    </w:p>
    <w:p w:rsidR="00EC431D" w:rsidRDefault="00EC431D" w:rsidP="00EC431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что такое «необходимые покупки», и «желаемые покупки»;</w:t>
      </w:r>
    </w:p>
    <w:p w:rsidR="00EC431D" w:rsidRDefault="00EC431D" w:rsidP="00EC431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что такое карманные деньги. Банковская пластиковая карта ребенка;</w:t>
      </w:r>
    </w:p>
    <w:p w:rsidR="00EC431D" w:rsidRDefault="00EC431D" w:rsidP="00EC431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как планировать свои расходы;</w:t>
      </w:r>
    </w:p>
    <w:p w:rsidR="00EC431D" w:rsidRDefault="00EC431D" w:rsidP="00EC431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техника безопасности использования банковских карт.</w:t>
      </w:r>
    </w:p>
    <w:p w:rsidR="00EC431D" w:rsidRDefault="00EC431D" w:rsidP="00EC431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Важно объяснить ребенку, что неправильное обращение с деньгами может привести к разорению. Ребёнку нужно помочь в освоении финансовой грамотности, но не делать все за него. Ребенок, с детства знающий цену деньгам и способы их заработка с большой вероятностью во взрослой жизни станет успешным человеком.</w:t>
      </w:r>
    </w:p>
    <w:p w:rsidR="00EC431D" w:rsidRDefault="00EC431D" w:rsidP="00EC431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Ребенок и деньги – это довольно сложный вопрос, но в дошкольном возрасте нужно и можно объяснить ребенку все, так, чтобы он был финансово грамотным.</w:t>
      </w:r>
    </w:p>
    <w:p w:rsidR="00EC431D" w:rsidRDefault="00EC431D" w:rsidP="00EC431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Необходимо с помощью игр, рассказов, сказок, а так же практических занятий (родителей с детьми) обучить дошкольников, следующему:</w:t>
      </w:r>
    </w:p>
    <w:p w:rsidR="00EC431D" w:rsidRDefault="00EC431D" w:rsidP="00EC431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что такое деньги, какие они бывают;</w:t>
      </w:r>
    </w:p>
    <w:p w:rsidR="00EC431D" w:rsidRDefault="00EC431D" w:rsidP="00EC431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что такое «необходимые покупки», и «желаемые покупки»;</w:t>
      </w:r>
    </w:p>
    <w:p w:rsidR="00EC431D" w:rsidRDefault="00EC431D" w:rsidP="00EC431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что такое карманные деньги. Банковская пластиковая карта ребенка;</w:t>
      </w:r>
    </w:p>
    <w:p w:rsidR="00EC431D" w:rsidRDefault="00EC431D" w:rsidP="00EC431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как планировать свои расходы;</w:t>
      </w:r>
    </w:p>
    <w:p w:rsidR="00EC431D" w:rsidRDefault="00EC431D" w:rsidP="00EC431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техника безопасности использования банковских карт.</w:t>
      </w:r>
    </w:p>
    <w:p w:rsidR="00EC431D" w:rsidRDefault="00EC431D" w:rsidP="00EC431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Важно объяснить ребенку, что неправильное обращение с деньгами может привести к разорению. Ребёнку нужно помочь в освоении финансовой грамотности, но не делать все за него. Ребенок, с детства знающий цену деньгам и способы их заработка с большой вероятностью во взрослой жизни станет успешным человеком.</w:t>
      </w:r>
    </w:p>
    <w:p w:rsidR="00EC431D" w:rsidRDefault="00EC431D" w:rsidP="00EC431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Ребенок и деньги – это довольно сложный вопрос, но в дошкольном возрасте нужно и можно объяснить ребенку все, так, чтобы он был финансово грамотным.</w:t>
      </w:r>
    </w:p>
    <w:p w:rsidR="00EC431D" w:rsidRDefault="00EC431D"/>
    <w:sectPr w:rsidR="00EC431D" w:rsidSect="00447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EC431D"/>
    <w:rsid w:val="00447DF1"/>
    <w:rsid w:val="005D4D42"/>
    <w:rsid w:val="00A3398B"/>
    <w:rsid w:val="00EC4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DF1"/>
  </w:style>
  <w:style w:type="paragraph" w:styleId="1">
    <w:name w:val="heading 1"/>
    <w:basedOn w:val="a"/>
    <w:link w:val="10"/>
    <w:uiPriority w:val="9"/>
    <w:qFormat/>
    <w:rsid w:val="00EC43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43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0">
    <w:name w:val="c0"/>
    <w:basedOn w:val="a"/>
    <w:rsid w:val="00EC4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C431D"/>
  </w:style>
  <w:style w:type="character" w:customStyle="1" w:styleId="c5">
    <w:name w:val="c5"/>
    <w:basedOn w:val="a0"/>
    <w:rsid w:val="00EC431D"/>
  </w:style>
  <w:style w:type="character" w:customStyle="1" w:styleId="c2">
    <w:name w:val="c2"/>
    <w:basedOn w:val="a0"/>
    <w:rsid w:val="00EC43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757</Words>
  <Characters>4316</Characters>
  <Application>Microsoft Office Word</Application>
  <DocSecurity>0</DocSecurity>
  <Lines>35</Lines>
  <Paragraphs>10</Paragraphs>
  <ScaleCrop>false</ScaleCrop>
  <Company/>
  <LinksUpToDate>false</LinksUpToDate>
  <CharactersWithSpaces>5063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dcterms:created xsi:type="dcterms:W3CDTF">2025-12-11T20:14:00Z</dcterms:created>
  <dcterms:modified xsi:type="dcterms:W3CDTF">2025-12-11T20:20:00Z</dcterms:modified>
</cp:coreProperties>
</file>