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ED4C" w14:textId="67D91F86" w:rsidR="005E7709" w:rsidRPr="005E7709" w:rsidRDefault="005E7709" w:rsidP="005E77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>Как учить стихотворение?</w:t>
      </w:r>
    </w:p>
    <w:p w14:paraId="13016091" w14:textId="77777777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Первый этап   </w:t>
      </w:r>
    </w:p>
    <w:p w14:paraId="36E25A24" w14:textId="77777777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       Ребенку читают стихотворение выразительно, а затем рассказывают о </w:t>
      </w:r>
    </w:p>
    <w:p w14:paraId="24A8EB26" w14:textId="77777777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содержании и объясняют непонятные слова. </w:t>
      </w:r>
    </w:p>
    <w:p w14:paraId="037E5ACF" w14:textId="2DB54D24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>Содержание стихотворения должно быть выбрано соответственно возрасту.  Чем меньше ребенок, тем больше глаголов-движений и меньше эпитетов</w:t>
      </w:r>
    </w:p>
    <w:p w14:paraId="216E6894" w14:textId="77777777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прилагательных должно быть в тексте. </w:t>
      </w:r>
    </w:p>
    <w:p w14:paraId="0004E44F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23AEC425" w14:textId="44DA2687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Второй этап  </w:t>
      </w:r>
    </w:p>
    <w:p w14:paraId="6A5288C9" w14:textId="20184F64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       С ребенком беседуют по содержанию стихотворения: например, о том, кто главный герой, что произошло, кого встретил, что сказал, какой герой. Всё это надо для того, чтобы у ребенка сложилась целостная картина восприятия данного стихотворения. </w:t>
      </w:r>
    </w:p>
    <w:p w14:paraId="5503663E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7B56771C" w14:textId="56B76751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Третий этап </w:t>
      </w:r>
    </w:p>
    <w:p w14:paraId="25217665" w14:textId="1BB10C18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       Дать ребенку такую установку: сейчас я буду читать, а ты слушай внимательно и запоминай.  Каждое новое стихотворение взрослый прочитывает 2-3 раза в медленном темпе. После этого отдельно читается каждая строчка стихотворения, а ребенок повторяет.  </w:t>
      </w:r>
    </w:p>
    <w:p w14:paraId="18DE3B4B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0FC7CA46" w14:textId="7E763BBA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 Четвертый этап  </w:t>
      </w:r>
    </w:p>
    <w:p w14:paraId="7EA7A123" w14:textId="77777777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       Ребенок рассказывает с небольшой помощью взрослого. </w:t>
      </w:r>
    </w:p>
    <w:p w14:paraId="7A36C441" w14:textId="7229C291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«Расскажи мне, что запомнил, а я буду тебе помогать» и подсказывать первое слово в строке. </w:t>
      </w:r>
    </w:p>
    <w:p w14:paraId="20C1E8A3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2213E0BC" w14:textId="2095754E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Пятый этап  </w:t>
      </w:r>
    </w:p>
    <w:p w14:paraId="6FA14E28" w14:textId="2494E3D3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       Через некоторое время или на следующий день повторить </w:t>
      </w:r>
      <w:r w:rsidRPr="005E7709">
        <w:rPr>
          <w:rFonts w:ascii="Times New Roman" w:hAnsi="Times New Roman" w:cs="Times New Roman"/>
          <w:sz w:val="28"/>
          <w:szCs w:val="28"/>
        </w:rPr>
        <w:t>еще раз</w:t>
      </w:r>
      <w:r w:rsidRPr="005E77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A4528" w14:textId="51D61FCB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стихотворение (прочитать и ребенок рассказывает) и очень эмоционально выразить ребенку своё восхищение: «Боялся, а как выразительно рассказал! Горжусь тобой!» Что еще влияет на быстроту запоминания стихотворения? </w:t>
      </w:r>
    </w:p>
    <w:p w14:paraId="745D2E00" w14:textId="77777777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EEC971" w14:textId="7335DC9B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Значимость.  </w:t>
      </w:r>
    </w:p>
    <w:p w14:paraId="44DA71CB" w14:textId="739CB240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>Если ребенок понимает, для чего ему надо выучить стихотворение, он осознаннее и быстрее справиться с задачей. Это может быть подарком для кого-</w:t>
      </w:r>
      <w:r w:rsidRPr="005E7709">
        <w:rPr>
          <w:rFonts w:ascii="Times New Roman" w:hAnsi="Times New Roman" w:cs="Times New Roman"/>
          <w:sz w:val="28"/>
          <w:szCs w:val="28"/>
        </w:rPr>
        <w:lastRenderedPageBreak/>
        <w:t xml:space="preserve">то: мамы, бабушки, Деда Мороза. Только в семь-восемь лет </w:t>
      </w:r>
      <w:r w:rsidRPr="005E7709">
        <w:rPr>
          <w:rFonts w:ascii="Times New Roman" w:hAnsi="Times New Roman" w:cs="Times New Roman"/>
          <w:sz w:val="28"/>
          <w:szCs w:val="28"/>
        </w:rPr>
        <w:t>мы будем</w:t>
      </w:r>
      <w:r w:rsidRPr="005E7709">
        <w:rPr>
          <w:rFonts w:ascii="Times New Roman" w:hAnsi="Times New Roman" w:cs="Times New Roman"/>
          <w:sz w:val="28"/>
          <w:szCs w:val="28"/>
        </w:rPr>
        <w:t xml:space="preserve"> нацеливать ребенка на то, что знать стихи наизусть нужно и для себя. </w:t>
      </w:r>
    </w:p>
    <w:p w14:paraId="0794C493" w14:textId="78D60067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Время. </w:t>
      </w:r>
    </w:p>
    <w:p w14:paraId="714601AF" w14:textId="77777777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Уже давно замечено, что заучивание стихов перед сном облегчает их запоминание. </w:t>
      </w:r>
    </w:p>
    <w:p w14:paraId="02CDE342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25BB7EF4" w14:textId="7635A37D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Ритмичность.  </w:t>
      </w:r>
    </w:p>
    <w:p w14:paraId="14054107" w14:textId="6D67CAF8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Хорошо запоминаются стихотворения, которые построены на четком ритмичном повторении. Делайте с ребенком движения под ритм стихотворения. Тут подойдут шаги, плавные движения руками, качание туловищем и так далее. </w:t>
      </w:r>
    </w:p>
    <w:p w14:paraId="56A7BDBD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289C6A5C" w14:textId="35BAB468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Повторяемость. </w:t>
      </w:r>
    </w:p>
    <w:p w14:paraId="55F6E756" w14:textId="2BF50FBB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>Ч</w:t>
      </w:r>
      <w:r w:rsidRPr="005E7709">
        <w:rPr>
          <w:rFonts w:ascii="Times New Roman" w:hAnsi="Times New Roman" w:cs="Times New Roman"/>
          <w:sz w:val="28"/>
          <w:szCs w:val="28"/>
        </w:rPr>
        <w:t xml:space="preserve">итать как можно больше рифмованных потешек, стишков, загадок и сказок.  </w:t>
      </w:r>
    </w:p>
    <w:p w14:paraId="1FEE440F" w14:textId="2AFF136D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Перечитывайте их много раз — не бойтесь, что это надоест ребенку. Со временем слова сами по себе запоминаются, а память ребенка уже натренирована воспринимать и запоминать рифмы; ему это становится привычным и понятным.      </w:t>
      </w:r>
    </w:p>
    <w:p w14:paraId="01C3EF05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12B5A91A" w14:textId="54B53E33" w:rsidR="005E7709" w:rsidRPr="005E7709" w:rsidRDefault="005E7709" w:rsidP="005E77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Эмоциональность. </w:t>
      </w:r>
    </w:p>
    <w:p w14:paraId="492356E3" w14:textId="797A470A" w:rsidR="005E7709" w:rsidRPr="005E7709" w:rsidRDefault="005E7709" w:rsidP="005E7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7709">
        <w:rPr>
          <w:rFonts w:ascii="Times New Roman" w:hAnsi="Times New Roman" w:cs="Times New Roman"/>
          <w:sz w:val="28"/>
          <w:szCs w:val="28"/>
        </w:rPr>
        <w:t xml:space="preserve">Заучивать стихотворение следует эмоционально и с выражением, - такова детская природа! В противном случае, оно будет лишено для ребенка смысла. Следует избегать коллективного заучивания, которое невольно превращается в монотонное «Та-та, та-та, та-та, та-та...»   </w:t>
      </w:r>
    </w:p>
    <w:p w14:paraId="7FE94B57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627736B1" w14:textId="77777777" w:rsidR="005E7709" w:rsidRPr="005E7709" w:rsidRDefault="005E7709" w:rsidP="005E7709">
      <w:pPr>
        <w:rPr>
          <w:rFonts w:ascii="Times New Roman" w:hAnsi="Times New Roman" w:cs="Times New Roman"/>
          <w:sz w:val="28"/>
          <w:szCs w:val="28"/>
        </w:rPr>
      </w:pPr>
    </w:p>
    <w:p w14:paraId="674B6A5F" w14:textId="2376852C" w:rsidR="00B36C95" w:rsidRPr="005E7709" w:rsidRDefault="005E7709" w:rsidP="005E770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709">
        <w:rPr>
          <w:rFonts w:ascii="Times New Roman" w:hAnsi="Times New Roman" w:cs="Times New Roman"/>
          <w:b/>
          <w:bCs/>
          <w:sz w:val="28"/>
          <w:szCs w:val="28"/>
        </w:rPr>
        <w:t>Возможно, вы будете пользоваться несколькими методами или сочетать один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7709">
        <w:rPr>
          <w:rFonts w:ascii="Times New Roman" w:hAnsi="Times New Roman" w:cs="Times New Roman"/>
          <w:b/>
          <w:bCs/>
          <w:sz w:val="28"/>
          <w:szCs w:val="28"/>
        </w:rPr>
        <w:t xml:space="preserve">другим. Главное - результат: легкий и приносящий радость от общения с </w:t>
      </w:r>
      <w:r w:rsidRPr="005E7709">
        <w:rPr>
          <w:rFonts w:ascii="Times New Roman" w:hAnsi="Times New Roman" w:cs="Times New Roman"/>
          <w:b/>
          <w:bCs/>
          <w:sz w:val="28"/>
          <w:szCs w:val="28"/>
        </w:rPr>
        <w:t>поэзии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7709">
        <w:rPr>
          <w:rFonts w:ascii="Times New Roman" w:hAnsi="Times New Roman" w:cs="Times New Roman"/>
          <w:b/>
          <w:bCs/>
          <w:sz w:val="28"/>
          <w:szCs w:val="28"/>
        </w:rPr>
        <w:t>процесс заучивания стихотворений.</w:t>
      </w:r>
    </w:p>
    <w:sectPr w:rsidR="00B36C95" w:rsidRPr="005E7709" w:rsidSect="005E7709">
      <w:pgSz w:w="11906" w:h="16838"/>
      <w:pgMar w:top="1440" w:right="1080" w:bottom="1440" w:left="1080" w:header="708" w:footer="708" w:gutter="0"/>
      <w:pgBorders w:offsetFrom="page">
        <w:top w:val="single" w:sz="6" w:space="24" w:color="385623" w:themeColor="accent6" w:themeShade="80"/>
        <w:left w:val="single" w:sz="6" w:space="24" w:color="385623" w:themeColor="accent6" w:themeShade="80"/>
        <w:bottom w:val="single" w:sz="6" w:space="24" w:color="385623" w:themeColor="accent6" w:themeShade="80"/>
        <w:right w:val="single" w:sz="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2D"/>
    <w:rsid w:val="003C592D"/>
    <w:rsid w:val="005E7709"/>
    <w:rsid w:val="00B3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2F369"/>
  <w15:chartTrackingRefBased/>
  <w15:docId w15:val="{5FD5A912-C37A-47E7-AF83-E4263FE9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Богданова</dc:creator>
  <cp:keywords/>
  <dc:description/>
  <cp:lastModifiedBy>Елизавета Богданова</cp:lastModifiedBy>
  <cp:revision>3</cp:revision>
  <dcterms:created xsi:type="dcterms:W3CDTF">2026-02-19T06:44:00Z</dcterms:created>
  <dcterms:modified xsi:type="dcterms:W3CDTF">2026-02-19T06:50:00Z</dcterms:modified>
</cp:coreProperties>
</file>