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9BD" w:rsidRPr="004819BD" w:rsidRDefault="004819BD" w:rsidP="004819BD">
      <w:pPr>
        <w:jc w:val="center"/>
        <w:rPr>
          <w:rFonts w:ascii="Times New Roman" w:hAnsi="Times New Roman" w:cs="Times New Roman"/>
          <w:sz w:val="36"/>
          <w:szCs w:val="28"/>
        </w:rPr>
      </w:pPr>
      <w:r w:rsidRPr="004819BD">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1" name="Прямоугольник 1" descr="C:\Users\123\Desktop\image001(4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17F1A"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sd1oo/4CAAD2BQ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4819BD">
        <w:rPr>
          <w:rFonts w:ascii="Times New Roman" w:hAnsi="Times New Roman" w:cs="Times New Roman"/>
          <w:b/>
          <w:bCs/>
          <w:sz w:val="36"/>
          <w:szCs w:val="28"/>
        </w:rPr>
        <w:t>Консультация   для родителей</w:t>
      </w:r>
    </w:p>
    <w:p w:rsidR="004819BD" w:rsidRPr="004819BD" w:rsidRDefault="004819BD" w:rsidP="004819BD">
      <w:pPr>
        <w:jc w:val="center"/>
        <w:rPr>
          <w:rFonts w:ascii="Times New Roman" w:hAnsi="Times New Roman" w:cs="Times New Roman"/>
          <w:sz w:val="36"/>
          <w:szCs w:val="28"/>
        </w:rPr>
      </w:pPr>
      <w:r w:rsidRPr="004819BD">
        <w:rPr>
          <w:rFonts w:ascii="Times New Roman" w:hAnsi="Times New Roman" w:cs="Times New Roman"/>
          <w:b/>
          <w:bCs/>
          <w:sz w:val="36"/>
          <w:szCs w:val="28"/>
        </w:rPr>
        <w:t xml:space="preserve">Игровой </w:t>
      </w:r>
      <w:proofErr w:type="spellStart"/>
      <w:r w:rsidRPr="004819BD">
        <w:rPr>
          <w:rFonts w:ascii="Times New Roman" w:hAnsi="Times New Roman" w:cs="Times New Roman"/>
          <w:b/>
          <w:bCs/>
          <w:sz w:val="36"/>
          <w:szCs w:val="28"/>
        </w:rPr>
        <w:t>стретчинг</w:t>
      </w:r>
      <w:proofErr w:type="spellEnd"/>
      <w:r w:rsidRPr="004819BD">
        <w:rPr>
          <w:rFonts w:ascii="Times New Roman" w:hAnsi="Times New Roman" w:cs="Times New Roman"/>
          <w:b/>
          <w:bCs/>
          <w:sz w:val="36"/>
          <w:szCs w:val="28"/>
        </w:rPr>
        <w:t>.</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Охрана и укрепление здоровья детей является первоочередной задачей </w:t>
      </w:r>
      <w:proofErr w:type="spellStart"/>
      <w:r w:rsidRPr="004819BD">
        <w:rPr>
          <w:rFonts w:ascii="Times New Roman" w:hAnsi="Times New Roman" w:cs="Times New Roman"/>
          <w:sz w:val="28"/>
          <w:szCs w:val="28"/>
        </w:rPr>
        <w:t>воспитательно</w:t>
      </w:r>
      <w:proofErr w:type="spellEnd"/>
      <w:r w:rsidRPr="004819BD">
        <w:rPr>
          <w:rFonts w:ascii="Times New Roman" w:hAnsi="Times New Roman" w:cs="Times New Roman"/>
          <w:sz w:val="28"/>
          <w:szCs w:val="28"/>
        </w:rPr>
        <w:t xml:space="preserve">-образовательного процесса. В последнее время </w:t>
      </w:r>
      <w:proofErr w:type="gramStart"/>
      <w:r w:rsidRPr="004819BD">
        <w:rPr>
          <w:rFonts w:ascii="Times New Roman" w:hAnsi="Times New Roman" w:cs="Times New Roman"/>
          <w:sz w:val="28"/>
          <w:szCs w:val="28"/>
        </w:rPr>
        <w:t>дети  чаще</w:t>
      </w:r>
      <w:proofErr w:type="gramEnd"/>
      <w:r w:rsidRPr="004819BD">
        <w:rPr>
          <w:rFonts w:ascii="Times New Roman" w:hAnsi="Times New Roman" w:cs="Times New Roman"/>
          <w:sz w:val="28"/>
          <w:szCs w:val="28"/>
        </w:rPr>
        <w:t xml:space="preserve"> страдают заболеваниями, связанными с нарушением опорно-двигательного аппарата.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Одна из методик, о которой я хочу вам рассказать </w:t>
      </w:r>
      <w:proofErr w:type="gramStart"/>
      <w:r w:rsidRPr="004819BD">
        <w:rPr>
          <w:rFonts w:ascii="Times New Roman" w:hAnsi="Times New Roman" w:cs="Times New Roman"/>
          <w:sz w:val="28"/>
          <w:szCs w:val="28"/>
        </w:rPr>
        <w:t>это  игровой</w:t>
      </w:r>
      <w:proofErr w:type="gramEnd"/>
      <w:r w:rsidRPr="004819BD">
        <w:rPr>
          <w:rFonts w:ascii="Times New Roman" w:hAnsi="Times New Roman" w:cs="Times New Roman"/>
          <w:sz w:val="28"/>
          <w:szCs w:val="28"/>
        </w:rPr>
        <w:t xml:space="preserve"> </w:t>
      </w:r>
      <w:proofErr w:type="spellStart"/>
      <w:r w:rsidRPr="004819BD">
        <w:rPr>
          <w:rFonts w:ascii="Times New Roman" w:hAnsi="Times New Roman" w:cs="Times New Roman"/>
          <w:sz w:val="28"/>
          <w:szCs w:val="28"/>
        </w:rPr>
        <w:t>стретчинг</w:t>
      </w:r>
      <w:proofErr w:type="spellEnd"/>
      <w:r w:rsidRPr="004819BD">
        <w:rPr>
          <w:rFonts w:ascii="Times New Roman" w:hAnsi="Times New Roman" w:cs="Times New Roman"/>
          <w:sz w:val="28"/>
          <w:szCs w:val="28"/>
        </w:rPr>
        <w:t>.  Автором методики является Е. В. Сулим.</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Методика игрового </w:t>
      </w:r>
      <w:proofErr w:type="spellStart"/>
      <w:proofErr w:type="gram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направлена</w:t>
      </w:r>
      <w:proofErr w:type="gramEnd"/>
      <w:r w:rsidRPr="004819BD">
        <w:rPr>
          <w:rFonts w:ascii="Times New Roman" w:hAnsi="Times New Roman" w:cs="Times New Roman"/>
          <w:sz w:val="28"/>
          <w:szCs w:val="28"/>
        </w:rPr>
        <w:t xml:space="preserve"> на активизацию защитных сил организма, на овладение навыками совершенного управления своим телом и психоэнергетической </w:t>
      </w:r>
      <w:proofErr w:type="spellStart"/>
      <w:r w:rsidRPr="004819BD">
        <w:rPr>
          <w:rFonts w:ascii="Times New Roman" w:hAnsi="Times New Roman" w:cs="Times New Roman"/>
          <w:sz w:val="28"/>
          <w:szCs w:val="28"/>
        </w:rPr>
        <w:t>саморегуляцией</w:t>
      </w:r>
      <w:proofErr w:type="spellEnd"/>
      <w:r w:rsidRPr="004819BD">
        <w:rPr>
          <w:rFonts w:ascii="Times New Roman" w:hAnsi="Times New Roman" w:cs="Times New Roman"/>
          <w:sz w:val="28"/>
          <w:szCs w:val="28"/>
        </w:rPr>
        <w:t>, на развитие и высвобождение скрытых творческих и оздоровительных возможностей подсознания.  </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Игра-ведущий вид деятельности дошкольника. Упражнения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xml:space="preserve"> носят имитационных характер и выполняются по ходу сюжетно-ролевой игры, состоящей из взаимосвязанных игровой ситуаций, заданий, упражнений, подобранных таким образом, чтобы содействовать решению оздоровительных и развивающих задач. С подражания образу начинается познание ребенком техники движений спортивных и танцевальных упражнений, игр, театрализованной деятельности и т.д. Образно-подражательные движения развивают творческую, двигательную деятельность, творческое мышление, двигательную память, быстроту реакции, ориентировку в движении и пространстве, внимание и т.д.</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Начинать занятия с детьми игровым </w:t>
      </w:r>
      <w:proofErr w:type="spellStart"/>
      <w:r w:rsidRPr="004819BD">
        <w:rPr>
          <w:rFonts w:ascii="Times New Roman" w:hAnsi="Times New Roman" w:cs="Times New Roman"/>
          <w:sz w:val="28"/>
          <w:szCs w:val="28"/>
        </w:rPr>
        <w:t>стретчингом</w:t>
      </w:r>
      <w:proofErr w:type="spellEnd"/>
      <w:r w:rsidRPr="004819BD">
        <w:rPr>
          <w:rFonts w:ascii="Times New Roman" w:hAnsi="Times New Roman" w:cs="Times New Roman"/>
          <w:sz w:val="28"/>
          <w:szCs w:val="28"/>
        </w:rPr>
        <w:t xml:space="preserve"> лучше всего со старшего дошкольного возраста. К 5 годам у ребенка формируется наглядно-образное мышление, что позволяет с наибольшей эффективностью выполнять имитационные движения, наиболее точно и эмоционально выразительно.</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Вы можете заниматься им по меньшей мере 2 раза в неделю.</w:t>
      </w:r>
    </w:p>
    <w:p w:rsidR="004819BD" w:rsidRPr="004819BD" w:rsidRDefault="004819BD" w:rsidP="000923C3">
      <w:pPr>
        <w:rPr>
          <w:rFonts w:ascii="Times New Roman" w:hAnsi="Times New Roman" w:cs="Times New Roman"/>
          <w:sz w:val="28"/>
          <w:szCs w:val="28"/>
        </w:rPr>
      </w:pPr>
      <w:proofErr w:type="spellStart"/>
      <w:r w:rsidRPr="004819BD">
        <w:rPr>
          <w:rFonts w:ascii="Times New Roman" w:hAnsi="Times New Roman" w:cs="Times New Roman"/>
          <w:b/>
          <w:bCs/>
          <w:sz w:val="28"/>
          <w:szCs w:val="28"/>
        </w:rPr>
        <w:t>Стретчинг</w:t>
      </w:r>
      <w:proofErr w:type="spellEnd"/>
      <w:r w:rsidRPr="004819BD">
        <w:rPr>
          <w:rFonts w:ascii="Times New Roman" w:hAnsi="Times New Roman" w:cs="Times New Roman"/>
          <w:sz w:val="28"/>
          <w:szCs w:val="28"/>
        </w:rPr>
        <w:t> — это система статических растяжек. </w:t>
      </w:r>
      <w:r w:rsidRPr="004819BD">
        <w:rPr>
          <w:rFonts w:ascii="Times New Roman" w:hAnsi="Times New Roman" w:cs="Times New Roman"/>
          <w:sz w:val="28"/>
          <w:szCs w:val="28"/>
        </w:rPr>
        <w:br/>
        <w:t>Любое движения вашего тела, это растяжка:</w:t>
      </w:r>
      <w:r w:rsidRPr="004819BD">
        <w:rPr>
          <w:rFonts w:ascii="Times New Roman" w:hAnsi="Times New Roman" w:cs="Times New Roman"/>
          <w:sz w:val="28"/>
          <w:szCs w:val="28"/>
        </w:rPr>
        <w:br/>
      </w:r>
      <w:r w:rsidRPr="004819BD">
        <w:rPr>
          <w:rFonts w:ascii="Times New Roman" w:hAnsi="Times New Roman" w:cs="Times New Roman"/>
          <w:sz w:val="28"/>
          <w:szCs w:val="28"/>
          <w:u w:val="single"/>
        </w:rPr>
        <w:t>Глубокий вдох</w:t>
      </w:r>
      <w:bookmarkStart w:id="0" w:name="_GoBack"/>
      <w:bookmarkEnd w:id="0"/>
      <w:r w:rsidRPr="004819BD">
        <w:rPr>
          <w:rFonts w:ascii="Times New Roman" w:hAnsi="Times New Roman" w:cs="Times New Roman"/>
          <w:sz w:val="28"/>
          <w:szCs w:val="28"/>
        </w:rPr>
        <w:br/>
      </w:r>
      <w:r w:rsidRPr="004819BD">
        <w:rPr>
          <w:rFonts w:ascii="Times New Roman" w:hAnsi="Times New Roman" w:cs="Times New Roman"/>
          <w:sz w:val="28"/>
          <w:szCs w:val="28"/>
          <w:u w:val="single"/>
        </w:rPr>
        <w:t>Улыбка</w:t>
      </w:r>
      <w:r w:rsidRPr="004819BD">
        <w:rPr>
          <w:rFonts w:ascii="Times New Roman" w:hAnsi="Times New Roman" w:cs="Times New Roman"/>
          <w:sz w:val="28"/>
          <w:szCs w:val="28"/>
        </w:rPr>
        <w:br/>
      </w:r>
      <w:r w:rsidRPr="004819BD">
        <w:rPr>
          <w:rFonts w:ascii="Times New Roman" w:hAnsi="Times New Roman" w:cs="Times New Roman"/>
          <w:sz w:val="28"/>
          <w:szCs w:val="28"/>
          <w:u w:val="single"/>
        </w:rPr>
        <w:t>Наклоны</w:t>
      </w:r>
      <w:r w:rsidRPr="004819BD">
        <w:rPr>
          <w:rFonts w:ascii="Times New Roman" w:hAnsi="Times New Roman" w:cs="Times New Roman"/>
          <w:sz w:val="28"/>
          <w:szCs w:val="28"/>
        </w:rPr>
        <w:br/>
      </w:r>
      <w:r w:rsidRPr="004819BD">
        <w:rPr>
          <w:rFonts w:ascii="Times New Roman" w:hAnsi="Times New Roman" w:cs="Times New Roman"/>
          <w:sz w:val="28"/>
          <w:szCs w:val="28"/>
          <w:u w:val="single"/>
        </w:rPr>
        <w:t>Перегибы корпуса</w:t>
      </w:r>
      <w:r w:rsidRPr="004819BD">
        <w:rPr>
          <w:rFonts w:ascii="Times New Roman" w:hAnsi="Times New Roman" w:cs="Times New Roman"/>
          <w:sz w:val="28"/>
          <w:szCs w:val="28"/>
        </w:rPr>
        <w:t> и т.д.</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Методика предлагаемых упражнений основана на спокойно-динамичных и статичных растягиваниях мышц тела и суставно-связочного аппарата рук, ног, позвоночника, позволяющих предотвратить нарушения осанки и исправить ее, </w:t>
      </w:r>
      <w:r w:rsidRPr="004819BD">
        <w:rPr>
          <w:rFonts w:ascii="Times New Roman" w:hAnsi="Times New Roman" w:cs="Times New Roman"/>
          <w:sz w:val="28"/>
          <w:szCs w:val="28"/>
        </w:rPr>
        <w:lastRenderedPageBreak/>
        <w:t>оказывающих глубокое оздоровительное воздействие на весь организм. Она базируется на анализе известных систем физических упражнений, приемов мануальной терапии, ритмики, хореографии.</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Упражнения на растягивание мышц широко применяются в системе массажа, самомассажа, в лечебной физкультуре, особенно для коррекции двигательных расстройств, нарушениях мышечного тонуса.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Для их выполнения не требуются спортивные снаряды, материальные расходы. Их можно выполнять в детских учреждениях и дома, в группах и индивидуально.</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Растяжки воздействуют на все мышцы и суставы, повышают эластичность связок, снижается опасность отложения в суставах шлаков, увеличивается их подвижность.</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Упражнения игрового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рассчитаны на вовлечение в работу всего организма, включая психику, направлены на расслабление, настройку и восстановление функций мышц. Это позволяет без вреда, используя защитные силы организма, предупредить многие заболевания, т.к. воздействия на позвоночник, органы, мышцы, железы внутренней секреции, дыхательную и нервную систему вырабатывается естественная сопротивляемость организма.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Сочетание динамичных и статичных физических упражнений наиболее соответствует природе опорно-двигательного аппарата человека и является лучшим методом тренировки для выработки силы, выносливости, координации движений.</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Выполнение упражнений в медленном, а значит, безопасном ритме дает наиболее эффективные результаты. Медленные движения воздействуют на мышцы и суставы по всей их глубине.</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Методика игрового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не имеет возрастных ограничений, можно начинать занятия с 3-х лет.</w:t>
      </w:r>
      <w:r w:rsidRPr="004819BD">
        <w:rPr>
          <w:rFonts w:ascii="Times New Roman" w:hAnsi="Times New Roman" w:cs="Times New Roman"/>
          <w:sz w:val="28"/>
          <w:szCs w:val="28"/>
        </w:rPr>
        <w:br/>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Вашему вниманию предлагается несколько упражнений игрового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xml:space="preserve">, это и физические занятия, и игра, где дети через образ выполняют упражнения и открывают для себя интересный мир </w:t>
      </w:r>
      <w:proofErr w:type="gramStart"/>
      <w:r w:rsidRPr="004819BD">
        <w:rPr>
          <w:rFonts w:ascii="Times New Roman" w:hAnsi="Times New Roman" w:cs="Times New Roman"/>
          <w:sz w:val="28"/>
          <w:szCs w:val="28"/>
        </w:rPr>
        <w:t>движения:</w:t>
      </w:r>
      <w:r w:rsidRPr="004819BD">
        <w:rPr>
          <w:rFonts w:ascii="Times New Roman" w:hAnsi="Times New Roman" w:cs="Times New Roman"/>
          <w:sz w:val="28"/>
          <w:szCs w:val="28"/>
        </w:rPr>
        <w:br/>
        <w:t>«</w:t>
      </w:r>
      <w:proofErr w:type="gramEnd"/>
      <w:r w:rsidRPr="004819BD">
        <w:rPr>
          <w:rFonts w:ascii="Times New Roman" w:hAnsi="Times New Roman" w:cs="Times New Roman"/>
          <w:b/>
          <w:bCs/>
          <w:sz w:val="28"/>
          <w:szCs w:val="28"/>
        </w:rPr>
        <w:t>Тянемся к солнцу</w:t>
      </w:r>
      <w:r w:rsidRPr="004819BD">
        <w:rPr>
          <w:rFonts w:ascii="Times New Roman" w:hAnsi="Times New Roman" w:cs="Times New Roman"/>
          <w:sz w:val="28"/>
          <w:szCs w:val="28"/>
        </w:rPr>
        <w:t>» — </w:t>
      </w:r>
      <w:r w:rsidRPr="004819BD">
        <w:rPr>
          <w:rFonts w:ascii="Times New Roman" w:hAnsi="Times New Roman" w:cs="Times New Roman"/>
          <w:i/>
          <w:iCs/>
          <w:sz w:val="28"/>
          <w:szCs w:val="28"/>
        </w:rPr>
        <w:t>поставить ноги чуть шире плеч, соединить руки в замке, потянуться вверх ладонями, приподнимаясь на носки. Удерживайте положение 10 — 60 секунд</w:t>
      </w:r>
      <w:r w:rsidRPr="004819BD">
        <w:rPr>
          <w:rFonts w:ascii="Times New Roman" w:hAnsi="Times New Roman" w:cs="Times New Roman"/>
          <w:sz w:val="28"/>
          <w:szCs w:val="28"/>
        </w:rPr>
        <w:t>. </w:t>
      </w:r>
      <w:r w:rsidRPr="004819BD">
        <w:rPr>
          <w:rFonts w:ascii="Times New Roman" w:hAnsi="Times New Roman" w:cs="Times New Roman"/>
          <w:sz w:val="28"/>
          <w:szCs w:val="28"/>
        </w:rPr>
        <w:br/>
        <w:t>При этом упражнении растягиваются мышцы спины, вытягивается позвоночник. </w:t>
      </w:r>
      <w:r w:rsidRPr="004819BD">
        <w:rPr>
          <w:rFonts w:ascii="Times New Roman" w:hAnsi="Times New Roman" w:cs="Times New Roman"/>
          <w:sz w:val="28"/>
          <w:szCs w:val="28"/>
        </w:rPr>
        <w:br/>
        <w:t>«</w:t>
      </w:r>
      <w:r w:rsidRPr="004819BD">
        <w:rPr>
          <w:rFonts w:ascii="Times New Roman" w:hAnsi="Times New Roman" w:cs="Times New Roman"/>
          <w:b/>
          <w:bCs/>
          <w:sz w:val="28"/>
          <w:szCs w:val="28"/>
        </w:rPr>
        <w:t>Велосипед</w:t>
      </w:r>
      <w:r w:rsidRPr="004819BD">
        <w:rPr>
          <w:rFonts w:ascii="Times New Roman" w:hAnsi="Times New Roman" w:cs="Times New Roman"/>
          <w:sz w:val="28"/>
          <w:szCs w:val="28"/>
        </w:rPr>
        <w:t>» —</w:t>
      </w:r>
      <w:r w:rsidRPr="004819BD">
        <w:rPr>
          <w:rFonts w:ascii="Times New Roman" w:hAnsi="Times New Roman" w:cs="Times New Roman"/>
          <w:i/>
          <w:iCs/>
          <w:sz w:val="28"/>
          <w:szCs w:val="28"/>
        </w:rPr>
        <w:t xml:space="preserve">лечь на спину, руки положить на голову. Поднять ноги, носки оттянуть. Попеременно выпрямлять и сгибать ноги, не касаясь при этом </w:t>
      </w:r>
      <w:r w:rsidRPr="004819BD">
        <w:rPr>
          <w:rFonts w:ascii="Times New Roman" w:hAnsi="Times New Roman" w:cs="Times New Roman"/>
          <w:i/>
          <w:iCs/>
          <w:sz w:val="28"/>
          <w:szCs w:val="28"/>
        </w:rPr>
        <w:lastRenderedPageBreak/>
        <w:t>пола.</w:t>
      </w:r>
      <w:r w:rsidRPr="004819BD">
        <w:rPr>
          <w:rFonts w:ascii="Times New Roman" w:hAnsi="Times New Roman" w:cs="Times New Roman"/>
          <w:sz w:val="28"/>
          <w:szCs w:val="28"/>
        </w:rPr>
        <w:br/>
        <w:t>Оказывает большое воздействие на поджелудочную железу, что предохраняет от диабета. Восстанавливает и отчищает органы пищеварения. </w:t>
      </w:r>
      <w:r w:rsidRPr="004819BD">
        <w:rPr>
          <w:rFonts w:ascii="Times New Roman" w:hAnsi="Times New Roman" w:cs="Times New Roman"/>
          <w:sz w:val="28"/>
          <w:szCs w:val="28"/>
        </w:rPr>
        <w:br/>
        <w:t>«</w:t>
      </w:r>
      <w:r w:rsidRPr="004819BD">
        <w:rPr>
          <w:rFonts w:ascii="Times New Roman" w:hAnsi="Times New Roman" w:cs="Times New Roman"/>
          <w:b/>
          <w:bCs/>
          <w:sz w:val="28"/>
          <w:szCs w:val="28"/>
        </w:rPr>
        <w:t>Ходьба</w:t>
      </w:r>
      <w:r w:rsidRPr="004819BD">
        <w:rPr>
          <w:rFonts w:ascii="Times New Roman" w:hAnsi="Times New Roman" w:cs="Times New Roman"/>
          <w:sz w:val="28"/>
          <w:szCs w:val="28"/>
        </w:rPr>
        <w:t>» —</w:t>
      </w:r>
      <w:r w:rsidRPr="004819BD">
        <w:rPr>
          <w:rFonts w:ascii="Times New Roman" w:hAnsi="Times New Roman" w:cs="Times New Roman"/>
          <w:sz w:val="28"/>
          <w:szCs w:val="28"/>
          <w:u w:val="single"/>
        </w:rPr>
        <w:t>сеть в позу прямого угла, ноги вместе, носки вытянуты, руки в упоре сзади — высокий упор. Попеременно тянуть носки на себя.</w:t>
      </w:r>
      <w:r w:rsidRPr="004819BD">
        <w:rPr>
          <w:rFonts w:ascii="Times New Roman" w:hAnsi="Times New Roman" w:cs="Times New Roman"/>
          <w:sz w:val="28"/>
          <w:szCs w:val="28"/>
        </w:rPr>
        <w:br/>
        <w:t xml:space="preserve">Предупреждает развитие плоскостопия, способствует развитию подвижности суставов ног, улучшению </w:t>
      </w:r>
      <w:proofErr w:type="gramStart"/>
      <w:r w:rsidRPr="004819BD">
        <w:rPr>
          <w:rFonts w:ascii="Times New Roman" w:hAnsi="Times New Roman" w:cs="Times New Roman"/>
          <w:sz w:val="28"/>
          <w:szCs w:val="28"/>
        </w:rPr>
        <w:t>осанки.</w:t>
      </w:r>
      <w:r w:rsidRPr="004819BD">
        <w:rPr>
          <w:rFonts w:ascii="Times New Roman" w:hAnsi="Times New Roman" w:cs="Times New Roman"/>
          <w:sz w:val="28"/>
          <w:szCs w:val="28"/>
        </w:rPr>
        <w:br/>
        <w:t>«</w:t>
      </w:r>
      <w:proofErr w:type="gramEnd"/>
      <w:r w:rsidRPr="004819BD">
        <w:rPr>
          <w:rFonts w:ascii="Times New Roman" w:hAnsi="Times New Roman" w:cs="Times New Roman"/>
          <w:b/>
          <w:bCs/>
          <w:sz w:val="28"/>
          <w:szCs w:val="28"/>
        </w:rPr>
        <w:t>Кошка</w:t>
      </w:r>
      <w:r w:rsidRPr="004819BD">
        <w:rPr>
          <w:rFonts w:ascii="Times New Roman" w:hAnsi="Times New Roman" w:cs="Times New Roman"/>
          <w:sz w:val="28"/>
          <w:szCs w:val="28"/>
        </w:rPr>
        <w:t>» —</w:t>
      </w:r>
      <w:r w:rsidRPr="004819BD">
        <w:rPr>
          <w:rFonts w:ascii="Times New Roman" w:hAnsi="Times New Roman" w:cs="Times New Roman"/>
          <w:i/>
          <w:iCs/>
          <w:sz w:val="28"/>
          <w:szCs w:val="28"/>
        </w:rPr>
        <w:t>встать на четвереньки, спина прямая. На раз! — поднять голову, максимально прогнуть спину. На два! — опустить голову, максимально выгнуть спину.</w:t>
      </w:r>
      <w:r w:rsidRPr="004819BD">
        <w:rPr>
          <w:rFonts w:ascii="Times New Roman" w:hAnsi="Times New Roman" w:cs="Times New Roman"/>
          <w:sz w:val="28"/>
          <w:szCs w:val="28"/>
        </w:rPr>
        <w:br/>
        <w:t>Избавляет от скованности позвоночника и его деформации. Помогает детям разработать мимические мышцы и выражение эмоций. </w:t>
      </w:r>
      <w:r w:rsidRPr="004819BD">
        <w:rPr>
          <w:rFonts w:ascii="Times New Roman" w:hAnsi="Times New Roman" w:cs="Times New Roman"/>
          <w:sz w:val="28"/>
          <w:szCs w:val="28"/>
        </w:rPr>
        <w:br/>
        <w:t>«</w:t>
      </w:r>
      <w:r w:rsidRPr="004819BD">
        <w:rPr>
          <w:rFonts w:ascii="Times New Roman" w:hAnsi="Times New Roman" w:cs="Times New Roman"/>
          <w:b/>
          <w:bCs/>
          <w:sz w:val="28"/>
          <w:szCs w:val="28"/>
        </w:rPr>
        <w:t>Змея</w:t>
      </w:r>
      <w:r w:rsidRPr="004819BD">
        <w:rPr>
          <w:rFonts w:ascii="Times New Roman" w:hAnsi="Times New Roman" w:cs="Times New Roman"/>
          <w:sz w:val="28"/>
          <w:szCs w:val="28"/>
        </w:rPr>
        <w:t>» — </w:t>
      </w:r>
      <w:r w:rsidRPr="004819BD">
        <w:rPr>
          <w:rFonts w:ascii="Times New Roman" w:hAnsi="Times New Roman" w:cs="Times New Roman"/>
          <w:i/>
          <w:iCs/>
          <w:sz w:val="28"/>
          <w:szCs w:val="28"/>
        </w:rPr>
        <w:t>лечь на живот, ноги вместе, руки в упоре возле груди на полу. Медленно поднимаясь на руках, поднять сначала голову, затем грудь. Прогнуться, насколько возможно, не очень сильно запрокидывая голову назад. Живот лежит при этом на полу. Задержатся на некоторое время, затем медленно вернуться в исходное положение.</w:t>
      </w:r>
      <w:r w:rsidRPr="004819BD">
        <w:rPr>
          <w:rFonts w:ascii="Times New Roman" w:hAnsi="Times New Roman" w:cs="Times New Roman"/>
          <w:sz w:val="28"/>
          <w:szCs w:val="28"/>
        </w:rPr>
        <w:br/>
        <w:t xml:space="preserve">Повышает внутриполостное давление, прямые мышцы брюшного пресса растягиваются. В результате обильного притока крови к позвоночнику и симпатическим нервам все внутренние органы обильно снабжаются кислородом и питательными веществами, что способствует в свою очередь улучшению их работы. </w:t>
      </w:r>
      <w:proofErr w:type="gramStart"/>
      <w:r w:rsidRPr="004819BD">
        <w:rPr>
          <w:rFonts w:ascii="Times New Roman" w:hAnsi="Times New Roman" w:cs="Times New Roman"/>
          <w:sz w:val="28"/>
          <w:szCs w:val="28"/>
        </w:rPr>
        <w:t>Преодолевается</w:t>
      </w:r>
      <w:proofErr w:type="gramEnd"/>
      <w:r w:rsidRPr="004819BD">
        <w:rPr>
          <w:rFonts w:ascii="Times New Roman" w:hAnsi="Times New Roman" w:cs="Times New Roman"/>
          <w:sz w:val="28"/>
          <w:szCs w:val="28"/>
        </w:rPr>
        <w:t xml:space="preserve"> скованность позвоночника и его деформация. Активизируется работа почек, улучшается мозговая деятельность, нервная проводимость. Отгибание головы назад способствует притоку крови к миндалинам, что помогает при простудных заболевания, ангинах.</w:t>
      </w:r>
      <w:r w:rsidRPr="004819BD">
        <w:rPr>
          <w:rFonts w:ascii="Times New Roman" w:hAnsi="Times New Roman" w:cs="Times New Roman"/>
          <w:sz w:val="28"/>
          <w:szCs w:val="28"/>
        </w:rPr>
        <w:br/>
        <w:t xml:space="preserve">Все упражнения выполняются без </w:t>
      </w:r>
      <w:proofErr w:type="gramStart"/>
      <w:r w:rsidRPr="004819BD">
        <w:rPr>
          <w:rFonts w:ascii="Times New Roman" w:hAnsi="Times New Roman" w:cs="Times New Roman"/>
          <w:sz w:val="28"/>
          <w:szCs w:val="28"/>
        </w:rPr>
        <w:t>какого либо</w:t>
      </w:r>
      <w:proofErr w:type="gramEnd"/>
      <w:r w:rsidRPr="004819BD">
        <w:rPr>
          <w:rFonts w:ascii="Times New Roman" w:hAnsi="Times New Roman" w:cs="Times New Roman"/>
          <w:sz w:val="28"/>
          <w:szCs w:val="28"/>
        </w:rPr>
        <w:t xml:space="preserve"> воздействия со стороны, так как человеческое тело само по себе тренер. У детей исчезнут комплексы связанные с несовершенством тела, неумением им управлять. </w:t>
      </w:r>
      <w:proofErr w:type="gramStart"/>
      <w:r w:rsidRPr="004819BD">
        <w:rPr>
          <w:rFonts w:ascii="Times New Roman" w:hAnsi="Times New Roman" w:cs="Times New Roman"/>
          <w:sz w:val="28"/>
          <w:szCs w:val="28"/>
        </w:rPr>
        <w:t>Помимо этого</w:t>
      </w:r>
      <w:proofErr w:type="gramEnd"/>
      <w:r w:rsidRPr="004819BD">
        <w:rPr>
          <w:rFonts w:ascii="Times New Roman" w:hAnsi="Times New Roman" w:cs="Times New Roman"/>
          <w:sz w:val="28"/>
          <w:szCs w:val="28"/>
        </w:rPr>
        <w:t xml:space="preserve"> дети которые не ленились приобретают запас двигательных навыков, которые позволяют им чувствовать себя сильными, красивыми, уверенными в себе, создают чувство внутренней свободы.</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br/>
      </w:r>
      <w:r w:rsidRPr="004819BD">
        <w:rPr>
          <w:rFonts w:ascii="Times New Roman" w:hAnsi="Times New Roman" w:cs="Times New Roman"/>
          <w:b/>
          <w:bCs/>
          <w:sz w:val="28"/>
          <w:szCs w:val="28"/>
        </w:rPr>
        <w:t xml:space="preserve">Рекомендации по проведению игрового </w:t>
      </w:r>
      <w:proofErr w:type="spellStart"/>
      <w:r w:rsidRPr="004819BD">
        <w:rPr>
          <w:rFonts w:ascii="Times New Roman" w:hAnsi="Times New Roman" w:cs="Times New Roman"/>
          <w:b/>
          <w:bCs/>
          <w:sz w:val="28"/>
          <w:szCs w:val="28"/>
        </w:rPr>
        <w:t>стретчинга</w:t>
      </w:r>
      <w:proofErr w:type="spellEnd"/>
      <w:r w:rsidRPr="004819BD">
        <w:rPr>
          <w:rFonts w:ascii="Times New Roman" w:hAnsi="Times New Roman" w:cs="Times New Roman"/>
          <w:b/>
          <w:bCs/>
          <w:sz w:val="28"/>
          <w:szCs w:val="28"/>
        </w:rPr>
        <w:t>.</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1. Игровым </w:t>
      </w:r>
      <w:proofErr w:type="spellStart"/>
      <w:r w:rsidRPr="004819BD">
        <w:rPr>
          <w:rFonts w:ascii="Times New Roman" w:hAnsi="Times New Roman" w:cs="Times New Roman"/>
          <w:sz w:val="28"/>
          <w:szCs w:val="28"/>
        </w:rPr>
        <w:t>стретчингом</w:t>
      </w:r>
      <w:proofErr w:type="spellEnd"/>
      <w:r w:rsidRPr="004819BD">
        <w:rPr>
          <w:rFonts w:ascii="Times New Roman" w:hAnsi="Times New Roman" w:cs="Times New Roman"/>
          <w:sz w:val="28"/>
          <w:szCs w:val="28"/>
        </w:rPr>
        <w:t xml:space="preserve"> можно заниматься индивидуально или в группе.</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2. Время проведения занятий тоже зависит от возраста детей: 3-4 года – 25-30 минут; 5-6 лет – 40 минут; 6-7 лет.</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3. Заниматься лучше всего в хорошо проветренном помещении. Коврик для занятий должен быть удобным и иметь приятный для ребенка цвет.</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lastRenderedPageBreak/>
        <w:t>4. Старайтесь, чтобы дети соблюдали принцип постепенности. Не стоит спешить во время занятий.</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5. Помните, что все упражнения основаны на чередовании напряжения и расслабления мышц.</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6. Следите за тем, чтобы подряд не выполнялись несколько упражнений на сходные группы мышц.</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7. В каждом занятии обязательно сочетание динамических и статических форм работы мышц.</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Соблюдайте в ваших занятиях принцип регулярности.</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8. Нельзя заставлять ребенка заниматься. Если ребенка заставлять. То пользы от этого занятия не будет никакой. Об этом свидетельствуют исследования американских физиологов. Физические упражнения полезны для здоровья только в том случае, если выполняются добровольно.</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9. Педагогу необходимо уважать своих детей</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Например, упражнение </w:t>
      </w:r>
      <w:r w:rsidRPr="004819BD">
        <w:rPr>
          <w:rFonts w:ascii="Times New Roman" w:hAnsi="Times New Roman" w:cs="Times New Roman"/>
          <w:b/>
          <w:bCs/>
          <w:sz w:val="28"/>
          <w:szCs w:val="28"/>
        </w:rPr>
        <w:t>«Солнышко»</w:t>
      </w:r>
      <w:r w:rsidRPr="004819BD">
        <w:rPr>
          <w:rFonts w:ascii="Times New Roman" w:hAnsi="Times New Roman" w:cs="Times New Roman"/>
          <w:sz w:val="28"/>
          <w:szCs w:val="28"/>
        </w:rPr>
        <w:t> - помогает растянуть боковые мышцы туловища, сохраняет гибкость позвоночника, подвижность тазобедренных суставов.</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Упражнение </w:t>
      </w:r>
      <w:r w:rsidRPr="004819BD">
        <w:rPr>
          <w:rFonts w:ascii="Times New Roman" w:hAnsi="Times New Roman" w:cs="Times New Roman"/>
          <w:b/>
          <w:bCs/>
          <w:sz w:val="28"/>
          <w:szCs w:val="28"/>
        </w:rPr>
        <w:t>«Самолёт взлетает» - </w:t>
      </w:r>
      <w:r w:rsidRPr="004819BD">
        <w:rPr>
          <w:rFonts w:ascii="Times New Roman" w:hAnsi="Times New Roman" w:cs="Times New Roman"/>
          <w:sz w:val="28"/>
          <w:szCs w:val="28"/>
        </w:rPr>
        <w:t>укрепляет мышцы спины, развивает подвижность тазобедренных и плечевых суставов.</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b/>
          <w:bCs/>
          <w:sz w:val="28"/>
          <w:szCs w:val="28"/>
        </w:rPr>
        <w:t>«Лодочка»</w:t>
      </w:r>
      <w:r w:rsidRPr="004819BD">
        <w:rPr>
          <w:rFonts w:ascii="Times New Roman" w:hAnsi="Times New Roman" w:cs="Times New Roman"/>
          <w:sz w:val="28"/>
          <w:szCs w:val="28"/>
        </w:rPr>
        <w:t> - укрепляет мышцы спины, брюшного пресса.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b/>
          <w:bCs/>
          <w:sz w:val="28"/>
          <w:szCs w:val="28"/>
        </w:rPr>
        <w:t>«</w:t>
      </w:r>
      <w:proofErr w:type="gramStart"/>
      <w:r w:rsidRPr="004819BD">
        <w:rPr>
          <w:rFonts w:ascii="Times New Roman" w:hAnsi="Times New Roman" w:cs="Times New Roman"/>
          <w:b/>
          <w:bCs/>
          <w:sz w:val="28"/>
          <w:szCs w:val="28"/>
        </w:rPr>
        <w:t>Дуб»</w:t>
      </w:r>
      <w:r w:rsidRPr="004819BD">
        <w:rPr>
          <w:rFonts w:ascii="Times New Roman" w:hAnsi="Times New Roman" w:cs="Times New Roman"/>
          <w:sz w:val="28"/>
          <w:szCs w:val="28"/>
        </w:rPr>
        <w:t>  -</w:t>
      </w:r>
      <w:proofErr w:type="gramEnd"/>
      <w:r w:rsidRPr="004819BD">
        <w:rPr>
          <w:rFonts w:ascii="Times New Roman" w:hAnsi="Times New Roman" w:cs="Times New Roman"/>
          <w:sz w:val="28"/>
          <w:szCs w:val="28"/>
        </w:rPr>
        <w:t xml:space="preserve"> укрепляем мышцы спины, ног.</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 Все упражнения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xml:space="preserve"> выполняются под музыку.</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Обучение детей основным видам движениям не должно остаться без внимания. Я использовала круговую тренировку, так как она </w:t>
      </w:r>
      <w:proofErr w:type="gramStart"/>
      <w:r w:rsidRPr="004819BD">
        <w:rPr>
          <w:rFonts w:ascii="Times New Roman" w:hAnsi="Times New Roman" w:cs="Times New Roman"/>
          <w:sz w:val="28"/>
          <w:szCs w:val="28"/>
        </w:rPr>
        <w:t>является  наиболее</w:t>
      </w:r>
      <w:proofErr w:type="gramEnd"/>
      <w:r w:rsidRPr="004819BD">
        <w:rPr>
          <w:rFonts w:ascii="Times New Roman" w:hAnsi="Times New Roman" w:cs="Times New Roman"/>
          <w:sz w:val="28"/>
          <w:szCs w:val="28"/>
        </w:rPr>
        <w:t xml:space="preserve"> эффективной формой организации занятий в старшем дошкольном возрасте. ОВД я подобрала так, чтобы работали все группы мышц.</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На гимнастической лестнице укрепляются мышцы брюшного пресса.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b/>
          <w:bCs/>
          <w:sz w:val="28"/>
          <w:szCs w:val="28"/>
        </w:rPr>
        <w:t xml:space="preserve">Следует помнить также основные принципы выполнения упражнений игрового </w:t>
      </w:r>
      <w:proofErr w:type="spellStart"/>
      <w:r w:rsidRPr="004819BD">
        <w:rPr>
          <w:rFonts w:ascii="Times New Roman" w:hAnsi="Times New Roman" w:cs="Times New Roman"/>
          <w:b/>
          <w:bCs/>
          <w:sz w:val="28"/>
          <w:szCs w:val="28"/>
        </w:rPr>
        <w:t>стретчинга</w:t>
      </w:r>
      <w:proofErr w:type="spellEnd"/>
      <w:r w:rsidRPr="004819BD">
        <w:rPr>
          <w:rFonts w:ascii="Times New Roman" w:hAnsi="Times New Roman" w:cs="Times New Roman"/>
          <w:b/>
          <w:bCs/>
          <w:sz w:val="28"/>
          <w:szCs w:val="28"/>
        </w:rPr>
        <w:t>:</w:t>
      </w:r>
    </w:p>
    <w:p w:rsidR="004819BD" w:rsidRPr="004819BD" w:rsidRDefault="004819BD" w:rsidP="004819BD">
      <w:pPr>
        <w:numPr>
          <w:ilvl w:val="0"/>
          <w:numId w:val="2"/>
        </w:numPr>
        <w:jc w:val="both"/>
        <w:rPr>
          <w:rFonts w:ascii="Times New Roman" w:hAnsi="Times New Roman" w:cs="Times New Roman"/>
          <w:sz w:val="28"/>
          <w:szCs w:val="28"/>
        </w:rPr>
      </w:pPr>
      <w:r w:rsidRPr="004819BD">
        <w:rPr>
          <w:rFonts w:ascii="Times New Roman" w:hAnsi="Times New Roman" w:cs="Times New Roman"/>
          <w:sz w:val="28"/>
          <w:szCs w:val="28"/>
        </w:rPr>
        <w:t>Наглядность. Показ физических упражнений, образный рассказ. Показываю упражнение я или подготовленный мною ребёнок.</w:t>
      </w:r>
    </w:p>
    <w:p w:rsidR="004819BD" w:rsidRPr="004819BD" w:rsidRDefault="004819BD" w:rsidP="004819BD">
      <w:pPr>
        <w:numPr>
          <w:ilvl w:val="0"/>
          <w:numId w:val="2"/>
        </w:numPr>
        <w:jc w:val="both"/>
        <w:rPr>
          <w:rFonts w:ascii="Times New Roman" w:hAnsi="Times New Roman" w:cs="Times New Roman"/>
          <w:sz w:val="28"/>
          <w:szCs w:val="28"/>
        </w:rPr>
      </w:pPr>
      <w:r w:rsidRPr="004819BD">
        <w:rPr>
          <w:rFonts w:ascii="Times New Roman" w:hAnsi="Times New Roman" w:cs="Times New Roman"/>
          <w:sz w:val="28"/>
          <w:szCs w:val="28"/>
        </w:rPr>
        <w:t xml:space="preserve">Доступность. Обучение упражнениям от простого к сложному, от известного к неизвестному. Многие упражнения детям знакомы, но под </w:t>
      </w:r>
      <w:r w:rsidRPr="004819BD">
        <w:rPr>
          <w:rFonts w:ascii="Times New Roman" w:hAnsi="Times New Roman" w:cs="Times New Roman"/>
          <w:sz w:val="28"/>
          <w:szCs w:val="28"/>
        </w:rPr>
        <w:lastRenderedPageBreak/>
        <w:t xml:space="preserve">другими названиями и выполняются в более медленном темпе. </w:t>
      </w:r>
      <w:proofErr w:type="gramStart"/>
      <w:r w:rsidRPr="004819BD">
        <w:rPr>
          <w:rFonts w:ascii="Times New Roman" w:hAnsi="Times New Roman" w:cs="Times New Roman"/>
          <w:sz w:val="28"/>
          <w:szCs w:val="28"/>
        </w:rPr>
        <w:t>Например:  «</w:t>
      </w:r>
      <w:proofErr w:type="gramEnd"/>
      <w:r w:rsidRPr="004819BD">
        <w:rPr>
          <w:rFonts w:ascii="Times New Roman" w:hAnsi="Times New Roman" w:cs="Times New Roman"/>
          <w:sz w:val="28"/>
          <w:szCs w:val="28"/>
        </w:rPr>
        <w:t>Деревце», «Сорванный цветок», «Звезда». На занятии я использовала самые простые упражнения.</w:t>
      </w:r>
    </w:p>
    <w:p w:rsidR="004819BD" w:rsidRPr="004819BD" w:rsidRDefault="004819BD" w:rsidP="004819BD">
      <w:pPr>
        <w:numPr>
          <w:ilvl w:val="0"/>
          <w:numId w:val="2"/>
        </w:numPr>
        <w:jc w:val="both"/>
        <w:rPr>
          <w:rFonts w:ascii="Times New Roman" w:hAnsi="Times New Roman" w:cs="Times New Roman"/>
          <w:sz w:val="28"/>
          <w:szCs w:val="28"/>
        </w:rPr>
      </w:pPr>
      <w:r w:rsidRPr="004819BD">
        <w:rPr>
          <w:rFonts w:ascii="Times New Roman" w:hAnsi="Times New Roman" w:cs="Times New Roman"/>
          <w:sz w:val="28"/>
          <w:szCs w:val="28"/>
        </w:rPr>
        <w:t>Систематичность.  Регулярность, постепенное повышение нагрузки, увеличение количества упражнений.</w:t>
      </w:r>
    </w:p>
    <w:p w:rsidR="004819BD" w:rsidRPr="004819BD" w:rsidRDefault="004819BD" w:rsidP="004819BD">
      <w:pPr>
        <w:numPr>
          <w:ilvl w:val="0"/>
          <w:numId w:val="2"/>
        </w:numPr>
        <w:jc w:val="both"/>
        <w:rPr>
          <w:rFonts w:ascii="Times New Roman" w:hAnsi="Times New Roman" w:cs="Times New Roman"/>
          <w:sz w:val="28"/>
          <w:szCs w:val="28"/>
        </w:rPr>
      </w:pPr>
      <w:r w:rsidRPr="004819BD">
        <w:rPr>
          <w:rFonts w:ascii="Times New Roman" w:hAnsi="Times New Roman" w:cs="Times New Roman"/>
          <w:sz w:val="28"/>
          <w:szCs w:val="28"/>
        </w:rPr>
        <w:t>Закрепление навыков. Многократное выполнение упражнений, умение выполнять их самостоятельно, вне занятий. Начинаем выполнять упражнение с 4 раз, постепенно увеличивая количество повторов.</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Индивидуально-дифференциальный подход. Учет особенностей возраста, состояния здоровья каждого ребенка. Я работаю с детьми четвёртый год. Я знаю их возможности. Поэтому требования к детям индивидуальные.</w:t>
      </w:r>
    </w:p>
    <w:p w:rsidR="004819BD" w:rsidRPr="004819BD" w:rsidRDefault="004819BD" w:rsidP="004819BD">
      <w:pPr>
        <w:numPr>
          <w:ilvl w:val="0"/>
          <w:numId w:val="3"/>
        </w:numPr>
        <w:jc w:val="both"/>
        <w:rPr>
          <w:rFonts w:ascii="Times New Roman" w:hAnsi="Times New Roman" w:cs="Times New Roman"/>
          <w:sz w:val="28"/>
          <w:szCs w:val="28"/>
        </w:rPr>
      </w:pPr>
      <w:r w:rsidRPr="004819BD">
        <w:rPr>
          <w:rFonts w:ascii="Times New Roman" w:hAnsi="Times New Roman" w:cs="Times New Roman"/>
          <w:sz w:val="28"/>
          <w:szCs w:val="28"/>
        </w:rPr>
        <w:t xml:space="preserve">Сознательность. Понимание пользы выполнения упражнения, потребность их выполнять. Для этого перед разучиванием упражнения я объясняю детям для </w:t>
      </w:r>
      <w:proofErr w:type="gramStart"/>
      <w:r w:rsidRPr="004819BD">
        <w:rPr>
          <w:rFonts w:ascii="Times New Roman" w:hAnsi="Times New Roman" w:cs="Times New Roman"/>
          <w:sz w:val="28"/>
          <w:szCs w:val="28"/>
        </w:rPr>
        <w:t>укрепления,  каких</w:t>
      </w:r>
      <w:proofErr w:type="gramEnd"/>
      <w:r w:rsidRPr="004819BD">
        <w:rPr>
          <w:rFonts w:ascii="Times New Roman" w:hAnsi="Times New Roman" w:cs="Times New Roman"/>
          <w:sz w:val="28"/>
          <w:szCs w:val="28"/>
        </w:rPr>
        <w:t xml:space="preserve"> мышц данное упражнение.</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b/>
          <w:bCs/>
          <w:sz w:val="28"/>
          <w:szCs w:val="28"/>
        </w:rPr>
        <w:t xml:space="preserve">Основные правила </w:t>
      </w:r>
      <w:proofErr w:type="spellStart"/>
      <w:r w:rsidRPr="004819BD">
        <w:rPr>
          <w:rFonts w:ascii="Times New Roman" w:hAnsi="Times New Roman" w:cs="Times New Roman"/>
          <w:b/>
          <w:bCs/>
          <w:sz w:val="28"/>
          <w:szCs w:val="28"/>
        </w:rPr>
        <w:t>стретчинга</w:t>
      </w:r>
      <w:proofErr w:type="spellEnd"/>
      <w:r w:rsidRPr="004819BD">
        <w:rPr>
          <w:rFonts w:ascii="Times New Roman" w:hAnsi="Times New Roman" w:cs="Times New Roman"/>
          <w:b/>
          <w:bCs/>
          <w:sz w:val="28"/>
          <w:szCs w:val="28"/>
        </w:rPr>
        <w:t>, </w:t>
      </w:r>
      <w:r w:rsidRPr="004819BD">
        <w:rPr>
          <w:rFonts w:ascii="Times New Roman" w:hAnsi="Times New Roman" w:cs="Times New Roman"/>
          <w:sz w:val="28"/>
          <w:szCs w:val="28"/>
        </w:rPr>
        <w:t>которые я выполняла в течение всего занятия:</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-разогрев перед упражнениями;</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медленное и плавное выполнение упражнений;</w:t>
      </w:r>
    </w:p>
    <w:p w:rsidR="004819BD" w:rsidRPr="004819BD" w:rsidRDefault="004819BD" w:rsidP="004819BD">
      <w:pPr>
        <w:jc w:val="both"/>
        <w:rPr>
          <w:rFonts w:ascii="Times New Roman" w:hAnsi="Times New Roman" w:cs="Times New Roman"/>
          <w:sz w:val="28"/>
          <w:szCs w:val="28"/>
        </w:rPr>
      </w:pPr>
      <w:proofErr w:type="gramStart"/>
      <w:r w:rsidRPr="004819BD">
        <w:rPr>
          <w:rFonts w:ascii="Times New Roman" w:hAnsi="Times New Roman" w:cs="Times New Roman"/>
          <w:sz w:val="28"/>
          <w:szCs w:val="28"/>
        </w:rPr>
        <w:t>-«</w:t>
      </w:r>
      <w:proofErr w:type="gramEnd"/>
      <w:r w:rsidRPr="004819BD">
        <w:rPr>
          <w:rFonts w:ascii="Times New Roman" w:hAnsi="Times New Roman" w:cs="Times New Roman"/>
          <w:sz w:val="28"/>
          <w:szCs w:val="28"/>
        </w:rPr>
        <w:t xml:space="preserve">правило ровной спины» - следите за осанкой, т.к. </w:t>
      </w:r>
      <w:proofErr w:type="spellStart"/>
      <w:r w:rsidRPr="004819BD">
        <w:rPr>
          <w:rFonts w:ascii="Times New Roman" w:hAnsi="Times New Roman" w:cs="Times New Roman"/>
          <w:sz w:val="28"/>
          <w:szCs w:val="28"/>
        </w:rPr>
        <w:t>сгорбленность</w:t>
      </w:r>
      <w:proofErr w:type="spellEnd"/>
      <w:r w:rsidRPr="004819BD">
        <w:rPr>
          <w:rFonts w:ascii="Times New Roman" w:hAnsi="Times New Roman" w:cs="Times New Roman"/>
          <w:sz w:val="28"/>
          <w:szCs w:val="28"/>
        </w:rPr>
        <w:t xml:space="preserve"> уменьшает гибкость;</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-спокойное дыхание;</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растяжка должна выполняться систематически и симметрично для обеих сторон тела.</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Элементы игрового </w:t>
      </w:r>
      <w:proofErr w:type="spellStart"/>
      <w:r w:rsidRPr="004819BD">
        <w:rPr>
          <w:rFonts w:ascii="Times New Roman" w:hAnsi="Times New Roman" w:cs="Times New Roman"/>
          <w:sz w:val="28"/>
          <w:szCs w:val="28"/>
        </w:rPr>
        <w:t>стретчинга</w:t>
      </w:r>
      <w:proofErr w:type="spellEnd"/>
      <w:r w:rsidRPr="004819BD">
        <w:rPr>
          <w:rFonts w:ascii="Times New Roman" w:hAnsi="Times New Roman" w:cs="Times New Roman"/>
          <w:sz w:val="28"/>
          <w:szCs w:val="28"/>
        </w:rPr>
        <w:t xml:space="preserve"> можно использовать также </w:t>
      </w:r>
      <w:proofErr w:type="gramStart"/>
      <w:r w:rsidRPr="004819BD">
        <w:rPr>
          <w:rFonts w:ascii="Times New Roman" w:hAnsi="Times New Roman" w:cs="Times New Roman"/>
          <w:sz w:val="28"/>
          <w:szCs w:val="28"/>
        </w:rPr>
        <w:t>на  утренней</w:t>
      </w:r>
      <w:proofErr w:type="gramEnd"/>
      <w:r w:rsidRPr="004819BD">
        <w:rPr>
          <w:rFonts w:ascii="Times New Roman" w:hAnsi="Times New Roman" w:cs="Times New Roman"/>
          <w:sz w:val="28"/>
          <w:szCs w:val="28"/>
        </w:rPr>
        <w:t xml:space="preserve"> гимнастике.</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xml:space="preserve">Занятия игровым </w:t>
      </w:r>
      <w:proofErr w:type="spellStart"/>
      <w:r w:rsidRPr="004819BD">
        <w:rPr>
          <w:rFonts w:ascii="Times New Roman" w:hAnsi="Times New Roman" w:cs="Times New Roman"/>
          <w:sz w:val="28"/>
          <w:szCs w:val="28"/>
        </w:rPr>
        <w:t>стретчингом</w:t>
      </w:r>
      <w:proofErr w:type="spellEnd"/>
      <w:r w:rsidRPr="004819BD">
        <w:rPr>
          <w:rFonts w:ascii="Times New Roman" w:hAnsi="Times New Roman" w:cs="Times New Roman"/>
          <w:sz w:val="28"/>
          <w:szCs w:val="28"/>
        </w:rPr>
        <w:t xml:space="preserve"> с детьми </w:t>
      </w:r>
      <w:proofErr w:type="gramStart"/>
      <w:r w:rsidRPr="004819BD">
        <w:rPr>
          <w:rFonts w:ascii="Times New Roman" w:hAnsi="Times New Roman" w:cs="Times New Roman"/>
          <w:sz w:val="28"/>
          <w:szCs w:val="28"/>
        </w:rPr>
        <w:t>показывают,  что</w:t>
      </w:r>
      <w:proofErr w:type="gramEnd"/>
      <w:r w:rsidRPr="004819BD">
        <w:rPr>
          <w:rFonts w:ascii="Times New Roman" w:hAnsi="Times New Roman" w:cs="Times New Roman"/>
          <w:sz w:val="28"/>
          <w:szCs w:val="28"/>
        </w:rPr>
        <w:t xml:space="preserve"> близкие и понятные детям образы сказочного мира позволяют легко выполнять непростые физические упражнения.</w:t>
      </w:r>
    </w:p>
    <w:p w:rsidR="004819BD" w:rsidRPr="004819BD" w:rsidRDefault="004819BD" w:rsidP="004819BD">
      <w:pPr>
        <w:jc w:val="both"/>
        <w:rPr>
          <w:rFonts w:ascii="Times New Roman" w:hAnsi="Times New Roman" w:cs="Times New Roman"/>
          <w:sz w:val="28"/>
          <w:szCs w:val="28"/>
        </w:rPr>
      </w:pPr>
      <w:r w:rsidRPr="004819BD">
        <w:rPr>
          <w:rFonts w:ascii="Times New Roman" w:hAnsi="Times New Roman" w:cs="Times New Roman"/>
          <w:sz w:val="28"/>
          <w:szCs w:val="28"/>
        </w:rPr>
        <w:t> </w:t>
      </w:r>
    </w:p>
    <w:p w:rsidR="00496D7E" w:rsidRPr="004819BD" w:rsidRDefault="00496D7E" w:rsidP="004819BD">
      <w:pPr>
        <w:jc w:val="both"/>
        <w:rPr>
          <w:rFonts w:ascii="Times New Roman" w:hAnsi="Times New Roman" w:cs="Times New Roman"/>
          <w:sz w:val="28"/>
          <w:szCs w:val="28"/>
        </w:rPr>
      </w:pPr>
    </w:p>
    <w:p w:rsidR="00496D7E" w:rsidRPr="00496D7E" w:rsidRDefault="00496D7E" w:rsidP="00496D7E">
      <w:pPr>
        <w:rPr>
          <w:rFonts w:ascii="Times New Roman" w:hAnsi="Times New Roman" w:cs="Times New Roman"/>
          <w:sz w:val="28"/>
          <w:szCs w:val="28"/>
        </w:rPr>
      </w:pPr>
    </w:p>
    <w:p w:rsidR="00483A88" w:rsidRPr="003F0C06" w:rsidRDefault="00483A88" w:rsidP="003F0C06">
      <w:pPr>
        <w:pStyle w:val="a3"/>
        <w:jc w:val="both"/>
        <w:rPr>
          <w:rFonts w:ascii="Times New Roman" w:hAnsi="Times New Roman" w:cs="Times New Roman"/>
          <w:sz w:val="36"/>
          <w:szCs w:val="36"/>
        </w:rPr>
      </w:pPr>
    </w:p>
    <w:sectPr w:rsidR="00483A88" w:rsidRPr="003F0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E0215"/>
    <w:multiLevelType w:val="multilevel"/>
    <w:tmpl w:val="25D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C2045"/>
    <w:multiLevelType w:val="multilevel"/>
    <w:tmpl w:val="4D949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AA1735"/>
    <w:multiLevelType w:val="multilevel"/>
    <w:tmpl w:val="F7F4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B0"/>
    <w:rsid w:val="000923C3"/>
    <w:rsid w:val="002F0DC7"/>
    <w:rsid w:val="003F0C06"/>
    <w:rsid w:val="004819BD"/>
    <w:rsid w:val="00483A88"/>
    <w:rsid w:val="00496D7E"/>
    <w:rsid w:val="00576AE6"/>
    <w:rsid w:val="00A0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306AC-4A5A-4636-A4BF-A6A433D0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76A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0DC7"/>
    <w:pPr>
      <w:spacing w:after="0" w:line="240" w:lineRule="auto"/>
    </w:pPr>
  </w:style>
  <w:style w:type="character" w:customStyle="1" w:styleId="10">
    <w:name w:val="Заголовок 1 Знак"/>
    <w:basedOn w:val="a0"/>
    <w:link w:val="1"/>
    <w:uiPriority w:val="9"/>
    <w:rsid w:val="00576AE6"/>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576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76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12258">
      <w:bodyDiv w:val="1"/>
      <w:marLeft w:val="0"/>
      <w:marRight w:val="0"/>
      <w:marTop w:val="0"/>
      <w:marBottom w:val="0"/>
      <w:divBdr>
        <w:top w:val="none" w:sz="0" w:space="0" w:color="auto"/>
        <w:left w:val="none" w:sz="0" w:space="0" w:color="auto"/>
        <w:bottom w:val="none" w:sz="0" w:space="0" w:color="auto"/>
        <w:right w:val="none" w:sz="0" w:space="0" w:color="auto"/>
      </w:divBdr>
    </w:div>
    <w:div w:id="206989240">
      <w:bodyDiv w:val="1"/>
      <w:marLeft w:val="0"/>
      <w:marRight w:val="0"/>
      <w:marTop w:val="0"/>
      <w:marBottom w:val="0"/>
      <w:divBdr>
        <w:top w:val="none" w:sz="0" w:space="0" w:color="auto"/>
        <w:left w:val="none" w:sz="0" w:space="0" w:color="auto"/>
        <w:bottom w:val="none" w:sz="0" w:space="0" w:color="auto"/>
        <w:right w:val="none" w:sz="0" w:space="0" w:color="auto"/>
      </w:divBdr>
    </w:div>
    <w:div w:id="321662955">
      <w:bodyDiv w:val="1"/>
      <w:marLeft w:val="0"/>
      <w:marRight w:val="0"/>
      <w:marTop w:val="0"/>
      <w:marBottom w:val="0"/>
      <w:divBdr>
        <w:top w:val="none" w:sz="0" w:space="0" w:color="auto"/>
        <w:left w:val="none" w:sz="0" w:space="0" w:color="auto"/>
        <w:bottom w:val="none" w:sz="0" w:space="0" w:color="auto"/>
        <w:right w:val="none" w:sz="0" w:space="0" w:color="auto"/>
      </w:divBdr>
    </w:div>
    <w:div w:id="1008673291">
      <w:bodyDiv w:val="1"/>
      <w:marLeft w:val="0"/>
      <w:marRight w:val="0"/>
      <w:marTop w:val="0"/>
      <w:marBottom w:val="0"/>
      <w:divBdr>
        <w:top w:val="none" w:sz="0" w:space="0" w:color="auto"/>
        <w:left w:val="none" w:sz="0" w:space="0" w:color="auto"/>
        <w:bottom w:val="none" w:sz="0" w:space="0" w:color="auto"/>
        <w:right w:val="none" w:sz="0" w:space="0" w:color="auto"/>
      </w:divBdr>
      <w:divsChild>
        <w:div w:id="678124766">
          <w:marLeft w:val="0"/>
          <w:marRight w:val="0"/>
          <w:marTop w:val="0"/>
          <w:marBottom w:val="0"/>
          <w:divBdr>
            <w:top w:val="none" w:sz="0" w:space="0" w:color="auto"/>
            <w:left w:val="none" w:sz="0" w:space="0" w:color="auto"/>
            <w:bottom w:val="none" w:sz="0" w:space="0" w:color="auto"/>
            <w:right w:val="none" w:sz="0" w:space="0" w:color="auto"/>
          </w:divBdr>
          <w:divsChild>
            <w:div w:id="1541672872">
              <w:marLeft w:val="0"/>
              <w:marRight w:val="0"/>
              <w:marTop w:val="0"/>
              <w:marBottom w:val="0"/>
              <w:divBdr>
                <w:top w:val="none" w:sz="0" w:space="0" w:color="auto"/>
                <w:left w:val="none" w:sz="0" w:space="0" w:color="auto"/>
                <w:bottom w:val="none" w:sz="0" w:space="0" w:color="auto"/>
                <w:right w:val="none" w:sz="0" w:space="0" w:color="auto"/>
              </w:divBdr>
            </w:div>
          </w:divsChild>
        </w:div>
        <w:div w:id="1805195804">
          <w:marLeft w:val="0"/>
          <w:marRight w:val="0"/>
          <w:marTop w:val="0"/>
          <w:marBottom w:val="0"/>
          <w:divBdr>
            <w:top w:val="none" w:sz="0" w:space="0" w:color="auto"/>
            <w:left w:val="none" w:sz="0" w:space="0" w:color="auto"/>
            <w:bottom w:val="none" w:sz="0" w:space="0" w:color="auto"/>
            <w:right w:val="none" w:sz="0" w:space="0" w:color="auto"/>
          </w:divBdr>
          <w:divsChild>
            <w:div w:id="140922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6490">
      <w:bodyDiv w:val="1"/>
      <w:marLeft w:val="0"/>
      <w:marRight w:val="0"/>
      <w:marTop w:val="0"/>
      <w:marBottom w:val="0"/>
      <w:divBdr>
        <w:top w:val="none" w:sz="0" w:space="0" w:color="auto"/>
        <w:left w:val="none" w:sz="0" w:space="0" w:color="auto"/>
        <w:bottom w:val="none" w:sz="0" w:space="0" w:color="auto"/>
        <w:right w:val="none" w:sz="0" w:space="0" w:color="auto"/>
      </w:divBdr>
      <w:divsChild>
        <w:div w:id="1970239935">
          <w:marLeft w:val="0"/>
          <w:marRight w:val="0"/>
          <w:marTop w:val="360"/>
          <w:marBottom w:val="360"/>
          <w:divBdr>
            <w:top w:val="none" w:sz="0" w:space="0" w:color="auto"/>
            <w:left w:val="none" w:sz="0" w:space="0" w:color="auto"/>
            <w:bottom w:val="none" w:sz="0" w:space="0" w:color="auto"/>
            <w:right w:val="none" w:sz="0" w:space="0" w:color="auto"/>
          </w:divBdr>
          <w:divsChild>
            <w:div w:id="1096368709">
              <w:marLeft w:val="0"/>
              <w:marRight w:val="0"/>
              <w:marTop w:val="0"/>
              <w:marBottom w:val="0"/>
              <w:divBdr>
                <w:top w:val="none" w:sz="0" w:space="0" w:color="auto"/>
                <w:left w:val="none" w:sz="0" w:space="0" w:color="auto"/>
                <w:bottom w:val="none" w:sz="0" w:space="0" w:color="auto"/>
                <w:right w:val="none" w:sz="0" w:space="0" w:color="auto"/>
              </w:divBdr>
              <w:divsChild>
                <w:div w:id="1751001466">
                  <w:marLeft w:val="0"/>
                  <w:marRight w:val="0"/>
                  <w:marTop w:val="0"/>
                  <w:marBottom w:val="0"/>
                  <w:divBdr>
                    <w:top w:val="none" w:sz="0" w:space="0" w:color="auto"/>
                    <w:left w:val="none" w:sz="0" w:space="0" w:color="auto"/>
                    <w:bottom w:val="none" w:sz="0" w:space="0" w:color="auto"/>
                    <w:right w:val="none" w:sz="0" w:space="0" w:color="auto"/>
                  </w:divBdr>
                  <w:divsChild>
                    <w:div w:id="1108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309306">
          <w:marLeft w:val="0"/>
          <w:marRight w:val="0"/>
          <w:marTop w:val="0"/>
          <w:marBottom w:val="300"/>
          <w:divBdr>
            <w:top w:val="none" w:sz="0" w:space="0" w:color="auto"/>
            <w:left w:val="none" w:sz="0" w:space="0" w:color="auto"/>
            <w:bottom w:val="none" w:sz="0" w:space="0" w:color="auto"/>
            <w:right w:val="none" w:sz="0" w:space="0" w:color="auto"/>
          </w:divBdr>
          <w:divsChild>
            <w:div w:id="134689527">
              <w:marLeft w:val="0"/>
              <w:marRight w:val="0"/>
              <w:marTop w:val="0"/>
              <w:marBottom w:val="0"/>
              <w:divBdr>
                <w:top w:val="none" w:sz="0" w:space="0" w:color="auto"/>
                <w:left w:val="none" w:sz="0" w:space="0" w:color="auto"/>
                <w:bottom w:val="none" w:sz="0" w:space="0" w:color="auto"/>
                <w:right w:val="none" w:sz="0" w:space="0" w:color="auto"/>
              </w:divBdr>
              <w:divsChild>
                <w:div w:id="1322123704">
                  <w:marLeft w:val="0"/>
                  <w:marRight w:val="0"/>
                  <w:marTop w:val="0"/>
                  <w:marBottom w:val="0"/>
                  <w:divBdr>
                    <w:top w:val="none" w:sz="0" w:space="0" w:color="auto"/>
                    <w:left w:val="none" w:sz="0" w:space="0" w:color="auto"/>
                    <w:bottom w:val="none" w:sz="0" w:space="0" w:color="auto"/>
                    <w:right w:val="none" w:sz="0" w:space="0" w:color="auto"/>
                  </w:divBdr>
                </w:div>
                <w:div w:id="20913430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12036120">
          <w:marLeft w:val="0"/>
          <w:marRight w:val="0"/>
          <w:marTop w:val="360"/>
          <w:marBottom w:val="360"/>
          <w:divBdr>
            <w:top w:val="none" w:sz="0" w:space="0" w:color="auto"/>
            <w:left w:val="none" w:sz="0" w:space="0" w:color="auto"/>
            <w:bottom w:val="none" w:sz="0" w:space="0" w:color="auto"/>
            <w:right w:val="none" w:sz="0" w:space="0" w:color="auto"/>
          </w:divBdr>
          <w:divsChild>
            <w:div w:id="1744907390">
              <w:marLeft w:val="0"/>
              <w:marRight w:val="0"/>
              <w:marTop w:val="0"/>
              <w:marBottom w:val="0"/>
              <w:divBdr>
                <w:top w:val="none" w:sz="0" w:space="0" w:color="auto"/>
                <w:left w:val="none" w:sz="0" w:space="0" w:color="auto"/>
                <w:bottom w:val="none" w:sz="0" w:space="0" w:color="auto"/>
                <w:right w:val="none" w:sz="0" w:space="0" w:color="auto"/>
              </w:divBdr>
              <w:divsChild>
                <w:div w:id="1392969137">
                  <w:marLeft w:val="0"/>
                  <w:marRight w:val="0"/>
                  <w:marTop w:val="0"/>
                  <w:marBottom w:val="0"/>
                  <w:divBdr>
                    <w:top w:val="none" w:sz="0" w:space="0" w:color="auto"/>
                    <w:left w:val="none" w:sz="0" w:space="0" w:color="auto"/>
                    <w:bottom w:val="none" w:sz="0" w:space="0" w:color="auto"/>
                    <w:right w:val="none" w:sz="0" w:space="0" w:color="auto"/>
                  </w:divBdr>
                  <w:divsChild>
                    <w:div w:id="10595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476">
          <w:blockQuote w:val="1"/>
          <w:marLeft w:val="720"/>
          <w:marRight w:val="720"/>
          <w:marTop w:val="300"/>
          <w:marBottom w:val="100"/>
          <w:divBdr>
            <w:top w:val="single" w:sz="6" w:space="15" w:color="E8E8E8"/>
            <w:left w:val="single" w:sz="6" w:space="15" w:color="E8E8E8"/>
            <w:bottom w:val="single" w:sz="6" w:space="15" w:color="E8E8E8"/>
            <w:right w:val="single" w:sz="6" w:space="15" w:color="E8E8E8"/>
          </w:divBdr>
        </w:div>
        <w:div w:id="1113481857">
          <w:marLeft w:val="0"/>
          <w:marRight w:val="0"/>
          <w:marTop w:val="360"/>
          <w:marBottom w:val="360"/>
          <w:divBdr>
            <w:top w:val="none" w:sz="0" w:space="0" w:color="auto"/>
            <w:left w:val="none" w:sz="0" w:space="0" w:color="auto"/>
            <w:bottom w:val="none" w:sz="0" w:space="0" w:color="auto"/>
            <w:right w:val="none" w:sz="0" w:space="0" w:color="auto"/>
          </w:divBdr>
          <w:divsChild>
            <w:div w:id="1055664710">
              <w:marLeft w:val="0"/>
              <w:marRight w:val="0"/>
              <w:marTop w:val="0"/>
              <w:marBottom w:val="0"/>
              <w:divBdr>
                <w:top w:val="none" w:sz="0" w:space="0" w:color="auto"/>
                <w:left w:val="none" w:sz="0" w:space="0" w:color="auto"/>
                <w:bottom w:val="none" w:sz="0" w:space="0" w:color="auto"/>
                <w:right w:val="none" w:sz="0" w:space="0" w:color="auto"/>
              </w:divBdr>
              <w:divsChild>
                <w:div w:id="617028288">
                  <w:marLeft w:val="0"/>
                  <w:marRight w:val="0"/>
                  <w:marTop w:val="0"/>
                  <w:marBottom w:val="0"/>
                  <w:divBdr>
                    <w:top w:val="none" w:sz="0" w:space="0" w:color="auto"/>
                    <w:left w:val="none" w:sz="0" w:space="0" w:color="auto"/>
                    <w:bottom w:val="none" w:sz="0" w:space="0" w:color="auto"/>
                    <w:right w:val="none" w:sz="0" w:space="0" w:color="auto"/>
                  </w:divBdr>
                  <w:divsChild>
                    <w:div w:id="13634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08886">
          <w:blockQuote w:val="1"/>
          <w:marLeft w:val="720"/>
          <w:marRight w:val="720"/>
          <w:marTop w:val="300"/>
          <w:marBottom w:val="100"/>
          <w:divBdr>
            <w:top w:val="single" w:sz="6" w:space="15" w:color="E8E8E8"/>
            <w:left w:val="single" w:sz="6" w:space="15" w:color="E8E8E8"/>
            <w:bottom w:val="single" w:sz="6" w:space="15" w:color="E8E8E8"/>
            <w:right w:val="single" w:sz="6" w:space="15" w:color="E8E8E8"/>
          </w:divBdr>
        </w:div>
        <w:div w:id="1756320096">
          <w:marLeft w:val="0"/>
          <w:marRight w:val="0"/>
          <w:marTop w:val="360"/>
          <w:marBottom w:val="360"/>
          <w:divBdr>
            <w:top w:val="none" w:sz="0" w:space="0" w:color="auto"/>
            <w:left w:val="none" w:sz="0" w:space="0" w:color="auto"/>
            <w:bottom w:val="none" w:sz="0" w:space="0" w:color="auto"/>
            <w:right w:val="none" w:sz="0" w:space="0" w:color="auto"/>
          </w:divBdr>
          <w:divsChild>
            <w:div w:id="671957887">
              <w:marLeft w:val="0"/>
              <w:marRight w:val="0"/>
              <w:marTop w:val="0"/>
              <w:marBottom w:val="0"/>
              <w:divBdr>
                <w:top w:val="none" w:sz="0" w:space="0" w:color="auto"/>
                <w:left w:val="none" w:sz="0" w:space="0" w:color="auto"/>
                <w:bottom w:val="none" w:sz="0" w:space="0" w:color="auto"/>
                <w:right w:val="none" w:sz="0" w:space="0" w:color="auto"/>
              </w:divBdr>
              <w:divsChild>
                <w:div w:id="861671953">
                  <w:marLeft w:val="0"/>
                  <w:marRight w:val="0"/>
                  <w:marTop w:val="0"/>
                  <w:marBottom w:val="0"/>
                  <w:divBdr>
                    <w:top w:val="none" w:sz="0" w:space="0" w:color="auto"/>
                    <w:left w:val="none" w:sz="0" w:space="0" w:color="auto"/>
                    <w:bottom w:val="none" w:sz="0" w:space="0" w:color="auto"/>
                    <w:right w:val="none" w:sz="0" w:space="0" w:color="auto"/>
                  </w:divBdr>
                  <w:divsChild>
                    <w:div w:id="5785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523057">
      <w:bodyDiv w:val="1"/>
      <w:marLeft w:val="0"/>
      <w:marRight w:val="0"/>
      <w:marTop w:val="0"/>
      <w:marBottom w:val="0"/>
      <w:divBdr>
        <w:top w:val="none" w:sz="0" w:space="0" w:color="auto"/>
        <w:left w:val="none" w:sz="0" w:space="0" w:color="auto"/>
        <w:bottom w:val="none" w:sz="0" w:space="0" w:color="auto"/>
        <w:right w:val="none" w:sz="0" w:space="0" w:color="auto"/>
      </w:divBdr>
    </w:div>
    <w:div w:id="212639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1443</Words>
  <Characters>8226</Characters>
  <Application>Microsoft Office Word</Application>
  <DocSecurity>0</DocSecurity>
  <Lines>68</Lines>
  <Paragraphs>19</Paragraphs>
  <ScaleCrop>false</ScaleCrop>
  <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2025-11-10T11:18:00Z</dcterms:created>
  <dcterms:modified xsi:type="dcterms:W3CDTF">2026-02-19T12:04:00Z</dcterms:modified>
</cp:coreProperties>
</file>