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629" w:rsidRDefault="00893629" w:rsidP="00893629">
      <w:pPr>
        <w:pStyle w:val="c17"/>
        <w:shd w:val="clear" w:color="auto" w:fill="FFFFFF"/>
        <w:spacing w:before="0" w:beforeAutospacing="0" w:after="0" w:afterAutospacing="0"/>
        <w:jc w:val="center"/>
        <w:rPr>
          <w:rFonts w:ascii="Calibri" w:hAnsi="Calibri" w:cs="Calibri"/>
          <w:color w:val="000000"/>
          <w:sz w:val="22"/>
          <w:szCs w:val="22"/>
        </w:rPr>
      </w:pPr>
      <w:r>
        <w:rPr>
          <w:rStyle w:val="c12"/>
          <w:b/>
          <w:bCs/>
          <w:i/>
          <w:iCs/>
          <w:color w:val="000000"/>
          <w:sz w:val="28"/>
          <w:szCs w:val="28"/>
        </w:rPr>
        <w:t>Консультация для родителей детей средней группы</w:t>
      </w:r>
    </w:p>
    <w:p w:rsidR="00893629" w:rsidRDefault="00893629" w:rsidP="00893629">
      <w:pPr>
        <w:pStyle w:val="c17"/>
        <w:shd w:val="clear" w:color="auto" w:fill="FFFFFF"/>
        <w:spacing w:before="0" w:beforeAutospacing="0" w:after="0" w:afterAutospacing="0"/>
        <w:jc w:val="center"/>
        <w:rPr>
          <w:rFonts w:ascii="Calibri" w:hAnsi="Calibri" w:cs="Calibri"/>
          <w:color w:val="000000"/>
          <w:sz w:val="22"/>
          <w:szCs w:val="22"/>
        </w:rPr>
      </w:pPr>
      <w:r>
        <w:rPr>
          <w:rStyle w:val="c12"/>
          <w:b/>
          <w:bCs/>
          <w:i/>
          <w:iCs/>
          <w:color w:val="000000"/>
          <w:sz w:val="28"/>
          <w:szCs w:val="28"/>
        </w:rPr>
        <w:t>Тема: «Весна идёт, весне дорогу!»</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12"/>
          <w:b/>
          <w:bCs/>
          <w:color w:val="000000"/>
          <w:sz w:val="28"/>
          <w:szCs w:val="28"/>
        </w:rPr>
        <w:t>Цель:</w:t>
      </w:r>
      <w:r>
        <w:rPr>
          <w:rStyle w:val="c4"/>
          <w:color w:val="000000"/>
          <w:sz w:val="28"/>
          <w:szCs w:val="28"/>
        </w:rPr>
        <w:t> рассказать родителям об особенностях организации детского досуга на улице в весеннее время года</w:t>
      </w:r>
    </w:p>
    <w:p w:rsidR="00893629" w:rsidRDefault="00893629" w:rsidP="00893629">
      <w:pPr>
        <w:pStyle w:val="c17"/>
        <w:shd w:val="clear" w:color="auto" w:fill="FFFFFF"/>
        <w:spacing w:before="0" w:beforeAutospacing="0" w:after="0" w:afterAutospacing="0"/>
        <w:jc w:val="center"/>
        <w:rPr>
          <w:rFonts w:ascii="Calibri" w:hAnsi="Calibri" w:cs="Calibri"/>
          <w:color w:val="000000"/>
          <w:sz w:val="22"/>
          <w:szCs w:val="22"/>
        </w:rPr>
      </w:pPr>
      <w:r>
        <w:rPr>
          <w:rStyle w:val="c8"/>
          <w:b/>
          <w:bCs/>
          <w:color w:val="000000"/>
          <w:sz w:val="28"/>
          <w:szCs w:val="28"/>
        </w:rPr>
        <w:t>Наблюдаем вместе с ребенком.</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Прогулки на свежем воздухе - это всегда интересное и полезное занятие. 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Наблюдайте, как на деревьях вьют гнезда птицы. Можно даже попробовать соорудить скворечник и повесить его рядом с домом. Наблюдать за природой </w:t>
      </w:r>
      <w:proofErr w:type="gramStart"/>
      <w:r>
        <w:rPr>
          <w:rStyle w:val="c4"/>
          <w:color w:val="000000"/>
          <w:sz w:val="28"/>
          <w:szCs w:val="28"/>
        </w:rPr>
        <w:t>–э</w:t>
      </w:r>
      <w:proofErr w:type="gramEnd"/>
      <w:r>
        <w:rPr>
          <w:rStyle w:val="c4"/>
          <w:color w:val="000000"/>
          <w:sz w:val="28"/>
          <w:szCs w:val="28"/>
        </w:rPr>
        <w:t>то очень интересное и познавательное занятие. Оно формирует у детей знания о природе, учит наблюдать и созерцать, развивает эстетическое начало. В процессе наблюдения дети учатся различать формы, величины, цвета, характер поверхности и многое другое.</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 Весной наблюдать за природой намного интереснее, чем зимой.</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Попробуйте вместе с ребенком услышать «весенние» звуки: звон капели, журчание ручьев, пение птиц. 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 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 Выберите для сравнения какой-нибудь объект на улице и наблюдайте за его </w:t>
      </w:r>
      <w:r>
        <w:rPr>
          <w:rStyle w:val="c4"/>
          <w:color w:val="000000"/>
          <w:sz w:val="28"/>
          <w:szCs w:val="28"/>
        </w:rPr>
        <w:lastRenderedPageBreak/>
        <w:t>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При таком общении у ребенка расширяется словарный запас и развивается активная речь.</w:t>
      </w:r>
    </w:p>
    <w:p w:rsidR="00893629" w:rsidRDefault="00893629" w:rsidP="00893629">
      <w:pPr>
        <w:pStyle w:val="c17"/>
        <w:shd w:val="clear" w:color="auto" w:fill="FFFFFF"/>
        <w:spacing w:before="0" w:beforeAutospacing="0" w:after="0" w:afterAutospacing="0"/>
        <w:jc w:val="center"/>
        <w:rPr>
          <w:rFonts w:ascii="Calibri" w:hAnsi="Calibri" w:cs="Calibri"/>
          <w:color w:val="000000"/>
          <w:sz w:val="22"/>
          <w:szCs w:val="22"/>
        </w:rPr>
      </w:pPr>
      <w:r>
        <w:rPr>
          <w:rStyle w:val="c12"/>
          <w:b/>
          <w:bCs/>
          <w:color w:val="000000"/>
          <w:sz w:val="28"/>
          <w:szCs w:val="28"/>
        </w:rPr>
        <w:t>Прогулки – это полезно.</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893629" w:rsidRDefault="00893629" w:rsidP="00893629">
      <w:pPr>
        <w:pStyle w:val="c17"/>
        <w:shd w:val="clear" w:color="auto" w:fill="FFFFFF"/>
        <w:spacing w:before="0" w:beforeAutospacing="0" w:after="0" w:afterAutospacing="0"/>
        <w:jc w:val="center"/>
        <w:rPr>
          <w:rFonts w:ascii="Calibri" w:hAnsi="Calibri" w:cs="Calibri"/>
          <w:color w:val="000000"/>
          <w:sz w:val="22"/>
          <w:szCs w:val="22"/>
        </w:rPr>
      </w:pPr>
      <w:r>
        <w:rPr>
          <w:rStyle w:val="c12"/>
          <w:b/>
          <w:bCs/>
          <w:color w:val="000000"/>
          <w:sz w:val="28"/>
          <w:szCs w:val="28"/>
        </w:rPr>
        <w:t>Ребенок и лужи.</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Весенние прогулки не стоит отменять даже в том случае, если погода не радует солнышком. 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Pr>
          <w:rStyle w:val="c4"/>
          <w:color w:val="000000"/>
          <w:sz w:val="28"/>
          <w:szCs w:val="28"/>
        </w:rPr>
        <w:t>пожирнее</w:t>
      </w:r>
      <w:proofErr w:type="gramEnd"/>
      <w:r>
        <w:rPr>
          <w:rStyle w:val="c4"/>
          <w:color w:val="000000"/>
          <w:sz w:val="28"/>
          <w:szCs w:val="28"/>
        </w:rPr>
        <w:t>.</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Если вы не хотите, чтобы ребенок во время весенней прогулки бесцельно плюхался в грязи, покажите ему, что делать это можно с пользой.</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w:t>
      </w:r>
      <w:proofErr w:type="gramStart"/>
      <w:r>
        <w:rPr>
          <w:rStyle w:val="c4"/>
          <w:color w:val="000000"/>
          <w:sz w:val="28"/>
          <w:szCs w:val="28"/>
        </w:rPr>
        <w:t>здоровым</w:t>
      </w:r>
      <w:proofErr w:type="gramEnd"/>
      <w:r>
        <w:rPr>
          <w:rStyle w:val="c4"/>
          <w:color w:val="000000"/>
          <w:sz w:val="28"/>
          <w:szCs w:val="28"/>
        </w:rPr>
        <w:t>, активным и счастливым!</w:t>
      </w:r>
    </w:p>
    <w:p w:rsidR="00893629" w:rsidRDefault="00893629" w:rsidP="00893629">
      <w:pPr>
        <w:pStyle w:val="c17"/>
        <w:shd w:val="clear" w:color="auto" w:fill="FFFFFF"/>
        <w:spacing w:before="0" w:beforeAutospacing="0" w:after="0" w:afterAutospacing="0"/>
        <w:jc w:val="center"/>
        <w:rPr>
          <w:rFonts w:ascii="Calibri" w:hAnsi="Calibri" w:cs="Calibri"/>
          <w:color w:val="000000"/>
          <w:sz w:val="22"/>
          <w:szCs w:val="22"/>
        </w:rPr>
      </w:pPr>
      <w:r>
        <w:rPr>
          <w:rStyle w:val="c12"/>
          <w:b/>
          <w:bCs/>
          <w:i/>
          <w:iCs/>
          <w:color w:val="000000"/>
          <w:sz w:val="28"/>
          <w:szCs w:val="28"/>
        </w:rPr>
        <w:t>Во что поиграть на улице весной?</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1.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w:t>
      </w:r>
      <w:r>
        <w:rPr>
          <w:rStyle w:val="c4"/>
          <w:color w:val="000000"/>
          <w:sz w:val="28"/>
          <w:szCs w:val="28"/>
        </w:rPr>
        <w:lastRenderedPageBreak/>
        <w:t>поиграть в такую игру: кто заметит больше птиц за время прогулки. Закончить игру можно следующим образом: покормите птиц пшеном или специальным кормом .</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2.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3.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4. «Пускаемся в плавание по луже». Смастерите дома или прямо на прогулке кораблики, а затем запускайте их в ближайшей луже.</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5. «Пускаем пузыри … в плавание!» Пускать в плавание по лужам можно не только кораблики, но и мыльные пузыри. На воде они будут держаться </w:t>
      </w:r>
      <w:proofErr w:type="gramStart"/>
      <w:r>
        <w:rPr>
          <w:rStyle w:val="c4"/>
          <w:color w:val="000000"/>
          <w:sz w:val="28"/>
          <w:szCs w:val="28"/>
        </w:rPr>
        <w:t>дольше</w:t>
      </w:r>
      <w:proofErr w:type="gramEnd"/>
      <w:r>
        <w:rPr>
          <w:rStyle w:val="c4"/>
          <w:color w:val="000000"/>
          <w:sz w:val="28"/>
          <w:szCs w:val="28"/>
        </w:rPr>
        <w:t xml:space="preserve"> и переливаться всеми красками. Наблюдение за такими пловцами – сплошное удовольствие.</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6.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7.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8.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w:t>
      </w:r>
      <w:proofErr w:type="gramStart"/>
      <w:r>
        <w:rPr>
          <w:rStyle w:val="c4"/>
          <w:color w:val="000000"/>
          <w:sz w:val="28"/>
          <w:szCs w:val="28"/>
        </w:rPr>
        <w:t>побольше</w:t>
      </w:r>
      <w:proofErr w:type="gramEnd"/>
      <w:r>
        <w:rPr>
          <w:rStyle w:val="c4"/>
          <w:color w:val="000000"/>
          <w:sz w:val="28"/>
          <w:szCs w:val="28"/>
        </w:rPr>
        <w:t>, тогда задача малышей существенно усложнится, а риск травм уменьшится.</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xml:space="preserve">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w:t>
      </w:r>
      <w:proofErr w:type="gramStart"/>
      <w:r>
        <w:rPr>
          <w:rStyle w:val="c4"/>
          <w:color w:val="000000"/>
          <w:sz w:val="28"/>
          <w:szCs w:val="28"/>
        </w:rPr>
        <w:t>–п</w:t>
      </w:r>
      <w:proofErr w:type="gramEnd"/>
      <w:r>
        <w:rPr>
          <w:rStyle w:val="c4"/>
          <w:color w:val="000000"/>
          <w:sz w:val="28"/>
          <w:szCs w:val="28"/>
        </w:rPr>
        <w:t>роигрывает.</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lastRenderedPageBreak/>
        <w:t>12. «Развиваем скорость движения».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w:t>
      </w:r>
    </w:p>
    <w:p w:rsidR="00893629" w:rsidRDefault="00893629" w:rsidP="00893629">
      <w:pPr>
        <w:pStyle w:val="c2"/>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Дело за малым - сделать так, чтобы и наши малыши росли в окружении этих верных "товарищей" с самых первых дней.</w:t>
      </w:r>
    </w:p>
    <w:p w:rsidR="00905873" w:rsidRDefault="00905873">
      <w:bookmarkStart w:id="0" w:name="_GoBack"/>
      <w:bookmarkEnd w:id="0"/>
    </w:p>
    <w:sectPr w:rsidR="009058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E49"/>
    <w:rsid w:val="00457E49"/>
    <w:rsid w:val="00893629"/>
    <w:rsid w:val="00905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893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93629"/>
  </w:style>
  <w:style w:type="paragraph" w:customStyle="1" w:styleId="c2">
    <w:name w:val="c2"/>
    <w:basedOn w:val="a"/>
    <w:rsid w:val="00893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93629"/>
  </w:style>
  <w:style w:type="character" w:customStyle="1" w:styleId="c8">
    <w:name w:val="c8"/>
    <w:basedOn w:val="a0"/>
    <w:rsid w:val="008936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893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93629"/>
  </w:style>
  <w:style w:type="paragraph" w:customStyle="1" w:styleId="c2">
    <w:name w:val="c2"/>
    <w:basedOn w:val="a"/>
    <w:rsid w:val="00893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93629"/>
  </w:style>
  <w:style w:type="character" w:customStyle="1" w:styleId="c8">
    <w:name w:val="c8"/>
    <w:basedOn w:val="a0"/>
    <w:rsid w:val="00893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34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1414</Words>
  <Characters>8063</Characters>
  <Application>Microsoft Office Word</Application>
  <DocSecurity>0</DocSecurity>
  <Lines>67</Lines>
  <Paragraphs>18</Paragraphs>
  <ScaleCrop>false</ScaleCrop>
  <Company>SPecialiST RePack</Company>
  <LinksUpToDate>false</LinksUpToDate>
  <CharactersWithSpaces>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2026-03-16T05:18:00Z</dcterms:created>
  <dcterms:modified xsi:type="dcterms:W3CDTF">2026-03-16T05:18:00Z</dcterms:modified>
</cp:coreProperties>
</file>