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70"/>
        <w:gridCol w:w="32"/>
        <w:gridCol w:w="35"/>
        <w:gridCol w:w="835"/>
        <w:gridCol w:w="5119"/>
      </w:tblGrid>
      <w:tr w:rsidR="002D0FE8" w:rsidTr="00000ECC">
        <w:trPr>
          <w:trHeight w:hRule="exact" w:val="698"/>
        </w:trPr>
        <w:tc>
          <w:tcPr>
            <w:tcW w:w="4501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квалификационной категории</w:t>
            </w:r>
          </w:p>
        </w:tc>
        <w:tc>
          <w:tcPr>
            <w:tcW w:w="6021" w:type="dxa"/>
            <w:gridSpan w:val="4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000ECC">
        <w:trPr>
          <w:trHeight w:hRule="exact" w:val="1390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000ECC">
        <w:trPr>
          <w:trHeight w:hRule="exact" w:val="562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000ECC">
        <w:trPr>
          <w:trHeight w:hRule="exact" w:val="286"/>
        </w:trPr>
        <w:tc>
          <w:tcPr>
            <w:tcW w:w="45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119" w:type="dxa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5E27A0" w:rsidTr="005E27A0">
        <w:trPr>
          <w:trHeight w:hRule="exact" w:val="1513"/>
        </w:trPr>
        <w:tc>
          <w:tcPr>
            <w:tcW w:w="4501" w:type="dxa"/>
            <w:gridSpan w:val="3"/>
            <w:shd w:val="clear" w:color="auto" w:fill="auto"/>
          </w:tcPr>
          <w:p w:rsidR="005E27A0" w:rsidRPr="005E27A0" w:rsidRDefault="005E27A0" w:rsidP="00030AAD">
            <w:pPr>
              <w:pStyle w:val="TableParagraph"/>
              <w:ind w:right="611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>1.1. Сохранность контингента об</w:t>
            </w:r>
            <w:r w:rsidRPr="005E27A0">
              <w:rPr>
                <w:sz w:val="24"/>
                <w:lang w:val="ru-RU"/>
              </w:rPr>
              <w:t>у</w:t>
            </w:r>
            <w:r w:rsidRPr="005E27A0">
              <w:rPr>
                <w:sz w:val="24"/>
                <w:lang w:val="ru-RU"/>
              </w:rPr>
              <w:t>чающихся учебных групп, закре</w:t>
            </w:r>
            <w:r w:rsidRPr="005E27A0">
              <w:rPr>
                <w:sz w:val="24"/>
                <w:lang w:val="ru-RU"/>
              </w:rPr>
              <w:t>п</w:t>
            </w:r>
            <w:r w:rsidRPr="005E27A0">
              <w:rPr>
                <w:sz w:val="24"/>
                <w:lang w:val="ru-RU"/>
              </w:rPr>
              <w:t xml:space="preserve">ленных </w:t>
            </w:r>
            <w:proofErr w:type="gramStart"/>
            <w:r w:rsidRPr="005E27A0">
              <w:rPr>
                <w:sz w:val="24"/>
                <w:lang w:val="ru-RU"/>
              </w:rPr>
              <w:t>за</w:t>
            </w:r>
            <w:proofErr w:type="gramEnd"/>
            <w:r w:rsidRPr="005E27A0">
              <w:rPr>
                <w:sz w:val="24"/>
                <w:lang w:val="ru-RU"/>
              </w:rPr>
              <w:t xml:space="preserve"> аттестуемым в соотве</w:t>
            </w:r>
            <w:r w:rsidRPr="005E27A0">
              <w:rPr>
                <w:sz w:val="24"/>
                <w:lang w:val="ru-RU"/>
              </w:rPr>
              <w:t>т</w:t>
            </w:r>
            <w:r w:rsidRPr="005E27A0">
              <w:rPr>
                <w:sz w:val="24"/>
                <w:lang w:val="ru-RU"/>
              </w:rPr>
              <w:t>ствии с государственным заданием для образовательной организации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5E27A0">
        <w:trPr>
          <w:trHeight w:hRule="exact" w:val="1408"/>
        </w:trPr>
        <w:tc>
          <w:tcPr>
            <w:tcW w:w="4501" w:type="dxa"/>
            <w:gridSpan w:val="3"/>
            <w:shd w:val="clear" w:color="auto" w:fill="auto"/>
          </w:tcPr>
          <w:p w:rsidR="005E27A0" w:rsidRPr="005E27A0" w:rsidRDefault="005E27A0" w:rsidP="00030AAD">
            <w:pPr>
              <w:pStyle w:val="TableParagraph"/>
              <w:ind w:right="620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 xml:space="preserve">1.2. </w:t>
            </w:r>
            <w:proofErr w:type="gramStart"/>
            <w:r w:rsidRPr="005E27A0">
              <w:rPr>
                <w:sz w:val="24"/>
                <w:lang w:val="ru-RU"/>
              </w:rPr>
              <w:t>Стабильные положительные р</w:t>
            </w:r>
            <w:r w:rsidRPr="005E27A0">
              <w:rPr>
                <w:sz w:val="24"/>
                <w:lang w:val="ru-RU"/>
              </w:rPr>
              <w:t>е</w:t>
            </w:r>
            <w:r w:rsidRPr="005E27A0">
              <w:rPr>
                <w:sz w:val="24"/>
                <w:lang w:val="ru-RU"/>
              </w:rPr>
              <w:t>зультаты освоения обучающимися программ учебной и (или) прои</w:t>
            </w:r>
            <w:r w:rsidRPr="005E27A0">
              <w:rPr>
                <w:sz w:val="24"/>
                <w:lang w:val="ru-RU"/>
              </w:rPr>
              <w:t>з</w:t>
            </w:r>
            <w:r w:rsidRPr="005E27A0">
              <w:rPr>
                <w:sz w:val="24"/>
                <w:lang w:val="ru-RU"/>
              </w:rPr>
              <w:t>водственной практики, в соотве</w:t>
            </w:r>
            <w:r w:rsidRPr="005E27A0">
              <w:rPr>
                <w:sz w:val="24"/>
                <w:lang w:val="ru-RU"/>
              </w:rPr>
              <w:t>т</w:t>
            </w:r>
            <w:r w:rsidRPr="005E27A0">
              <w:rPr>
                <w:sz w:val="24"/>
                <w:lang w:val="ru-RU"/>
              </w:rPr>
              <w:t>ствии с требованиями ФГОС СПО (по итогам мониторинга образов</w:t>
            </w:r>
            <w:r w:rsidRPr="005E27A0">
              <w:rPr>
                <w:sz w:val="24"/>
                <w:lang w:val="ru-RU"/>
              </w:rPr>
              <w:t>а</w:t>
            </w:r>
            <w:r w:rsidRPr="005E27A0">
              <w:rPr>
                <w:sz w:val="24"/>
                <w:lang w:val="ru-RU"/>
              </w:rPr>
              <w:t>тельной организации)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5E27A0">
        <w:trPr>
          <w:trHeight w:hRule="exact" w:val="1980"/>
        </w:trPr>
        <w:tc>
          <w:tcPr>
            <w:tcW w:w="4501" w:type="dxa"/>
            <w:gridSpan w:val="3"/>
            <w:shd w:val="clear" w:color="auto" w:fill="auto"/>
          </w:tcPr>
          <w:p w:rsidR="005E27A0" w:rsidRPr="005E27A0" w:rsidRDefault="005E27A0" w:rsidP="00030AAD">
            <w:pPr>
              <w:pStyle w:val="TableParagraph"/>
              <w:ind w:right="831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>1.3. Стабильные положительные результаты промежуточной атт</w:t>
            </w:r>
            <w:r w:rsidRPr="005E27A0">
              <w:rPr>
                <w:sz w:val="24"/>
                <w:lang w:val="ru-RU"/>
              </w:rPr>
              <w:t>е</w:t>
            </w:r>
            <w:r w:rsidRPr="005E27A0">
              <w:rPr>
                <w:sz w:val="24"/>
                <w:lang w:val="ru-RU"/>
              </w:rPr>
              <w:t xml:space="preserve">стации: успеваемость (% выше </w:t>
            </w:r>
            <w:proofErr w:type="spellStart"/>
            <w:r w:rsidRPr="005E27A0">
              <w:rPr>
                <w:sz w:val="24"/>
                <w:lang w:val="ru-RU"/>
              </w:rPr>
              <w:t>среднеобластных</w:t>
            </w:r>
            <w:proofErr w:type="spellEnd"/>
            <w:r w:rsidRPr="005E27A0">
              <w:rPr>
                <w:sz w:val="24"/>
                <w:lang w:val="ru-RU"/>
              </w:rPr>
              <w:t>) обучающихся по учебной и (или) произво</w:t>
            </w:r>
            <w:r w:rsidRPr="005E27A0">
              <w:rPr>
                <w:sz w:val="24"/>
                <w:lang w:val="ru-RU"/>
              </w:rPr>
              <w:t>д</w:t>
            </w:r>
            <w:r w:rsidRPr="005E27A0">
              <w:rPr>
                <w:sz w:val="24"/>
                <w:lang w:val="ru-RU"/>
              </w:rPr>
              <w:t xml:space="preserve">ственной практике, в реализации которых участвовал </w:t>
            </w:r>
            <w:proofErr w:type="gramStart"/>
            <w:r w:rsidRPr="005E27A0">
              <w:rPr>
                <w:sz w:val="24"/>
                <w:lang w:val="ru-RU"/>
              </w:rPr>
              <w:t>аттестуемый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5E27A0">
        <w:trPr>
          <w:trHeight w:hRule="exact" w:val="2278"/>
        </w:trPr>
        <w:tc>
          <w:tcPr>
            <w:tcW w:w="4501" w:type="dxa"/>
            <w:gridSpan w:val="3"/>
            <w:shd w:val="clear" w:color="auto" w:fill="auto"/>
          </w:tcPr>
          <w:p w:rsidR="005E27A0" w:rsidRPr="005E27A0" w:rsidRDefault="005E27A0" w:rsidP="00030AAD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 xml:space="preserve">1.4. </w:t>
            </w:r>
            <w:proofErr w:type="gramStart"/>
            <w:r w:rsidRPr="005E27A0">
              <w:rPr>
                <w:sz w:val="24"/>
                <w:lang w:val="ru-RU"/>
              </w:rPr>
              <w:t>Стабильные положительные резул</w:t>
            </w:r>
            <w:r w:rsidRPr="005E27A0">
              <w:rPr>
                <w:sz w:val="24"/>
                <w:lang w:val="ru-RU"/>
              </w:rPr>
              <w:t>ь</w:t>
            </w:r>
            <w:r w:rsidRPr="005E27A0">
              <w:rPr>
                <w:sz w:val="24"/>
                <w:lang w:val="ru-RU"/>
              </w:rPr>
              <w:t xml:space="preserve">таты трудоустройства выпускников по полученной в рамках образовательной программы среднего профессионального образования профессии (специальности) (% выше </w:t>
            </w:r>
            <w:proofErr w:type="spellStart"/>
            <w:r w:rsidRPr="005E27A0">
              <w:rPr>
                <w:sz w:val="24"/>
                <w:lang w:val="ru-RU"/>
              </w:rPr>
              <w:t>среднеобластных</w:t>
            </w:r>
            <w:proofErr w:type="spellEnd"/>
            <w:r w:rsidRPr="005E27A0">
              <w:rPr>
                <w:sz w:val="24"/>
                <w:lang w:val="ru-RU"/>
              </w:rPr>
              <w:t>) или полож</w:t>
            </w:r>
            <w:r w:rsidRPr="005E27A0">
              <w:rPr>
                <w:sz w:val="24"/>
                <w:lang w:val="ru-RU"/>
              </w:rPr>
              <w:t>и</w:t>
            </w:r>
            <w:r w:rsidRPr="005E27A0">
              <w:rPr>
                <w:sz w:val="24"/>
                <w:lang w:val="ru-RU"/>
              </w:rPr>
              <w:t>тельные отзывы работодателей о кач</w:t>
            </w:r>
            <w:r w:rsidRPr="005E27A0">
              <w:rPr>
                <w:sz w:val="24"/>
                <w:lang w:val="ru-RU"/>
              </w:rPr>
              <w:t>е</w:t>
            </w:r>
            <w:r w:rsidRPr="005E27A0">
              <w:rPr>
                <w:sz w:val="24"/>
                <w:lang w:val="ru-RU"/>
              </w:rPr>
              <w:t>стве подготовки обучающихся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5E27A0">
        <w:trPr>
          <w:trHeight w:hRule="exact" w:val="1418"/>
        </w:trPr>
        <w:tc>
          <w:tcPr>
            <w:tcW w:w="4501" w:type="dxa"/>
            <w:gridSpan w:val="3"/>
            <w:shd w:val="clear" w:color="auto" w:fill="auto"/>
          </w:tcPr>
          <w:p w:rsidR="005E27A0" w:rsidRPr="005E27A0" w:rsidRDefault="005E27A0" w:rsidP="00030AAD">
            <w:pPr>
              <w:pStyle w:val="TableParagraph"/>
              <w:ind w:right="93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>1.5. Положительные результаты госуда</w:t>
            </w:r>
            <w:r w:rsidRPr="005E27A0">
              <w:rPr>
                <w:sz w:val="24"/>
                <w:lang w:val="ru-RU"/>
              </w:rPr>
              <w:t>р</w:t>
            </w:r>
            <w:r w:rsidRPr="005E27A0">
              <w:rPr>
                <w:sz w:val="24"/>
                <w:lang w:val="ru-RU"/>
              </w:rPr>
              <w:t>ственной итоговой аттестации ФГОС СПО по профессии (специальности): в</w:t>
            </w:r>
            <w:r w:rsidRPr="005E27A0">
              <w:rPr>
                <w:sz w:val="24"/>
                <w:lang w:val="ru-RU"/>
              </w:rPr>
              <w:t>ы</w:t>
            </w:r>
            <w:r w:rsidRPr="005E27A0">
              <w:rPr>
                <w:sz w:val="24"/>
                <w:lang w:val="ru-RU"/>
              </w:rPr>
              <w:t>полнение ВКР (дипломной раб</w:t>
            </w:r>
            <w:r w:rsidRPr="005E27A0">
              <w:rPr>
                <w:sz w:val="24"/>
                <w:lang w:val="ru-RU"/>
              </w:rPr>
              <w:t>о</w:t>
            </w:r>
            <w:r w:rsidRPr="005E27A0">
              <w:rPr>
                <w:sz w:val="24"/>
                <w:lang w:val="ru-RU"/>
              </w:rPr>
              <w:t>ты/проекта); ВПКР</w:t>
            </w:r>
          </w:p>
          <w:p w:rsidR="005E27A0" w:rsidRPr="005E27A0" w:rsidRDefault="005E27A0" w:rsidP="00030AAD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>в соответствии с требованиями ФГОС СПО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5E27A0">
        <w:trPr>
          <w:trHeight w:hRule="exact" w:val="1126"/>
        </w:trPr>
        <w:tc>
          <w:tcPr>
            <w:tcW w:w="4501" w:type="dxa"/>
            <w:gridSpan w:val="3"/>
            <w:shd w:val="clear" w:color="auto" w:fill="auto"/>
          </w:tcPr>
          <w:p w:rsidR="005E27A0" w:rsidRPr="005E27A0" w:rsidRDefault="005E27A0" w:rsidP="00030AAD">
            <w:pPr>
              <w:pStyle w:val="TableParagraph"/>
              <w:spacing w:line="268" w:lineRule="exact"/>
              <w:ind w:right="320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 xml:space="preserve">1.6. Наличие </w:t>
            </w:r>
            <w:proofErr w:type="spellStart"/>
            <w:r w:rsidRPr="005E27A0">
              <w:rPr>
                <w:sz w:val="24"/>
                <w:lang w:val="ru-RU"/>
              </w:rPr>
              <w:t>профориентационной</w:t>
            </w:r>
            <w:proofErr w:type="spellEnd"/>
            <w:r w:rsidRPr="005E27A0">
              <w:rPr>
                <w:sz w:val="24"/>
                <w:lang w:val="ru-RU"/>
              </w:rPr>
              <w:t xml:space="preserve"> р</w:t>
            </w:r>
            <w:r w:rsidRPr="005E27A0">
              <w:rPr>
                <w:sz w:val="24"/>
                <w:lang w:val="ru-RU"/>
              </w:rPr>
              <w:t>а</w:t>
            </w:r>
            <w:r w:rsidRPr="005E27A0">
              <w:rPr>
                <w:sz w:val="24"/>
                <w:lang w:val="ru-RU"/>
              </w:rPr>
              <w:t>боты с</w:t>
            </w:r>
            <w:r>
              <w:rPr>
                <w:sz w:val="24"/>
                <w:lang w:val="ru-RU"/>
              </w:rPr>
              <w:t xml:space="preserve"> </w:t>
            </w:r>
            <w:r w:rsidRPr="005E27A0">
              <w:rPr>
                <w:sz w:val="24"/>
                <w:lang w:val="ru-RU"/>
              </w:rPr>
              <w:t>обучающимися и их родител</w:t>
            </w:r>
            <w:r w:rsidRPr="005E27A0">
              <w:rPr>
                <w:sz w:val="24"/>
                <w:lang w:val="ru-RU"/>
              </w:rPr>
              <w:t>я</w:t>
            </w:r>
            <w:r w:rsidRPr="005E27A0">
              <w:rPr>
                <w:sz w:val="24"/>
                <w:lang w:val="ru-RU"/>
              </w:rPr>
              <w:t>ми (законными представителями)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703"/>
        </w:trPr>
        <w:tc>
          <w:tcPr>
            <w:tcW w:w="4501" w:type="dxa"/>
            <w:gridSpan w:val="3"/>
            <w:shd w:val="clear" w:color="auto" w:fill="auto"/>
          </w:tcPr>
          <w:p w:rsidR="005E27A0" w:rsidRPr="00E450AA" w:rsidRDefault="005E27A0" w:rsidP="00E450AA">
            <w:pPr>
              <w:pStyle w:val="TableParagraph"/>
              <w:rPr>
                <w:sz w:val="24"/>
                <w:lang w:val="ru-RU"/>
              </w:rPr>
            </w:pPr>
            <w:r w:rsidRPr="005E27A0">
              <w:rPr>
                <w:sz w:val="24"/>
                <w:lang w:val="ru-RU"/>
              </w:rPr>
              <w:t>1.7. Участие в изготовлении качественной продукции и оказании услуг населению или стабильное участие обучающихся во внеурочной деятельности (оздоровител</w:t>
            </w:r>
            <w:r w:rsidRPr="005E27A0">
              <w:rPr>
                <w:sz w:val="24"/>
                <w:lang w:val="ru-RU"/>
              </w:rPr>
              <w:t>ь</w:t>
            </w:r>
            <w:r w:rsidRPr="005E27A0">
              <w:rPr>
                <w:sz w:val="24"/>
                <w:lang w:val="ru-RU"/>
              </w:rPr>
              <w:t>ных, воспитательных мероприятиях), с</w:t>
            </w:r>
            <w:r w:rsidRPr="005E27A0">
              <w:rPr>
                <w:sz w:val="24"/>
                <w:lang w:val="ru-RU"/>
              </w:rPr>
              <w:t>о</w:t>
            </w:r>
            <w:r w:rsidRPr="005E27A0">
              <w:rPr>
                <w:sz w:val="24"/>
                <w:lang w:val="ru-RU"/>
              </w:rPr>
              <w:t>циокультурных проектах</w:t>
            </w:r>
            <w:bookmarkStart w:id="0" w:name="_GoBack"/>
            <w:bookmarkEnd w:id="0"/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773"/>
        </w:trPr>
        <w:tc>
          <w:tcPr>
            <w:tcW w:w="4501" w:type="dxa"/>
            <w:gridSpan w:val="3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536"/>
        </w:trPr>
        <w:tc>
          <w:tcPr>
            <w:tcW w:w="4501" w:type="dxa"/>
            <w:gridSpan w:val="3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282"/>
        </w:trPr>
        <w:tc>
          <w:tcPr>
            <w:tcW w:w="4501" w:type="dxa"/>
            <w:gridSpan w:val="3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518"/>
        </w:trPr>
        <w:tc>
          <w:tcPr>
            <w:tcW w:w="10522" w:type="dxa"/>
            <w:gridSpan w:val="7"/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5E27A0" w:rsidTr="00000ECC">
        <w:trPr>
          <w:trHeight w:hRule="exact" w:val="264"/>
        </w:trPr>
        <w:tc>
          <w:tcPr>
            <w:tcW w:w="4501" w:type="dxa"/>
            <w:gridSpan w:val="3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279"/>
        </w:trPr>
        <w:tc>
          <w:tcPr>
            <w:tcW w:w="4501" w:type="dxa"/>
            <w:gridSpan w:val="3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2043"/>
        </w:trPr>
        <w:tc>
          <w:tcPr>
            <w:tcW w:w="4501" w:type="dxa"/>
            <w:gridSpan w:val="3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сти; изучение образовательных запросов и интересов обучающихся (в т.ч. с ос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быми образовательными потребност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000"/>
        </w:trPr>
        <w:tc>
          <w:tcPr>
            <w:tcW w:w="4501" w:type="dxa"/>
            <w:gridSpan w:val="3"/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282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тия, мероприятия с помощью различных методов и техник (в аспекте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027"/>
        </w:trPr>
        <w:tc>
          <w:tcPr>
            <w:tcW w:w="10522" w:type="dxa"/>
            <w:gridSpan w:val="7"/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тов своей профессиональной деятельности, активное участие в работе методических объед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нений педагогических работников организации.</w:t>
            </w:r>
          </w:p>
        </w:tc>
      </w:tr>
      <w:tr w:rsidR="005E27A0" w:rsidTr="00000ECC">
        <w:trPr>
          <w:trHeight w:hRule="exact" w:val="312"/>
        </w:trPr>
        <w:tc>
          <w:tcPr>
            <w:tcW w:w="4533" w:type="dxa"/>
            <w:gridSpan w:val="4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545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942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114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344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чения, воспитания, развития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123"/>
        </w:trPr>
        <w:tc>
          <w:tcPr>
            <w:tcW w:w="4533" w:type="dxa"/>
            <w:gridSpan w:val="4"/>
            <w:shd w:val="clear" w:color="auto" w:fill="auto"/>
          </w:tcPr>
          <w:p w:rsidR="005E27A0" w:rsidRPr="002D0FE8" w:rsidRDefault="005E27A0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5E27A0" w:rsidRPr="002D0FE8" w:rsidRDefault="005E27A0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5E27A0" w:rsidRDefault="005E27A0" w:rsidP="00A904B9"/>
        </w:tc>
        <w:tc>
          <w:tcPr>
            <w:tcW w:w="5119" w:type="dxa"/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99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9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граммного обеспечения (обработка гр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фики, звука и т.п.) для организации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85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99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тернет, банков электронных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тельных ресурсов в образовательной д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13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DC65E2" w:rsidRDefault="005E27A0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зультатов своей профессиональной д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r w:rsidRPr="002D0FE8">
              <w:t>0-7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27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реги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нальном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2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13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изданиях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84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региональных или межрегиональных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84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3.16.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федеральных или международных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83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ских результатов педагогической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тельности на ресурсах сети Интернет (профессиональные педагогические 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общества, сайты издательств, сайты 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85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E36020" w:rsidRDefault="005E27A0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t>Активное участие в работе методич</w:t>
            </w:r>
            <w:r w:rsidRPr="00E36020">
              <w:rPr>
                <w:b/>
                <w:sz w:val="24"/>
                <w:lang w:val="ru-RU"/>
              </w:rPr>
              <w:t>е</w:t>
            </w:r>
            <w:r w:rsidRPr="00E36020">
              <w:rPr>
                <w:b/>
                <w:sz w:val="24"/>
                <w:lang w:val="ru-RU"/>
              </w:rPr>
              <w:t>ских объединений педагогических р</w:t>
            </w:r>
            <w:r w:rsidRPr="00E36020">
              <w:rPr>
                <w:b/>
                <w:sz w:val="24"/>
                <w:lang w:val="ru-RU"/>
              </w:rPr>
              <w:t>а</w:t>
            </w:r>
            <w:r w:rsidRPr="00E36020">
              <w:rPr>
                <w:b/>
                <w:sz w:val="24"/>
                <w:lang w:val="ru-RU"/>
              </w:rPr>
              <w:t>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r w:rsidRPr="002D0FE8">
              <w:t>0-3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ческого объединения педагогов (ПЦК, МК, МС, кафедры, лаборатории)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вательной организации (проведение 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крытых уроков, занятий, мероприятий, выступления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83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ектных групп в образовательной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trHeight w:hRule="exact" w:val="183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Pr="002D0FE8" w:rsidRDefault="005E27A0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экспертном совете ОО, члена ж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ри конкурсов профессионального м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стерства и конкурсов, олимпиад, смо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ров, проводимых для обучающихся, чл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на аттестационной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A0" w:rsidRDefault="005E27A0" w:rsidP="00A904B9"/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10490" w:type="dxa"/>
            <w:gridSpan w:val="6"/>
            <w:shd w:val="clear" w:color="auto" w:fill="auto"/>
          </w:tcPr>
          <w:p w:rsidR="005E27A0" w:rsidRPr="00E36020" w:rsidRDefault="005E27A0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5E27A0" w:rsidTr="00000ECC">
        <w:trPr>
          <w:gridBefore w:val="1"/>
          <w:wBefore w:w="32" w:type="dxa"/>
          <w:trHeight w:hRule="exact" w:val="50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5119" w:type="dxa"/>
            <w:shd w:val="clear" w:color="auto" w:fill="auto"/>
          </w:tcPr>
          <w:p w:rsidR="005E27A0" w:rsidRDefault="005E27A0" w:rsidP="00E36020"/>
        </w:tc>
      </w:tr>
      <w:tr w:rsidR="005E27A0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/>
        </w:tc>
        <w:tc>
          <w:tcPr>
            <w:tcW w:w="5119" w:type="dxa"/>
            <w:shd w:val="clear" w:color="auto" w:fill="auto"/>
          </w:tcPr>
          <w:p w:rsidR="005E27A0" w:rsidRDefault="005E27A0" w:rsidP="00E36020"/>
        </w:tc>
      </w:tr>
      <w:tr w:rsidR="005E27A0" w:rsidTr="00000ECC">
        <w:trPr>
          <w:gridBefore w:val="1"/>
          <w:wBefore w:w="32" w:type="dxa"/>
          <w:trHeight w:hRule="exact" w:val="300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/>
        </w:tc>
        <w:tc>
          <w:tcPr>
            <w:tcW w:w="5119" w:type="dxa"/>
            <w:shd w:val="clear" w:color="auto" w:fill="auto"/>
          </w:tcPr>
          <w:p w:rsidR="005E27A0" w:rsidRDefault="005E27A0" w:rsidP="00E36020"/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/>
        </w:tc>
        <w:tc>
          <w:tcPr>
            <w:tcW w:w="5119" w:type="dxa"/>
            <w:shd w:val="clear" w:color="auto" w:fill="auto"/>
          </w:tcPr>
          <w:p w:rsidR="005E27A0" w:rsidRDefault="005E27A0" w:rsidP="00E36020"/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/>
        </w:tc>
        <w:tc>
          <w:tcPr>
            <w:tcW w:w="5119" w:type="dxa"/>
            <w:shd w:val="clear" w:color="auto" w:fill="auto"/>
          </w:tcPr>
          <w:p w:rsidR="005E27A0" w:rsidRDefault="005E27A0" w:rsidP="00E36020"/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/>
        </w:tc>
        <w:tc>
          <w:tcPr>
            <w:tcW w:w="5119" w:type="dxa"/>
            <w:shd w:val="clear" w:color="auto" w:fill="auto"/>
          </w:tcPr>
          <w:p w:rsidR="005E27A0" w:rsidRDefault="005E27A0" w:rsidP="00E36020"/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/>
        </w:tc>
        <w:tc>
          <w:tcPr>
            <w:tcW w:w="5119" w:type="dxa"/>
            <w:shd w:val="clear" w:color="auto" w:fill="auto"/>
          </w:tcPr>
          <w:p w:rsidR="005E27A0" w:rsidRDefault="005E27A0" w:rsidP="00E36020"/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</w:tr>
      <w:tr w:rsidR="005E27A0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</w:tr>
      <w:tr w:rsidR="005E27A0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5E27A0" w:rsidRPr="00CD5C60" w:rsidRDefault="005E27A0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5119" w:type="dxa"/>
            <w:shd w:val="clear" w:color="auto" w:fill="auto"/>
          </w:tcPr>
          <w:p w:rsidR="005E27A0" w:rsidRDefault="005E27A0" w:rsidP="00E36020">
            <w:pPr>
              <w:ind w:hanging="103"/>
            </w:pPr>
          </w:p>
        </w:tc>
      </w:tr>
      <w:tr w:rsidR="005E27A0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5E27A0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5E27A0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5E27A0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5E27A0" w:rsidRPr="00CD5C60" w:rsidRDefault="005E27A0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5E27A0" w:rsidRPr="00CD5C60" w:rsidRDefault="005E27A0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5E27A0"/>
    <w:rsid w:val="00776ABE"/>
    <w:rsid w:val="007869B2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E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Симкова Н.А.</cp:lastModifiedBy>
  <cp:revision>5</cp:revision>
  <cp:lastPrinted>2017-03-01T08:40:00Z</cp:lastPrinted>
  <dcterms:created xsi:type="dcterms:W3CDTF">2016-11-27T12:44:00Z</dcterms:created>
  <dcterms:modified xsi:type="dcterms:W3CDTF">2017-03-01T09:24:00Z</dcterms:modified>
</cp:coreProperties>
</file>