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1F124C" w:rsidRPr="00F041A3" w:rsidTr="00004419">
        <w:tc>
          <w:tcPr>
            <w:tcW w:w="4621" w:type="dxa"/>
          </w:tcPr>
          <w:p w:rsidR="001F124C" w:rsidRPr="003971D6" w:rsidRDefault="00B115B1" w:rsidP="00533B3D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ПРИНЯТО</w:t>
            </w:r>
            <w:r w:rsidR="001F124C">
              <w:rPr>
                <w:lang w:val="ru-RU"/>
              </w:rPr>
              <w:t xml:space="preserve">                                                Педагогическим советом                                     Протокол №</w:t>
            </w:r>
            <w:r w:rsidR="00533B3D">
              <w:rPr>
                <w:lang w:val="ru-RU"/>
              </w:rPr>
              <w:t xml:space="preserve"> 1 от</w:t>
            </w:r>
            <w:r w:rsidR="001F124C">
              <w:rPr>
                <w:lang w:val="ru-RU"/>
              </w:rPr>
              <w:t xml:space="preserve"> </w:t>
            </w:r>
            <w:r w:rsidR="00533B3D">
              <w:rPr>
                <w:lang w:val="ru-RU"/>
              </w:rPr>
              <w:t>28.08</w:t>
            </w:r>
            <w:r w:rsidR="001F124C">
              <w:rPr>
                <w:lang w:val="ru-RU"/>
              </w:rPr>
              <w:t>.2025</w:t>
            </w:r>
          </w:p>
        </w:tc>
        <w:tc>
          <w:tcPr>
            <w:tcW w:w="4622" w:type="dxa"/>
          </w:tcPr>
          <w:p w:rsidR="001F124C" w:rsidRPr="00C43D4A" w:rsidRDefault="001F124C" w:rsidP="00533B3D">
            <w:pPr>
              <w:pStyle w:val="a4"/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УТВЕРЖДАЮ                                                 Директор школы:_______/Т. А. </w:t>
            </w:r>
            <w:proofErr w:type="spellStart"/>
            <w:r>
              <w:rPr>
                <w:lang w:val="ru-RU"/>
              </w:rPr>
              <w:t>Синёва</w:t>
            </w:r>
            <w:proofErr w:type="spellEnd"/>
            <w:r>
              <w:rPr>
                <w:lang w:val="ru-RU"/>
              </w:rPr>
              <w:t xml:space="preserve">    Приказ №</w:t>
            </w:r>
            <w:r w:rsidR="00533B3D">
              <w:rPr>
                <w:lang w:val="ru-RU"/>
              </w:rPr>
              <w:t xml:space="preserve"> 209 о/д от 01.09</w:t>
            </w:r>
            <w:r>
              <w:rPr>
                <w:lang w:val="ru-RU"/>
              </w:rPr>
              <w:t>.2025</w:t>
            </w:r>
          </w:p>
        </w:tc>
      </w:tr>
    </w:tbl>
    <w:p w:rsidR="008A06C4" w:rsidRPr="001F124C" w:rsidRDefault="00831F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Календарный учебный график </w:t>
      </w:r>
      <w:r w:rsid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для ООП среднего общего образования по четвертям </w:t>
      </w:r>
      <w:r w:rsid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</w:t>
      </w: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2025-20</w:t>
      </w: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 при пятидневной учебной неделе</w:t>
      </w:r>
    </w:p>
    <w:p w:rsidR="008A06C4" w:rsidRPr="001F124C" w:rsidRDefault="00831F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Среднее общее образование</w:t>
      </w:r>
    </w:p>
    <w:p w:rsidR="008A06C4" w:rsidRPr="001F124C" w:rsidRDefault="00831F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:rsidR="008A06C4" w:rsidRPr="001F124C" w:rsidRDefault="00831F20" w:rsidP="001F124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среднего общего образования в соответствии:</w:t>
      </w:r>
    </w:p>
    <w:p w:rsidR="008A06C4" w:rsidRPr="001F124C" w:rsidRDefault="00831F20" w:rsidP="001F124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:rsidR="008A06C4" w:rsidRPr="001F124C" w:rsidRDefault="00831F20" w:rsidP="001F124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A06C4" w:rsidRPr="001F124C" w:rsidRDefault="00831F20" w:rsidP="001F124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8A06C4" w:rsidRPr="001F124C" w:rsidRDefault="00831F20" w:rsidP="001F124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СОО, утвержденным приказом </w:t>
      </w:r>
      <w:proofErr w:type="spellStart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8A06C4" w:rsidRPr="001F124C" w:rsidRDefault="00831F20" w:rsidP="001F124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ФОП СОО, утвержденной приказом </w:t>
      </w:r>
      <w:proofErr w:type="spellStart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18.05.2023 № 371.</w:t>
      </w:r>
    </w:p>
    <w:p w:rsidR="008A06C4" w:rsidRPr="001F124C" w:rsidRDefault="00831F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 для 10-х классов: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  <w:r w:rsid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1.3. Дата окончания учебного года для 11-х классов: определяется расписанием ГИА.</w:t>
      </w:r>
    </w:p>
    <w:p w:rsidR="008A06C4" w:rsidRPr="001F124C" w:rsidRDefault="00831F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8A06C4" w:rsidRPr="001F124C" w:rsidRDefault="00831F2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10-е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классы — 34 учебных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учебных дня);</w:t>
      </w:r>
    </w:p>
    <w:p w:rsidR="008A06C4" w:rsidRPr="001F124C" w:rsidRDefault="00831F2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11-е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классы — 34 недели без учета ГИА.</w:t>
      </w:r>
    </w:p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64"/>
        <w:gridCol w:w="1342"/>
        <w:gridCol w:w="1519"/>
        <w:gridCol w:w="2421"/>
        <w:gridCol w:w="2421"/>
      </w:tblGrid>
      <w:tr w:rsidR="008A06C4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A06C4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A06C4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1F124C" w:rsidRDefault="001F124C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11-е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13"/>
        <w:gridCol w:w="1321"/>
        <w:gridCol w:w="1491"/>
        <w:gridCol w:w="2421"/>
        <w:gridCol w:w="2421"/>
      </w:tblGrid>
      <w:tr w:rsidR="008A06C4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8A06C4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Начало 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Окончание 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недель 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учебных дней 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A06C4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31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12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в учебном году без учета ГИА*</w:t>
            </w:r>
          </w:p>
        </w:tc>
        <w:tc>
          <w:tcPr>
            <w:tcW w:w="19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* Сроки проведения ГИА обучающихся устанавливают </w:t>
      </w:r>
      <w:proofErr w:type="spellStart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Рособрнадзор</w:t>
      </w:r>
      <w:proofErr w:type="spellEnd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4"/>
        <w:gridCol w:w="1766"/>
        <w:gridCol w:w="1870"/>
        <w:gridCol w:w="3637"/>
      </w:tblGrid>
      <w:tr w:rsidR="008A06C4" w:rsidRPr="00F041A3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31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12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8A06C4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A06C4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8A06C4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133</w:t>
            </w:r>
          </w:p>
        </w:tc>
      </w:tr>
    </w:tbl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2"/>
        <w:gridCol w:w="1694"/>
        <w:gridCol w:w="1894"/>
        <w:gridCol w:w="3687"/>
      </w:tblGrid>
      <w:tr w:rsidR="008A06C4" w:rsidRPr="00F041A3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31F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12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8A06C4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Окончание*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06C4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04.11.2025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8A06C4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27.12.2025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8A06C4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8A06C4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каникулы**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01.07.2026</w:t>
            </w:r>
          </w:p>
        </w:tc>
        <w:tc>
          <w:tcPr>
            <w:tcW w:w="171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8A06C4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98**</w:t>
            </w:r>
          </w:p>
        </w:tc>
      </w:tr>
    </w:tbl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* Для обучающихся 11-х классов учебный год завершается в соответствии с расписанием ГИА.</w:t>
      </w:r>
    </w:p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** </w:t>
      </w:r>
      <w:proofErr w:type="gramStart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календарном учебном графике период летних каникул определен примерно.</w:t>
      </w:r>
    </w:p>
    <w:p w:rsidR="001F124C" w:rsidRDefault="001F124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124C" w:rsidRDefault="001F124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124C" w:rsidRDefault="001F124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A06C4" w:rsidRPr="001F124C" w:rsidRDefault="00831F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</w:p>
    <w:p w:rsidR="008A06C4" w:rsidRPr="001F124C" w:rsidRDefault="00831F2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Промежуточная аттестация проводится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F124C">
        <w:rPr>
          <w:rFonts w:hAnsi="Times New Roman" w:cs="Times New Roman"/>
          <w:color w:val="000000"/>
          <w:sz w:val="24"/>
          <w:szCs w:val="24"/>
          <w:lang w:val="ru-RU"/>
        </w:rPr>
        <w:t>с 13 апреля по 15 мая 2026 года без прекращения образовательной деятельности по предметам учебного плана.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5"/>
        <w:gridCol w:w="4242"/>
        <w:gridCol w:w="3610"/>
      </w:tblGrid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6C4" w:rsidRDefault="00831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6C4" w:rsidRDefault="00831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6C4" w:rsidRDefault="00831F2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 аттестации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8A06C4" w:rsidRDefault="00831F2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алгебра и начала анализа</w:t>
            </w:r>
          </w:p>
          <w:p w:rsidR="008A06C4" w:rsidRDefault="00831F2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  <w:p w:rsidR="008A06C4" w:rsidRDefault="00831F2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Комплексная диагностическая работа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31F20">
            <w:pPr>
              <w:rPr>
                <w:lang w:val="ru-RU"/>
              </w:rPr>
            </w:pPr>
            <w:r w:rsidRPr="001F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10–11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</w:tc>
      </w:tr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3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Защита проекта</w:t>
            </w:r>
          </w:p>
        </w:tc>
      </w:tr>
    </w:tbl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8A06C4" w:rsidRDefault="00831F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40"/>
        <w:gridCol w:w="2727"/>
      </w:tblGrid>
      <w:tr w:rsidR="008A0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10–11-е классы</w:t>
            </w:r>
          </w:p>
        </w:tc>
      </w:tr>
      <w:tr w:rsidR="008A06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A06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1F12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A06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8A06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794023" w:rsidRDefault="00794023">
      <w:pPr>
        <w:rPr>
          <w:rFonts w:hAnsi="Times New Roman" w:cs="Times New Roman"/>
          <w:color w:val="000000"/>
          <w:sz w:val="24"/>
          <w:szCs w:val="24"/>
        </w:rPr>
      </w:pPr>
    </w:p>
    <w:p w:rsidR="00794023" w:rsidRDefault="00794023">
      <w:pPr>
        <w:rPr>
          <w:rFonts w:hAnsi="Times New Roman" w:cs="Times New Roman"/>
          <w:color w:val="000000"/>
          <w:sz w:val="24"/>
          <w:szCs w:val="24"/>
        </w:rPr>
      </w:pPr>
    </w:p>
    <w:p w:rsidR="00794023" w:rsidRDefault="00794023">
      <w:pPr>
        <w:rPr>
          <w:rFonts w:hAnsi="Times New Roman" w:cs="Times New Roman"/>
          <w:color w:val="000000"/>
          <w:sz w:val="24"/>
          <w:szCs w:val="24"/>
        </w:rPr>
      </w:pPr>
    </w:p>
    <w:p w:rsidR="00794023" w:rsidRDefault="00794023">
      <w:pPr>
        <w:rPr>
          <w:rFonts w:hAnsi="Times New Roman" w:cs="Times New Roman"/>
          <w:color w:val="000000"/>
          <w:sz w:val="24"/>
          <w:szCs w:val="24"/>
        </w:rPr>
      </w:pPr>
    </w:p>
    <w:p w:rsidR="00794023" w:rsidRDefault="00794023">
      <w:pPr>
        <w:rPr>
          <w:rFonts w:hAnsi="Times New Roman" w:cs="Times New Roman"/>
          <w:color w:val="000000"/>
          <w:sz w:val="24"/>
          <w:szCs w:val="24"/>
        </w:rPr>
      </w:pPr>
    </w:p>
    <w:p w:rsidR="008A06C4" w:rsidRDefault="00831F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3"/>
        <w:gridCol w:w="2832"/>
        <w:gridCol w:w="2832"/>
      </w:tblGrid>
      <w:tr w:rsidR="008A06C4" w:rsidRPr="00F041A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124C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в академических часах</w:t>
            </w:r>
          </w:p>
        </w:tc>
      </w:tr>
      <w:tr w:rsidR="008A06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Pr="001F124C" w:rsidRDefault="008A06C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11-е классы</w:t>
            </w:r>
          </w:p>
        </w:tc>
      </w:tr>
      <w:tr w:rsidR="008A06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8A06C4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FF7A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FF7A6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8A06C4" w:rsidRDefault="00831F2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:rsidR="008A06C4" w:rsidRDefault="00831F2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10–11-е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88"/>
        <w:gridCol w:w="2708"/>
        <w:gridCol w:w="4171"/>
      </w:tblGrid>
      <w:tr w:rsidR="008A06C4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70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A06C4" w:rsidRDefault="00831F2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8:00–8:40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9:00–9:40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10:00–10:40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11:00–11:40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12:00–12:40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Pr="00C43D4A" w:rsidRDefault="00BC5FA4" w:rsidP="001F124C">
            <w:pPr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="001F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BC5FA4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13:00</w:t>
            </w:r>
            <w:r w:rsidR="001F12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13:40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BC5FA4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1F124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1F124C"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1F124C">
        <w:tc>
          <w:tcPr>
            <w:tcW w:w="28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270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BC5FA4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14:00</w:t>
            </w:r>
            <w:r w:rsidR="001F124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14:40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1F124C" w:rsidRPr="00F041A3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F124C" w:rsidRPr="001F124C" w:rsidRDefault="001F124C" w:rsidP="001F12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</w:t>
            </w:r>
            <w:r w:rsidR="00F041A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</w:t>
            </w:r>
            <w:r w:rsidRPr="001F124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bookmarkEnd w:id="0"/>
    </w:tbl>
    <w:p w:rsidR="00831F20" w:rsidRDefault="00831F20"/>
    <w:sectPr w:rsidR="00831F20" w:rsidSect="001F124C">
      <w:pgSz w:w="11907" w:h="16839"/>
      <w:pgMar w:top="568" w:right="85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66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C230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71F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7F4B"/>
    <w:rsid w:val="001F124C"/>
    <w:rsid w:val="002D33B1"/>
    <w:rsid w:val="002D3591"/>
    <w:rsid w:val="003514A0"/>
    <w:rsid w:val="004F7E17"/>
    <w:rsid w:val="00533B3D"/>
    <w:rsid w:val="005A05CE"/>
    <w:rsid w:val="00653AF6"/>
    <w:rsid w:val="00794023"/>
    <w:rsid w:val="00831F20"/>
    <w:rsid w:val="008A06C4"/>
    <w:rsid w:val="00B115B1"/>
    <w:rsid w:val="00B73A5A"/>
    <w:rsid w:val="00BC5FA4"/>
    <w:rsid w:val="00E438A1"/>
    <w:rsid w:val="00F01E19"/>
    <w:rsid w:val="00F041A3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EE65"/>
  <w15:docId w15:val="{7893D6ED-DC18-4105-8615-7A44808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1F124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F124C"/>
    <w:pPr>
      <w:spacing w:before="0" w:after="0"/>
    </w:pPr>
  </w:style>
  <w:style w:type="paragraph" w:styleId="a5">
    <w:name w:val="Balloon Text"/>
    <w:basedOn w:val="a"/>
    <w:link w:val="a6"/>
    <w:uiPriority w:val="99"/>
    <w:semiHidden/>
    <w:unhideWhenUsed/>
    <w:rsid w:val="001F124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User</cp:lastModifiedBy>
  <cp:revision>8</cp:revision>
  <cp:lastPrinted>2025-10-06T16:46:00Z</cp:lastPrinted>
  <dcterms:created xsi:type="dcterms:W3CDTF">2011-11-02T04:15:00Z</dcterms:created>
  <dcterms:modified xsi:type="dcterms:W3CDTF">2025-10-06T17:09:00Z</dcterms:modified>
</cp:coreProperties>
</file>