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A25" w:rsidRDefault="00637A25" w:rsidP="00637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                                  Петрозаводского городского округа                                                                                     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«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 14»                                                                              (МОУ «Средняя школа № 14»)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637A25" w:rsidRPr="00ED7CE4" w:rsidTr="005C6084">
        <w:tc>
          <w:tcPr>
            <w:tcW w:w="4621" w:type="dxa"/>
          </w:tcPr>
          <w:p w:rsidR="00637A25" w:rsidRDefault="00637A25" w:rsidP="00ED7CE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ПРИНЯТО                                                                       на педагогическом совете                                        (Протокол №</w:t>
            </w:r>
            <w:r w:rsidR="00ED7CE4">
              <w:rPr>
                <w:lang w:val="ru-RU"/>
              </w:rPr>
              <w:t xml:space="preserve"> 1</w:t>
            </w:r>
            <w:r>
              <w:rPr>
                <w:lang w:val="ru-RU"/>
              </w:rPr>
              <w:t xml:space="preserve"> от </w:t>
            </w:r>
            <w:r w:rsidR="00ED7CE4">
              <w:rPr>
                <w:lang w:val="ru-RU"/>
              </w:rPr>
              <w:t>28.09.2025</w:t>
            </w:r>
            <w:r>
              <w:rPr>
                <w:lang w:val="ru-RU"/>
              </w:rPr>
              <w:t>)</w:t>
            </w:r>
          </w:p>
        </w:tc>
        <w:tc>
          <w:tcPr>
            <w:tcW w:w="4622" w:type="dxa"/>
          </w:tcPr>
          <w:p w:rsidR="00637A25" w:rsidRDefault="00637A25" w:rsidP="00ED7CE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УТВЕРЖДЕНО                                                 приказом директора                                                           МОУ «Средняя школа № 14»                                     от </w:t>
            </w:r>
            <w:r w:rsidR="00ED7C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01.09.2025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ED7C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209о/д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</w:tbl>
    <w:p w:rsidR="00637A25" w:rsidRDefault="00637A25" w:rsidP="00637A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4C08" w:rsidRPr="00637A25" w:rsidRDefault="006813FB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28"/>
          <w:szCs w:val="28"/>
          <w:lang w:val="ru-RU"/>
        </w:rPr>
      </w:pPr>
      <w:r w:rsidRPr="00637A25">
        <w:rPr>
          <w:b/>
          <w:color w:val="222222"/>
          <w:sz w:val="28"/>
          <w:szCs w:val="28"/>
          <w:lang w:val="ru-RU"/>
        </w:rPr>
        <w:t xml:space="preserve">Положение </w:t>
      </w:r>
      <w:r w:rsidR="00637A25" w:rsidRPr="00637A25">
        <w:rPr>
          <w:b/>
          <w:color w:val="222222"/>
          <w:sz w:val="28"/>
          <w:szCs w:val="28"/>
          <w:lang w:val="ru-RU"/>
        </w:rPr>
        <w:t xml:space="preserve">                                                                                                     </w:t>
      </w:r>
      <w:r w:rsidR="00637A25">
        <w:rPr>
          <w:b/>
          <w:color w:val="222222"/>
          <w:sz w:val="28"/>
          <w:szCs w:val="28"/>
          <w:lang w:val="ru-RU"/>
        </w:rPr>
        <w:t xml:space="preserve">                </w:t>
      </w:r>
      <w:r w:rsidR="00637A25" w:rsidRPr="00637A25">
        <w:rPr>
          <w:b/>
          <w:color w:val="222222"/>
          <w:sz w:val="28"/>
          <w:szCs w:val="28"/>
          <w:lang w:val="ru-RU"/>
        </w:rPr>
        <w:t xml:space="preserve"> </w:t>
      </w:r>
      <w:r w:rsidRPr="00637A25">
        <w:rPr>
          <w:b/>
          <w:color w:val="222222"/>
          <w:sz w:val="28"/>
          <w:szCs w:val="28"/>
          <w:lang w:val="ru-RU"/>
        </w:rPr>
        <w:t>о методи</w:t>
      </w:r>
      <w:r w:rsidR="00637A25" w:rsidRPr="00637A25">
        <w:rPr>
          <w:b/>
          <w:color w:val="222222"/>
          <w:sz w:val="28"/>
          <w:szCs w:val="28"/>
          <w:lang w:val="ru-RU"/>
        </w:rPr>
        <w:t>ческом совете МОУ «Средняя школа № 14»</w:t>
      </w:r>
      <w:r w:rsidRPr="00637A25">
        <w:rPr>
          <w:b/>
          <w:color w:val="222222"/>
          <w:sz w:val="28"/>
          <w:szCs w:val="28"/>
        </w:rPr>
        <w:t> </w:t>
      </w:r>
    </w:p>
    <w:p w:rsidR="00274C08" w:rsidRPr="00637A25" w:rsidRDefault="006813F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637A25">
        <w:rPr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:rsidR="00274C08" w:rsidRPr="00637A25" w:rsidRDefault="006813FB" w:rsidP="00637A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методическом совете регламентирует деятельность педагогов школы, входящих в состав методического совета </w:t>
      </w:r>
      <w:r w:rsid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, определяет цели, задачи, права и обязанности методического совета,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структуру, организацию, основные направления деятельности и делопроизводство.</w:t>
      </w:r>
    </w:p>
    <w:p w:rsidR="00274C08" w:rsidRPr="00637A25" w:rsidRDefault="006813FB" w:rsidP="00637A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1.2. Методический совет создается в целях координации деятельности методических </w:t>
      </w:r>
      <w:r w:rsidR="00ED7CE4">
        <w:rPr>
          <w:rFonts w:hAnsi="Times New Roman" w:cs="Times New Roman"/>
          <w:color w:val="000000"/>
          <w:sz w:val="24"/>
          <w:szCs w:val="24"/>
          <w:lang w:val="ru-RU"/>
        </w:rPr>
        <w:t>кафедр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учителей, творческих групп и методического актива для интеграции усилий педагогических работников при совершенствовании образовательного процесса.</w:t>
      </w:r>
    </w:p>
    <w:p w:rsidR="00274C08" w:rsidRPr="00637A25" w:rsidRDefault="006813FB" w:rsidP="00637A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1.3. Методический совет в своей деятельности руководствуется:</w:t>
      </w:r>
    </w:p>
    <w:p w:rsidR="00274C08" w:rsidRPr="00637A25" w:rsidRDefault="006813FB" w:rsidP="00637A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274C08" w:rsidRPr="00637A25" w:rsidRDefault="006813FB" w:rsidP="00637A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 от 16.12.2020 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 (в ред. распоряжения </w:t>
      </w:r>
      <w:proofErr w:type="spellStart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15.12.2022 № 303);</w:t>
      </w:r>
    </w:p>
    <w:p w:rsidR="00274C08" w:rsidRPr="00637A25" w:rsidRDefault="006813FB" w:rsidP="00637A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27.08.2021 № 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плана»;</w:t>
      </w:r>
    </w:p>
    <w:p w:rsidR="00274C08" w:rsidRPr="00637A25" w:rsidRDefault="006813FB" w:rsidP="00637A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274C08" w:rsidRPr="00637A25" w:rsidRDefault="006813FB" w:rsidP="00637A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методическими рекомендациями по разработке и внедрению системы (целевой модели) наставничества педагогических работников в образовательных организациях (письмо </w:t>
      </w:r>
      <w:proofErr w:type="spellStart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21.12.2021 № АЗ-1128/08 «О направлении методических рекомендаций»);</w:t>
      </w:r>
    </w:p>
    <w:p w:rsidR="00274C08" w:rsidRPr="00637A25" w:rsidRDefault="006813FB" w:rsidP="00637A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методическими рекомендациями по вопросам внедрения целевой модели цифровой образовательной среды в субъектах Российской Федерации (письмо </w:t>
      </w:r>
      <w:proofErr w:type="spellStart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Минпросвещения</w:t>
      </w:r>
      <w:proofErr w:type="spellEnd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 от 14.01.2020 № МР-5/02 «О направлении методических рекомендаций»);</w:t>
      </w:r>
    </w:p>
    <w:p w:rsidR="00274C08" w:rsidRPr="00637A25" w:rsidRDefault="006813FB" w:rsidP="00637A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10.12.2021 № АЗ 1061/08 «О формировании методического актива»</w:t>
      </w:r>
    </w:p>
    <w:p w:rsidR="00274C08" w:rsidRPr="00637A25" w:rsidRDefault="006813FB" w:rsidP="00637A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иными федеральными кодексами и законами;</w:t>
      </w:r>
    </w:p>
    <w:p w:rsidR="00274C08" w:rsidRDefault="006813FB" w:rsidP="00637A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637A25">
        <w:rPr>
          <w:rFonts w:hAnsi="Times New Roman" w:cs="Times New Roman"/>
          <w:color w:val="000000"/>
          <w:sz w:val="24"/>
          <w:szCs w:val="24"/>
        </w:rPr>
        <w:t>МОУ «</w:t>
      </w:r>
      <w:proofErr w:type="spellStart"/>
      <w:r w:rsidR="00637A25"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 w:rsidR="00637A2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7A25"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 w:rsidR="00637A25">
        <w:rPr>
          <w:rFonts w:hAnsi="Times New Roman" w:cs="Times New Roman"/>
          <w:color w:val="000000"/>
          <w:sz w:val="24"/>
          <w:szCs w:val="24"/>
        </w:rPr>
        <w:t xml:space="preserve"> № 14»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74C08" w:rsidRPr="00637A25" w:rsidRDefault="006813FB" w:rsidP="00637A2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положением о методической службе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74C08" w:rsidRPr="00637A25" w:rsidRDefault="006813FB" w:rsidP="00637A2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актами </w:t>
      </w:r>
      <w:r w:rsidR="00637A25" w:rsidRP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637A25" w:rsidRDefault="006813FB" w:rsidP="00637A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1.4. Методический совет является консультативным органом, обеспечивающим организацию систематической, планомерной работы, позволяющей творческим группам (методическим </w:t>
      </w:r>
      <w:r w:rsidR="00ED7CE4">
        <w:rPr>
          <w:rFonts w:hAnsi="Times New Roman" w:cs="Times New Roman"/>
          <w:color w:val="000000"/>
          <w:sz w:val="24"/>
          <w:szCs w:val="24"/>
          <w:lang w:val="ru-RU"/>
        </w:rPr>
        <w:t>кафедрам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) заниматься коллективной и индивидуальной деятельностью, направленной на повышение уровня организации образовательного процесса в </w:t>
      </w:r>
      <w:r w:rsid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4C08" w:rsidRPr="00637A25" w:rsidRDefault="006813FB" w:rsidP="00637A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b/>
          <w:bCs/>
          <w:color w:val="252525"/>
          <w:spacing w:val="-2"/>
          <w:sz w:val="24"/>
          <w:szCs w:val="24"/>
          <w:lang w:val="ru-RU"/>
        </w:rPr>
        <w:t>2. Цель и задачи методического совета</w:t>
      </w:r>
    </w:p>
    <w:p w:rsidR="00274C08" w:rsidRPr="00637A25" w:rsidRDefault="006813FB" w:rsidP="00637A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2.1. Цель деятельности методического совета:</w:t>
      </w:r>
    </w:p>
    <w:p w:rsidR="00274C08" w:rsidRPr="00637A25" w:rsidRDefault="006813FB" w:rsidP="00637A2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гибкости и оперативности методической работы в </w:t>
      </w:r>
      <w:r w:rsid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, формирование и развитие профессиональных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компетенций педагогических работников, повышение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их профессионального мастерства;</w:t>
      </w:r>
    </w:p>
    <w:p w:rsidR="00274C08" w:rsidRPr="00637A25" w:rsidRDefault="006813FB" w:rsidP="00637A25">
      <w:pPr>
        <w:numPr>
          <w:ilvl w:val="0"/>
          <w:numId w:val="2"/>
        </w:numPr>
        <w:ind w:left="780" w:right="11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повышения качества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4C08" w:rsidRDefault="006813FB" w:rsidP="00637A2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методического совета:</w:t>
      </w:r>
    </w:p>
    <w:p w:rsidR="00274C08" w:rsidRPr="00637A25" w:rsidRDefault="006813FB" w:rsidP="00637A2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постановка цели и формулирование задач методической службы </w:t>
      </w:r>
      <w:r w:rsid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74C08" w:rsidRPr="00637A25" w:rsidRDefault="006813FB" w:rsidP="00637A2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разработка основных направлений методической работы в </w:t>
      </w:r>
      <w:r w:rsid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74C08" w:rsidRPr="00637A25" w:rsidRDefault="006813FB" w:rsidP="00637A2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координация деятельности творческих групп (методических </w:t>
      </w:r>
      <w:r w:rsidR="00ED7CE4">
        <w:rPr>
          <w:rFonts w:hAnsi="Times New Roman" w:cs="Times New Roman"/>
          <w:color w:val="000000"/>
          <w:sz w:val="24"/>
          <w:szCs w:val="24"/>
          <w:lang w:val="ru-RU"/>
        </w:rPr>
        <w:t>кафедр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), направленной на развитие методического обеспечения образовательного процесса;</w:t>
      </w:r>
    </w:p>
    <w:p w:rsidR="00274C08" w:rsidRPr="00637A25" w:rsidRDefault="006813FB" w:rsidP="00637A2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формирования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и развития профессиональных компетенций педагогических работников, повышения их профессионального мастерства;</w:t>
      </w:r>
    </w:p>
    <w:p w:rsidR="00274C08" w:rsidRPr="00637A25" w:rsidRDefault="006813FB" w:rsidP="00637A2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изучение профессиональных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достижений педагогических работников, обобщение положительного опыта и внедрение его в практику работы коллектива организации, осуществляющей образовательную деятельность;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74C08" w:rsidRPr="00637A25" w:rsidRDefault="006813FB" w:rsidP="00637A2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проведение первичной экспертизы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документов образовательной организации (программ развития, рабочих программ, учебных планов);</w:t>
      </w:r>
    </w:p>
    <w:p w:rsidR="00274C08" w:rsidRPr="00637A25" w:rsidRDefault="006813FB" w:rsidP="00637A2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педагогической деятельности, выявление и предупреждение ошибок, затруднений, перегрузки обучающихся и педагогов;</w:t>
      </w:r>
    </w:p>
    <w:p w:rsidR="00637A25" w:rsidRDefault="006813FB" w:rsidP="00637A25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внесение предложений по совершенствованию деятельности методических подструктур и участие в реализации этих предложений.</w:t>
      </w:r>
    </w:p>
    <w:p w:rsidR="00274C08" w:rsidRPr="00637A25" w:rsidRDefault="006813FB" w:rsidP="00637A25">
      <w:pPr>
        <w:ind w:left="780" w:right="180" w:hanging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b/>
          <w:bCs/>
          <w:color w:val="252525"/>
          <w:spacing w:val="-2"/>
          <w:sz w:val="24"/>
          <w:szCs w:val="24"/>
          <w:lang w:val="ru-RU"/>
        </w:rPr>
        <w:t>3. Состав и формирование методического совета</w:t>
      </w:r>
    </w:p>
    <w:p w:rsidR="00ED7CE4" w:rsidRDefault="006813FB" w:rsidP="00ED7C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3.1. Методический совет является коллективным общественным органом, в состав которого входят:</w:t>
      </w:r>
    </w:p>
    <w:p w:rsidR="00ED7CE4" w:rsidRPr="00ED7CE4" w:rsidRDefault="00ED7CE4" w:rsidP="00ED7CE4">
      <w:pPr>
        <w:pStyle w:val="a7"/>
        <w:numPr>
          <w:ilvl w:val="0"/>
          <w:numId w:val="1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7C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Председатель методического совета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D7CE4" w:rsidRPr="00ED7CE4" w:rsidRDefault="00ED7CE4" w:rsidP="00ED7CE4">
      <w:pPr>
        <w:pStyle w:val="a7"/>
        <w:numPr>
          <w:ilvl w:val="0"/>
          <w:numId w:val="1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7C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Сопредседатель методического совета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ED7C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D7CE4" w:rsidRPr="00ED7CE4" w:rsidRDefault="00ED7CE4" w:rsidP="00ED7CE4">
      <w:pPr>
        <w:pStyle w:val="a7"/>
        <w:numPr>
          <w:ilvl w:val="0"/>
          <w:numId w:val="1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7CE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заместитель директора по УВР (основная и средняя школа);</w:t>
      </w:r>
    </w:p>
    <w:p w:rsidR="00ED7CE4" w:rsidRPr="00ED7CE4" w:rsidRDefault="00ED7CE4" w:rsidP="00ED7CE4">
      <w:pPr>
        <w:pStyle w:val="a7"/>
        <w:numPr>
          <w:ilvl w:val="0"/>
          <w:numId w:val="1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7CE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заместитель директора по УВР (начальная школа);</w:t>
      </w:r>
    </w:p>
    <w:p w:rsidR="00ED7CE4" w:rsidRPr="00ED7CE4" w:rsidRDefault="00ED7CE4" w:rsidP="00ED7CE4">
      <w:pPr>
        <w:numPr>
          <w:ilvl w:val="0"/>
          <w:numId w:val="10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D7CE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заместитель директора по ВР;</w:t>
      </w:r>
    </w:p>
    <w:p w:rsidR="00ED7CE4" w:rsidRPr="00ED7CE4" w:rsidRDefault="00ED7CE4" w:rsidP="00ED7CE4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руководители кафедр.</w:t>
      </w:r>
    </w:p>
    <w:p w:rsidR="00274C08" w:rsidRPr="00637A25" w:rsidRDefault="006813FB" w:rsidP="00637A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ED7CE4">
        <w:rPr>
          <w:rFonts w:hAnsi="Times New Roman" w:cs="Times New Roman"/>
          <w:color w:val="000000"/>
          <w:sz w:val="24"/>
          <w:szCs w:val="24"/>
          <w:lang w:val="ru-RU"/>
        </w:rPr>
        <w:t>Соп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редседателя методического совета назначает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сроком на один учебный год.</w:t>
      </w:r>
    </w:p>
    <w:p w:rsidR="00637A25" w:rsidRDefault="006813FB" w:rsidP="00637A2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методического совета утверждается приказом директора </w:t>
      </w:r>
      <w:r w:rsid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 и может корректироваться в течение учебного года.</w:t>
      </w:r>
    </w:p>
    <w:p w:rsidR="00274C08" w:rsidRPr="00637A25" w:rsidRDefault="006813FB" w:rsidP="00637A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b/>
          <w:bCs/>
          <w:color w:val="252525"/>
          <w:spacing w:val="-2"/>
          <w:sz w:val="24"/>
          <w:szCs w:val="24"/>
          <w:lang w:val="ru-RU"/>
        </w:rPr>
        <w:t>4. Организация деятельности методического совета</w:t>
      </w:r>
    </w:p>
    <w:p w:rsidR="00274C08" w:rsidRPr="00637A25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4.1. Методический совет создается, реорганизуется и ликвидируется приказом директора </w:t>
      </w:r>
      <w:r w:rsid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4C08" w:rsidRPr="00637A25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4.2. Методический совет подчиняется педагогическому совету школы, строит свою работу с учетом решений педагогического совета </w:t>
      </w:r>
      <w:r w:rsid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4C08" w:rsidRPr="00637A25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4.3. Работа методического совета осуществляется на основе годового плана, который составляется </w:t>
      </w:r>
      <w:r w:rsidR="00ED7CE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председателем методического совета, рассматривается на заседании методического совета, согласовывается с директором школы и утверждается на заседании педагогического совета </w:t>
      </w:r>
      <w:r w:rsid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74C08" w:rsidRPr="00637A25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4.4. Непосредственное руководство деятельностью методического совета осуществляет председатель методического совета.</w:t>
      </w:r>
    </w:p>
    <w:p w:rsidR="00274C08" w:rsidRPr="00ED7CE4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7CE4">
        <w:rPr>
          <w:rFonts w:hAnsi="Times New Roman" w:cs="Times New Roman"/>
          <w:color w:val="000000"/>
          <w:sz w:val="24"/>
          <w:szCs w:val="24"/>
          <w:lang w:val="ru-RU"/>
        </w:rPr>
        <w:t>4.5. Председатель методического совета</w:t>
      </w:r>
      <w:r w:rsidR="00ED7CE4">
        <w:rPr>
          <w:rFonts w:hAnsi="Times New Roman" w:cs="Times New Roman"/>
          <w:color w:val="000000"/>
          <w:sz w:val="24"/>
          <w:szCs w:val="24"/>
          <w:lang w:val="ru-RU"/>
        </w:rPr>
        <w:t xml:space="preserve"> (в его отсутствие сопредседатель методического совета)</w:t>
      </w:r>
      <w:r w:rsidRPr="00ED7CE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274C08" w:rsidRDefault="006813FB" w:rsidP="00BD631B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274C08" w:rsidRPr="00637A25" w:rsidRDefault="006813FB" w:rsidP="00BD631B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утверждает план и регламент работы совета; </w:t>
      </w:r>
    </w:p>
    <w:p w:rsidR="00274C08" w:rsidRDefault="006813FB" w:rsidP="00BD631B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определяет повестку заседания совета; </w:t>
      </w:r>
    </w:p>
    <w:p w:rsidR="00274C08" w:rsidRDefault="006813FB" w:rsidP="00BD631B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ведет заседания совета; </w:t>
      </w:r>
    </w:p>
    <w:p w:rsidR="00274C08" w:rsidRPr="00637A25" w:rsidRDefault="006813FB" w:rsidP="00BD631B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ставит на голосование в порядке поступления предложения членов совета; </w:t>
      </w:r>
    </w:p>
    <w:p w:rsidR="00274C08" w:rsidRPr="00637A25" w:rsidRDefault="006813FB" w:rsidP="00BD631B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организует голосование и подсчет голосов;</w:t>
      </w:r>
    </w:p>
    <w:p w:rsidR="00274C08" w:rsidRPr="00637A25" w:rsidRDefault="006813FB" w:rsidP="00BD631B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контролирует выполнение решений и поручений совета.</w:t>
      </w:r>
    </w:p>
    <w:p w:rsidR="00274C08" w:rsidRPr="00637A25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4.6. Текущую деятельность методического совета обеспечивает секретарь совета, который избирается из числа членов совета по итогам открытого голосования членов совета на первом заседании совета.</w:t>
      </w:r>
    </w:p>
    <w:p w:rsidR="00274C08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4.7. Секретарь методического совета: </w:t>
      </w:r>
    </w:p>
    <w:p w:rsidR="00274C08" w:rsidRPr="00637A25" w:rsidRDefault="006813FB" w:rsidP="00BD631B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извещает членов совета о проведении заседания совета</w:t>
      </w:r>
    </w:p>
    <w:p w:rsidR="00274C08" w:rsidRDefault="006813FB" w:rsidP="00BD631B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ведет протоколы заседаний совета; </w:t>
      </w:r>
    </w:p>
    <w:p w:rsidR="00274C08" w:rsidRPr="00637A25" w:rsidRDefault="006813FB" w:rsidP="00BD631B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предоставляет информацию о выполнении решений и поручений совета председателю совета.</w:t>
      </w:r>
    </w:p>
    <w:p w:rsidR="00274C08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4.8. Члены методического совета:</w:t>
      </w:r>
    </w:p>
    <w:p w:rsidR="00274C08" w:rsidRPr="00637A25" w:rsidRDefault="006813FB" w:rsidP="00BD631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участвуют в заседаниях совета, иных мероприятиях, проводимых советом;</w:t>
      </w:r>
    </w:p>
    <w:p w:rsidR="00274C08" w:rsidRPr="00637A25" w:rsidRDefault="006813FB" w:rsidP="00BD631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вносят предложения для обсуждения на заседаниях совета;</w:t>
      </w:r>
    </w:p>
    <w:p w:rsidR="00274C08" w:rsidRPr="00637A25" w:rsidRDefault="006813FB" w:rsidP="00BD631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выступают по обсуждаемым вопросам в соответствии с установленным на заседании совета регламентом;</w:t>
      </w:r>
    </w:p>
    <w:p w:rsidR="00274C08" w:rsidRPr="00637A25" w:rsidRDefault="006813FB" w:rsidP="00BD631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выдвигают кандидатов, избирают и могут быть избранными в комиссии, образуемые советом;</w:t>
      </w:r>
    </w:p>
    <w:p w:rsidR="00274C08" w:rsidRPr="00637A25" w:rsidRDefault="006813FB" w:rsidP="00BD631B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участвуют в работе других органов самоуправления </w:t>
      </w:r>
      <w:r w:rsid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рассмотрении вопросов, входящих в компетенцию совета;</w:t>
      </w:r>
    </w:p>
    <w:p w:rsidR="00274C08" w:rsidRPr="00637A25" w:rsidRDefault="006813FB" w:rsidP="00BD631B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своевременно и качественно выполняют решения и поручения совета.</w:t>
      </w:r>
    </w:p>
    <w:p w:rsidR="00274C08" w:rsidRPr="00637A25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4.9. Методический совет осуществляет свою работу в форме заседаний. Периодичность заседаний методического совета – один раз в четверть.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Дата, время, повестка заседания методического совета, а также необходимые материалы доводятся до сведения членов методического совета не позднее чем за три дня до его заседания.</w:t>
      </w:r>
    </w:p>
    <w:p w:rsidR="00274C08" w:rsidRPr="00637A25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4.10. Заседания методического совета считаются полномочными, если на них присутствует не менее двух третей членов совета.</w:t>
      </w:r>
    </w:p>
    <w:p w:rsidR="00274C08" w:rsidRPr="00637A25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4.11. На заседания методического совета приглашаются лица, которые были привлечены к подготовке материалов по рассматриваемым вопросам. Приглашенные лица пользуются правом совещательного голоса.</w:t>
      </w:r>
    </w:p>
    <w:p w:rsidR="00274C08" w:rsidRPr="00637A25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4.12. На заседаниях методического совета ведется протокол, в котором фиксируется ход обсуждения вопросов, внесенных в повестку дня, а также результаты голосования и принятое решение. Каждый протокол подписывается председателем и секретарем методического совета.</w:t>
      </w:r>
    </w:p>
    <w:p w:rsidR="00274C08" w:rsidRPr="00637A25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4.13. Решения методического совета принимаются открытым голосованием простым большинством голосов. При равном количестве голосов решающим является голос председателя методического совета.</w:t>
      </w:r>
    </w:p>
    <w:p w:rsidR="00274C08" w:rsidRPr="00637A25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4.14. Решения методического совета, не противоречащие законодательству Российской Федерации и утвержденные 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, являются обязательными для педагогических и иных работников </w:t>
      </w:r>
      <w:r w:rsid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, обучающихся и их законных представителей.</w:t>
      </w:r>
    </w:p>
    <w:p w:rsidR="00BD631B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4.15. Контроль над деятельностью методического совета осуществляет директор </w:t>
      </w:r>
      <w:r w:rsidR="00637A25">
        <w:rPr>
          <w:rFonts w:hAnsi="Times New Roman" w:cs="Times New Roman"/>
          <w:color w:val="000000"/>
          <w:sz w:val="24"/>
          <w:szCs w:val="24"/>
          <w:lang w:val="ru-RU"/>
        </w:rPr>
        <w:t>МОУ «Средняя школа № 14»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 (или лицо, им назначенное) в соответствии с планом методической работы и </w:t>
      </w:r>
      <w:proofErr w:type="spellStart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на текущий учебный год.</w:t>
      </w:r>
    </w:p>
    <w:p w:rsidR="00274C08" w:rsidRPr="00BD631B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31B">
        <w:rPr>
          <w:b/>
          <w:bCs/>
          <w:color w:val="252525"/>
          <w:spacing w:val="-2"/>
          <w:sz w:val="24"/>
          <w:szCs w:val="24"/>
          <w:lang w:val="ru-RU"/>
        </w:rPr>
        <w:t>5. Основные направления деятельности методического совета</w:t>
      </w:r>
    </w:p>
    <w:p w:rsidR="00274C08" w:rsidRPr="00637A25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5.1. Для осуществления своих задач методический совет:</w:t>
      </w:r>
    </w:p>
    <w:p w:rsidR="00274C08" w:rsidRPr="00637A25" w:rsidRDefault="006813FB" w:rsidP="00BD631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анализирует результаты образовательной деятельности по предметам в соответствии с требованиями федеральных государственных образовательных стандартов и федеральных образовательных программ;</w:t>
      </w:r>
    </w:p>
    <w:p w:rsidR="00274C08" w:rsidRPr="00637A25" w:rsidRDefault="006813FB" w:rsidP="00BD631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обсуждает проекты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учебно-методических пособий, дидактических материалов по учебным предметам;</w:t>
      </w:r>
    </w:p>
    <w:p w:rsidR="00274C08" w:rsidRPr="00637A25" w:rsidRDefault="006813FB" w:rsidP="00BD631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подготавливает и обсуждает доклады по вопросам методики преподавания и изложения принципиальных вопросов учебной программы, повышения квалификации педагогических работников;</w:t>
      </w:r>
    </w:p>
    <w:p w:rsidR="00274C08" w:rsidRPr="00637A25" w:rsidRDefault="006813FB" w:rsidP="00BD631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</w:t>
      </w:r>
      <w:proofErr w:type="spellStart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взаимопосещение</w:t>
      </w:r>
      <w:proofErr w:type="spellEnd"/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 уроков и внеклассных мероприятий как внутри методических </w:t>
      </w:r>
      <w:r w:rsidR="0049760B">
        <w:rPr>
          <w:rFonts w:hAnsi="Times New Roman" w:cs="Times New Roman"/>
          <w:color w:val="000000"/>
          <w:sz w:val="24"/>
          <w:szCs w:val="24"/>
          <w:lang w:val="ru-RU"/>
        </w:rPr>
        <w:t>кафедр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, так и между педагогами разных методических объединений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с целью обмена опытом и совершенствования методики преподавания учебных предметов;</w:t>
      </w:r>
    </w:p>
    <w:p w:rsidR="00274C08" w:rsidRPr="00637A25" w:rsidRDefault="006813FB" w:rsidP="00BD631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 совместные заседания методических </w:t>
      </w:r>
      <w:r w:rsidR="0049760B">
        <w:rPr>
          <w:rFonts w:hAnsi="Times New Roman" w:cs="Times New Roman"/>
          <w:color w:val="000000"/>
          <w:sz w:val="24"/>
          <w:szCs w:val="24"/>
          <w:lang w:val="ru-RU"/>
        </w:rPr>
        <w:t>кафедр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74C08" w:rsidRPr="00637A25" w:rsidRDefault="006813FB" w:rsidP="00BD631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изучает опыт работы методических объединений и педагогов;</w:t>
      </w:r>
    </w:p>
    <w:p w:rsidR="00274C08" w:rsidRPr="00637A25" w:rsidRDefault="006813FB" w:rsidP="00BD631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организует социальное партнерство с другими ОО, вузами города, профессорско-преподавательским составом, студентами;</w:t>
      </w:r>
    </w:p>
    <w:p w:rsidR="00274C08" w:rsidRPr="00637A25" w:rsidRDefault="006813FB" w:rsidP="00BD631B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разрабатывает положения о проведении конкурсов, соревнований, олимпиад и т. д.</w:t>
      </w:r>
    </w:p>
    <w:p w:rsidR="00274C08" w:rsidRPr="00BD631B" w:rsidRDefault="006813FB" w:rsidP="00BD631B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74C08" w:rsidRPr="00BD631B" w:rsidRDefault="006813FB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BD631B">
        <w:rPr>
          <w:b/>
          <w:bCs/>
          <w:color w:val="252525"/>
          <w:spacing w:val="-2"/>
          <w:sz w:val="24"/>
          <w:szCs w:val="24"/>
          <w:lang w:val="ru-RU"/>
        </w:rPr>
        <w:lastRenderedPageBreak/>
        <w:t>6. Права методического совета</w:t>
      </w:r>
    </w:p>
    <w:p w:rsidR="00274C08" w:rsidRPr="00BD631B" w:rsidRDefault="006813FB" w:rsidP="00BD631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D631B">
        <w:rPr>
          <w:rFonts w:hAnsi="Times New Roman" w:cs="Times New Roman"/>
          <w:color w:val="000000"/>
          <w:sz w:val="24"/>
          <w:szCs w:val="24"/>
          <w:lang w:val="ru-RU"/>
        </w:rPr>
        <w:t>6.1. Методический совет имеет право:</w:t>
      </w:r>
    </w:p>
    <w:p w:rsidR="00274C08" w:rsidRPr="00637A25" w:rsidRDefault="006813FB" w:rsidP="00BD631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готовить и выдвигать предложения по совершенствованию образовательного процесса в школе;</w:t>
      </w:r>
    </w:p>
    <w:p w:rsidR="00274C08" w:rsidRPr="00637A25" w:rsidRDefault="006813FB" w:rsidP="00BD631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рекомендовать учителей для повышения квалификационной категории;</w:t>
      </w:r>
    </w:p>
    <w:p w:rsidR="00274C08" w:rsidRPr="00637A25" w:rsidRDefault="006813FB" w:rsidP="00BD631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 xml:space="preserve">ставить вопрос о публикации материалов из опыта педагогической деятельности, накопленных в творческих группах (методических </w:t>
      </w:r>
      <w:r w:rsidR="0049760B">
        <w:rPr>
          <w:rFonts w:hAnsi="Times New Roman" w:cs="Times New Roman"/>
          <w:color w:val="000000"/>
          <w:sz w:val="24"/>
          <w:szCs w:val="24"/>
          <w:lang w:val="ru-RU"/>
        </w:rPr>
        <w:t>кафедрах</w:t>
      </w: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274C08" w:rsidRPr="00637A25" w:rsidRDefault="006813FB" w:rsidP="00BD631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ставить вопрос перед администрацией школы о награждении отраслевыми и ведомственными наградами, об участии работников школы в конкурсах профессионального мастерства, конкурсах приоритетного национального проекта «Образование»;</w:t>
      </w:r>
    </w:p>
    <w:p w:rsidR="00274C08" w:rsidRPr="00637A25" w:rsidRDefault="006813FB" w:rsidP="00BD631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рекомендовать педагогам различные формы повышения квалификации;</w:t>
      </w:r>
    </w:p>
    <w:p w:rsidR="00274C08" w:rsidRPr="00637A25" w:rsidRDefault="006813FB" w:rsidP="00BD631B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37A25">
        <w:rPr>
          <w:rFonts w:hAnsi="Times New Roman" w:cs="Times New Roman"/>
          <w:color w:val="000000"/>
          <w:sz w:val="24"/>
          <w:szCs w:val="24"/>
          <w:lang w:val="ru-RU"/>
        </w:rPr>
        <w:t>выдвигать педагогических работников для участия в конкурсах различных уровней.</w:t>
      </w:r>
      <w:bookmarkStart w:id="0" w:name="_GoBack"/>
      <w:bookmarkEnd w:id="0"/>
    </w:p>
    <w:sectPr w:rsidR="00274C08" w:rsidRPr="00637A25" w:rsidSect="00637A25">
      <w:pgSz w:w="11907" w:h="16839"/>
      <w:pgMar w:top="568" w:right="992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5C5"/>
    <w:multiLevelType w:val="hybridMultilevel"/>
    <w:tmpl w:val="CFF8D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05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F11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103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E10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35F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468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443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03C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708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B777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74C08"/>
    <w:rsid w:val="002D33B1"/>
    <w:rsid w:val="002D3591"/>
    <w:rsid w:val="003514A0"/>
    <w:rsid w:val="0049760B"/>
    <w:rsid w:val="004F7E17"/>
    <w:rsid w:val="005A05CE"/>
    <w:rsid w:val="00637A25"/>
    <w:rsid w:val="00653AF6"/>
    <w:rsid w:val="006813FB"/>
    <w:rsid w:val="00B73A5A"/>
    <w:rsid w:val="00BD631B"/>
    <w:rsid w:val="00E438A1"/>
    <w:rsid w:val="00ED7CE4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B5DA"/>
  <w15:docId w15:val="{1273045C-9DD6-4954-A8BB-D635707B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37A2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37A25"/>
    <w:pPr>
      <w:spacing w:before="0" w:after="0"/>
    </w:pPr>
  </w:style>
  <w:style w:type="paragraph" w:styleId="a5">
    <w:name w:val="Balloon Text"/>
    <w:basedOn w:val="a"/>
    <w:link w:val="a6"/>
    <w:uiPriority w:val="99"/>
    <w:semiHidden/>
    <w:unhideWhenUsed/>
    <w:rsid w:val="00BD631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631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D7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Группы Актион</dc:description>
  <cp:lastModifiedBy>RVi</cp:lastModifiedBy>
  <cp:revision>3</cp:revision>
  <cp:lastPrinted>2025-09-11T05:34:00Z</cp:lastPrinted>
  <dcterms:created xsi:type="dcterms:W3CDTF">2011-11-02T04:15:00Z</dcterms:created>
  <dcterms:modified xsi:type="dcterms:W3CDTF">2025-09-11T05:35:00Z</dcterms:modified>
</cp:coreProperties>
</file>