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2"/>
        <w:gridCol w:w="5692"/>
      </w:tblGrid>
      <w:tr w:rsidR="002D64CA" w:rsidRPr="00BC28AB" w:rsidTr="00603C4B">
        <w:trPr>
          <w:trHeight w:val="255"/>
          <w:jc w:val="center"/>
        </w:trPr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4CA" w:rsidRDefault="002D64CA" w:rsidP="00603C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Петрозаводского городского округа</w:t>
            </w:r>
          </w:p>
          <w:p w:rsidR="002D64CA" w:rsidRDefault="002D64CA" w:rsidP="00603C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2D64CA" w:rsidRDefault="002D64CA" w:rsidP="00603C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Петрозаводского городского округа</w:t>
            </w:r>
          </w:p>
          <w:p w:rsidR="002D64CA" w:rsidRPr="00953121" w:rsidRDefault="002D64CA" w:rsidP="00603C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«Средняя общеобразовательная школа № 14»</w:t>
            </w:r>
          </w:p>
          <w:p w:rsidR="002D64CA" w:rsidRPr="00953121" w:rsidRDefault="002D64CA" w:rsidP="00603C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(МОУ «Средняя школа № 14</w:t>
            </w:r>
            <w:r w:rsidRPr="009531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»)</w:t>
            </w:r>
          </w:p>
          <w:p w:rsidR="002D64CA" w:rsidRPr="00BC28AB" w:rsidRDefault="002D64CA" w:rsidP="00603C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CA" w:rsidRPr="00953121" w:rsidTr="00603C4B">
        <w:trPr>
          <w:trHeight w:val="255"/>
          <w:jc w:val="center"/>
        </w:trPr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4CA" w:rsidRPr="00953121" w:rsidRDefault="002D64CA" w:rsidP="00603C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121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</w:tr>
      <w:tr w:rsidR="002D64CA" w:rsidRPr="00BC28AB" w:rsidTr="00603C4B">
        <w:trPr>
          <w:trHeight w:val="255"/>
          <w:jc w:val="center"/>
        </w:trPr>
        <w:tc>
          <w:tcPr>
            <w:tcW w:w="3942" w:type="dxa"/>
            <w:tcBorders>
              <w:top w:val="nil"/>
              <w:left w:val="nil"/>
              <w:bottom w:val="nil"/>
            </w:tcBorders>
          </w:tcPr>
          <w:p w:rsidR="002D64CA" w:rsidRPr="00BC28AB" w:rsidRDefault="002D64CA" w:rsidP="002D64CA">
            <w:pPr>
              <w:tabs>
                <w:tab w:val="left" w:pos="84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692" w:type="dxa"/>
            <w:tcBorders>
              <w:top w:val="nil"/>
              <w:bottom w:val="nil"/>
              <w:right w:val="nil"/>
            </w:tcBorders>
          </w:tcPr>
          <w:p w:rsidR="002D64CA" w:rsidRPr="00BC28AB" w:rsidRDefault="002D64CA" w:rsidP="00603C4B">
            <w:pPr>
              <w:spacing w:line="240" w:lineRule="auto"/>
              <w:ind w:left="3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о/д</w:t>
            </w:r>
          </w:p>
        </w:tc>
      </w:tr>
      <w:tr w:rsidR="002D64CA" w:rsidRPr="00953121" w:rsidTr="00603C4B">
        <w:trPr>
          <w:trHeight w:val="255"/>
          <w:jc w:val="center"/>
        </w:trPr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4CA" w:rsidRPr="00953121" w:rsidRDefault="002D64CA" w:rsidP="00603C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121">
              <w:rPr>
                <w:rFonts w:ascii="Times New Roman" w:hAnsi="Times New Roman" w:cs="Times New Roman"/>
                <w:b/>
                <w:sz w:val="24"/>
                <w:szCs w:val="24"/>
              </w:rPr>
              <w:t>Петрозаводск</w:t>
            </w:r>
          </w:p>
        </w:tc>
      </w:tr>
      <w:tr w:rsidR="002D64CA" w:rsidRPr="00BC28AB" w:rsidTr="00603C4B">
        <w:trPr>
          <w:trHeight w:val="255"/>
          <w:jc w:val="center"/>
        </w:trPr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4CA" w:rsidRPr="00CB7B9A" w:rsidRDefault="002D64CA" w:rsidP="00603C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 утверждении</w:t>
            </w:r>
            <w:r w:rsidRPr="00CB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графика оценочных процедур</w:t>
            </w:r>
          </w:p>
          <w:p w:rsidR="00754524" w:rsidRPr="00CB7B9A" w:rsidRDefault="002D64CA" w:rsidP="00603C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основании статьи 28 Федерального закона от 29.12.2012 № 273-ФЗ «Об образовании в Российской Федерации», а также в соответствии с письмом </w:t>
            </w:r>
            <w:proofErr w:type="spellStart"/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и </w:t>
            </w:r>
            <w:proofErr w:type="spellStart"/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Рособрнадзора</w:t>
            </w:r>
            <w:proofErr w:type="spellEnd"/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06.08.2021 № СК-228/03,01-169/08-01 в целях минимизации нагрузки на обучающихся</w:t>
            </w:r>
          </w:p>
          <w:p w:rsidR="002D64CA" w:rsidRPr="00CB7B9A" w:rsidRDefault="002D64CA" w:rsidP="00603C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ПРИКАЗЫВАЮ:</w:t>
            </w:r>
          </w:p>
          <w:p w:rsidR="002D64CA" w:rsidRPr="00CB7B9A" w:rsidRDefault="002D64CA" w:rsidP="00603C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Утвердить единый график проведения оце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ночных процедур в МОУ «Средняя школа № 14»</w:t>
            </w:r>
            <w:r w:rsidR="0075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75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 согласно приложению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1, 2 </w:t>
            </w: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настоящему приказу.</w:t>
            </w:r>
          </w:p>
          <w:p w:rsidR="002D64CA" w:rsidRPr="00CB7B9A" w:rsidRDefault="002D64CA" w:rsidP="00603C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Заместителю директора по учебно-во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спитательной работе Кузнецовой В. В., Анхимовой И. В.</w:t>
            </w: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D64CA" w:rsidRPr="00CB7B9A" w:rsidRDefault="002D64CA" w:rsidP="00603C4B">
            <w:p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Обеспечить контроль за соблюдением единого графика оценочных процедур, указанного в пункте 1 настоящего приказа, и при необходимости вносить предложения по его корректировке.</w:t>
            </w:r>
          </w:p>
          <w:p w:rsidR="002D64CA" w:rsidRPr="00CB7B9A" w:rsidRDefault="002D64CA" w:rsidP="00603C4B">
            <w:p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Довести до све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 обучающихся МОУ «Средняя школа № 14»</w:t>
            </w: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родителей (законных представителей) информацию о датах прове</w:t>
            </w:r>
            <w:r w:rsidR="0075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 оценочных процедур в 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75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  <w:p w:rsidR="002D64CA" w:rsidRPr="00CB7B9A" w:rsidRDefault="002D64CA" w:rsidP="00603C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Учителю информатики Савину В. Н. </w:t>
            </w: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разместить утвержденный единый график оценочных процедур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официальном сайте МОУ «Средняя школа № 14»</w:t>
            </w: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подразделе «Документы» раздела «Сведения об образовательной ор</w:t>
            </w:r>
            <w:r w:rsidR="00754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ганизации») в срок до 02.09.2025</w:t>
            </w:r>
            <w:bookmarkStart w:id="0" w:name="_GoBack"/>
            <w:bookmarkEnd w:id="0"/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D64CA" w:rsidRPr="00CB7B9A" w:rsidRDefault="002D64CA" w:rsidP="00603C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B7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Контроль исполнения настоящего приказа оставляю за собой.</w:t>
            </w:r>
          </w:p>
          <w:p w:rsidR="002D64CA" w:rsidRPr="00156342" w:rsidRDefault="002D64CA" w:rsidP="00603C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0"/>
              </w:tabs>
              <w:spacing w:after="160" w:line="259" w:lineRule="auto"/>
              <w:ind w:left="7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56342">
              <w:rPr>
                <w:rFonts w:ascii="Times New Roman" w:eastAsiaTheme="minorHAnsi" w:hAnsi="Times New Roman" w:cs="Times New Roman"/>
                <w:sz w:val="24"/>
                <w:szCs w:val="24"/>
              </w:rPr>
              <w:t>Директор</w:t>
            </w:r>
            <w:r w:rsidRPr="00156342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  <w:r w:rsidRPr="00156342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  <w:r w:rsidRPr="00156342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  <w:r w:rsidRPr="00156342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  <w:r w:rsidRPr="00156342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  <w:r w:rsidRPr="00156342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  <w:r w:rsidRPr="00156342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 xml:space="preserve">      Т. А. </w:t>
            </w:r>
            <w:proofErr w:type="spellStart"/>
            <w:r w:rsidRPr="00156342">
              <w:rPr>
                <w:rFonts w:ascii="Times New Roman" w:eastAsiaTheme="minorHAnsi" w:hAnsi="Times New Roman" w:cs="Times New Roman"/>
                <w:sz w:val="24"/>
                <w:szCs w:val="24"/>
              </w:rPr>
              <w:t>Синёва</w:t>
            </w:r>
            <w:proofErr w:type="spellEnd"/>
            <w:r w:rsidRPr="00156342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</w:p>
          <w:p w:rsidR="002D64CA" w:rsidRPr="00156342" w:rsidRDefault="002D64CA" w:rsidP="00603C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0"/>
              </w:tabs>
              <w:spacing w:after="160" w:line="259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2D64CA" w:rsidRPr="00156342" w:rsidRDefault="002D64CA" w:rsidP="00603C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0"/>
              </w:tabs>
              <w:spacing w:after="160" w:line="259" w:lineRule="auto"/>
              <w:ind w:left="7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5634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 приказом ознакомлены: </w:t>
            </w:r>
          </w:p>
          <w:p w:rsidR="002D64CA" w:rsidRPr="00156342" w:rsidRDefault="002D64CA" w:rsidP="00603C4B">
            <w:pPr>
              <w:spacing w:after="160" w:line="259" w:lineRule="auto"/>
              <w:ind w:left="7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2D64CA" w:rsidRPr="007763A0" w:rsidRDefault="002D64CA" w:rsidP="00603C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3A0">
              <w:rPr>
                <w:rFonts w:ascii="Times New Roman" w:hAnsi="Times New Roman" w:cs="Times New Roman"/>
                <w:sz w:val="24"/>
                <w:szCs w:val="24"/>
              </w:rPr>
              <w:t>«___» _____________2024 г. _________________________________В. Н. Савин</w:t>
            </w:r>
          </w:p>
          <w:p w:rsidR="002D64CA" w:rsidRPr="007763A0" w:rsidRDefault="002D64CA" w:rsidP="00603C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3A0">
              <w:rPr>
                <w:rFonts w:ascii="Times New Roman" w:hAnsi="Times New Roman" w:cs="Times New Roman"/>
                <w:sz w:val="24"/>
                <w:szCs w:val="24"/>
              </w:rPr>
              <w:t>«___» _____________2024 г. _________________________________В. В. Кузнецова</w:t>
            </w:r>
          </w:p>
          <w:p w:rsidR="002D64CA" w:rsidRPr="007763A0" w:rsidRDefault="002D64CA" w:rsidP="00603C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63A0">
              <w:rPr>
                <w:rFonts w:ascii="Times New Roman" w:hAnsi="Times New Roman" w:cs="Times New Roman"/>
                <w:sz w:val="24"/>
                <w:szCs w:val="24"/>
              </w:rPr>
              <w:t>«___» _____________2024 г.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В. Анхимова</w:t>
            </w:r>
          </w:p>
          <w:p w:rsidR="002D64CA" w:rsidRPr="00BC28AB" w:rsidRDefault="002D64CA" w:rsidP="00603C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A37"/>
                <w:sz w:val="24"/>
                <w:szCs w:val="24"/>
                <w:lang w:eastAsia="ru-RU"/>
              </w:rPr>
            </w:pPr>
          </w:p>
        </w:tc>
      </w:tr>
    </w:tbl>
    <w:p w:rsidR="005104AA" w:rsidRDefault="005104AA"/>
    <w:sectPr w:rsidR="0051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FE"/>
    <w:rsid w:val="00253EFE"/>
    <w:rsid w:val="002D64CA"/>
    <w:rsid w:val="005104AA"/>
    <w:rsid w:val="007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E2B4"/>
  <w15:chartTrackingRefBased/>
  <w15:docId w15:val="{05848120-9034-42D9-AE46-42FCAF6A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C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D64CA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semiHidden/>
    <w:unhideWhenUsed/>
    <w:rsid w:val="00754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</dc:creator>
  <cp:keywords/>
  <dc:description/>
  <cp:lastModifiedBy>RVi</cp:lastModifiedBy>
  <cp:revision>2</cp:revision>
  <dcterms:created xsi:type="dcterms:W3CDTF">2025-11-12T06:14:00Z</dcterms:created>
  <dcterms:modified xsi:type="dcterms:W3CDTF">2025-11-12T06:43:00Z</dcterms:modified>
</cp:coreProperties>
</file>