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52" w:rsidRPr="00B66CAA" w:rsidRDefault="00B66CAA" w:rsidP="00B66CAA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r w:rsidRPr="00B66CAA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Приложение 1 к приказу № 211о/д от 01.09.2025</w:t>
      </w:r>
    </w:p>
    <w:bookmarkEnd w:id="0"/>
    <w:p w:rsidR="00BA4252" w:rsidRPr="00B66CAA" w:rsidRDefault="00024F2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График</w:t>
      </w:r>
      <w:r w:rsidRPr="00B66CA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оценочных процедур в 1–4-х классах</w:t>
      </w:r>
      <w:r w:rsidRPr="00B66CA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E83AB3"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2025/2026</w:t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учебный</w:t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E83AB3" w:rsidRPr="00B66CAA" w:rsidRDefault="00E83AB3" w:rsidP="00E83A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Первое</w:t>
      </w:r>
      <w:r w:rsidRPr="00B66CA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полугодие</w:t>
      </w:r>
    </w:p>
    <w:p w:rsidR="00E83AB3" w:rsidRDefault="00E83AB3" w:rsidP="00E83A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5941"/>
        <w:gridCol w:w="2327"/>
      </w:tblGrid>
      <w:tr w:rsidR="00E83AB3" w:rsidRPr="00B66CAA" w:rsidTr="00E83AB3">
        <w:trPr>
          <w:tblCellSpacing w:w="0" w:type="dxa"/>
        </w:trPr>
        <w:tc>
          <w:tcPr>
            <w:tcW w:w="13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Вид оценочной процедуры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Сроки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963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1-е классы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13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</w:t>
            </w: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Стартовая диагностика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сентябрь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Предметный контроль знаний учащихся по итогам I полугодия</w:t>
            </w:r>
          </w:p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Третья–четвертая неделя декабря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963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2-е классы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13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</w:t>
            </w:r>
          </w:p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Входные диагностические работы по русскому языку и 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Вторая неделя 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Административные контрольные работы за 1 четверть по русскому языку и 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 неделя октября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Административные контрольные работы за 2 четверть по русскому языку и 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 неделя декабря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Контрольная работа по математике 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Последняя неделя 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 диктант по русскому языку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Первая неделя октября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963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3-е классы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13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</w:t>
            </w:r>
          </w:p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Входные диагностические работы по русскому языку и 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Вторая неделя 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 работа по теме «Понятие об умножении и делении»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Четвертая неделя 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Административные контрольные работы за 1 четверть по русскому языку и 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 неделя октября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иностранному языку «Добро пожаловать в лесную школу»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математике «Табличное умножение и деление»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русскому языку «Состав слова»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Ноябрь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Комплексная метапредметная работа (сформированность навыков читательской грамотности)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Вторая неделя декабря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Административные контрольные работы за 2 четверть по русскому языку и 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 неделя декабря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Административная контрольная работа по окружающему миру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 работа по иностранному языку «Счастливые лесные уроки»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963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4-е классы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133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Школьный </w:t>
            </w: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Входные диагностические работы по русскому языку и 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Вторая неделя 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 работа по математике «Числа от 1 до 1000. Четыре арифметических действия»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Последняя неделя 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 работа по математике «Числа от 1 до 1000. Нумерация»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Вторая неделя октября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Контрольный диктант по русскому языку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Последняя неделя сентября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Административные контрольные работы за 1 четверть по русскому языку и 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 неделя октября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Комплексная метапредметная работа (сформированность навыков читательской грамотности)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Вторая неделя декабря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Контрольная работа по иностранному языку «Контроль лексико-грамматических навыков, навыков аудирования, чтения, письменной и устной речи»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Октябрь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Административные контрольные работы за 2 четверть по русскому языку и математике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Третья неделя декабря</w:t>
            </w:r>
          </w:p>
        </w:tc>
      </w:tr>
      <w:tr w:rsidR="00E83AB3" w:rsidRPr="00B66CAA" w:rsidTr="00E83AB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83AB3" w:rsidRPr="00B66CAA" w:rsidRDefault="00E83AB3" w:rsidP="00E83AB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Контрольная работа по иностранному языку</w:t>
            </w:r>
          </w:p>
        </w:tc>
        <w:tc>
          <w:tcPr>
            <w:tcW w:w="234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3AB3" w:rsidRPr="00B66CAA" w:rsidRDefault="00E83AB3" w:rsidP="00E83AB3">
            <w:pPr>
              <w:spacing w:before="0" w:beforeAutospacing="0" w:after="200" w:afterAutospacing="0" w:line="273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66C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Вторая неделя декабря</w:t>
            </w:r>
          </w:p>
        </w:tc>
      </w:tr>
    </w:tbl>
    <w:p w:rsidR="00E83AB3" w:rsidRDefault="00E83AB3" w:rsidP="00E83A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</w:rPr>
      </w:pPr>
    </w:p>
    <w:p w:rsidR="00E83AB3" w:rsidRPr="00E83AB3" w:rsidRDefault="00E83AB3" w:rsidP="00E83AB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32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24"/>
          <w:lang w:val="ru-RU"/>
        </w:rPr>
        <w:t>Второе полугодие</w:t>
      </w:r>
    </w:p>
    <w:p w:rsidR="00E83AB3" w:rsidRDefault="00E83AB3" w:rsidP="00E83AB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32"/>
          <w:szCs w:val="24"/>
        </w:rPr>
      </w:pPr>
    </w:p>
    <w:tbl>
      <w:tblPr>
        <w:tblW w:w="0" w:type="auto"/>
        <w:tblInd w:w="1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88"/>
        <w:gridCol w:w="5472"/>
        <w:gridCol w:w="1946"/>
      </w:tblGrid>
      <w:tr w:rsidR="00E83AB3" w:rsidTr="00E83AB3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E83AB3" w:rsidTr="00E83AB3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E83AB3" w:rsidTr="00E83AB3"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E83AB3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 знаний учащихся по итогам года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Четвертая </w:t>
            </w:r>
            <w:r w:rsidRPr="00B66CA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неделя мая</w:t>
            </w:r>
          </w:p>
        </w:tc>
      </w:tr>
      <w:tr w:rsidR="00E83AB3" w:rsidTr="00E83AB3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</w:tr>
      <w:tr w:rsidR="00E83AB3" w:rsidRPr="00DF1619" w:rsidTr="00E83AB3"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математике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16.01, 6.02, 6.04, 26.04</w:t>
            </w:r>
          </w:p>
        </w:tc>
      </w:tr>
      <w:tr w:rsidR="00E83AB3" w:rsidRPr="00DF1619" w:rsidTr="00E83AB3"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DF1619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19.01, 6.03, 9.03, 12.04, 24.04</w:t>
            </w:r>
          </w:p>
        </w:tc>
      </w:tr>
      <w:tr w:rsidR="00E83AB3" w:rsidRPr="00B66CAA" w:rsidTr="00E83AB3"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контрольные работы за 3 и 4 четверть по русскому языку и математике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 неделя марта, четвертая неделя мая</w:t>
            </w:r>
          </w:p>
        </w:tc>
      </w:tr>
      <w:tr w:rsidR="00E83AB3" w:rsidTr="00E83AB3"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26.01,16.03, 25.05</w:t>
            </w:r>
          </w:p>
        </w:tc>
      </w:tr>
      <w:tr w:rsidR="00E83AB3" w:rsidTr="00E83AB3">
        <w:tc>
          <w:tcPr>
            <w:tcW w:w="1081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23.03, 15.05</w:t>
            </w:r>
          </w:p>
        </w:tc>
      </w:tr>
      <w:tr w:rsidR="00E83AB3" w:rsidTr="00E83AB3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3-е классы</w:t>
            </w:r>
          </w:p>
        </w:tc>
      </w:tr>
      <w:tr w:rsidR="00E83AB3" w:rsidTr="00E83AB3"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по математике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2.02, 21.02, 12.02, 12.04</w:t>
            </w:r>
          </w:p>
        </w:tc>
      </w:tr>
      <w:tr w:rsidR="00E83AB3" w:rsidTr="00E83AB3"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17.01, 1.02, 28.02, 13.04</w:t>
            </w:r>
          </w:p>
        </w:tc>
      </w:tr>
      <w:tr w:rsidR="00E83AB3" w:rsidRPr="00B66CAA" w:rsidTr="00E83AB3"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контрольные работы за 3 и 4 четверть по русскому языку и математике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 неделя марта, четвертая неделя мая</w:t>
            </w:r>
          </w:p>
        </w:tc>
      </w:tr>
      <w:tr w:rsidR="00E83AB3" w:rsidTr="00E83AB3">
        <w:tc>
          <w:tcPr>
            <w:tcW w:w="108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DF1619" w:rsidRDefault="00E83AB3" w:rsidP="00F96979">
            <w:pPr>
              <w:spacing w:before="0" w:before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окружающему миру 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18.05</w:t>
            </w:r>
          </w:p>
        </w:tc>
      </w:tr>
      <w:tr w:rsidR="00E83AB3" w:rsidTr="00E83AB3">
        <w:tc>
          <w:tcPr>
            <w:tcW w:w="108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иностранному языку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17.05</w:t>
            </w:r>
          </w:p>
        </w:tc>
      </w:tr>
      <w:tr w:rsidR="00E83AB3" w:rsidTr="00E83AB3">
        <w:tc>
          <w:tcPr>
            <w:tcW w:w="9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E83AB3" w:rsidTr="00E83AB3"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Оценочные процедуры по инициативе школы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математике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7.02, 28.02, 14.03</w:t>
            </w:r>
          </w:p>
        </w:tc>
      </w:tr>
      <w:tr w:rsidR="00E83AB3" w:rsidTr="00E83AB3"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русскому языку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8.02, 22.02, 25.04, 4.05</w:t>
            </w:r>
          </w:p>
        </w:tc>
      </w:tr>
      <w:tr w:rsidR="00E83AB3" w:rsidRPr="00B66CAA" w:rsidTr="00E83AB3"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контрольные работы за 3 и 4 четверть по русскому языку и математике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Третья неделя марта, четвертая неделя мая</w:t>
            </w:r>
          </w:p>
        </w:tc>
      </w:tr>
      <w:tr w:rsidR="00E83AB3" w:rsidRPr="00B66CAA" w:rsidTr="00E83AB3"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иностранному языку 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Вторая неделя марта, третья неделя мая</w:t>
            </w:r>
          </w:p>
        </w:tc>
      </w:tr>
      <w:tr w:rsidR="00E83AB3" w:rsidTr="00E83AB3"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26.01, 20.04, 23.05</w:t>
            </w:r>
          </w:p>
        </w:tc>
      </w:tr>
      <w:tr w:rsidR="00E83AB3" w:rsidRPr="00DF1619" w:rsidTr="00E83AB3"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Федеральные оценочные процедуры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 – 20.05</w:t>
            </w:r>
          </w:p>
        </w:tc>
      </w:tr>
      <w:tr w:rsidR="00E83AB3" w:rsidRPr="00B66CAA" w:rsidTr="00E83AB3"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мир/ литературное чтение/ иностранный язык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83AB3" w:rsidRPr="00DF1619" w:rsidTr="00E83AB3"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Default="00E83AB3" w:rsidP="00F96979">
            <w:pPr>
              <w:spacing w:before="0" w:beforeAutospacing="0"/>
              <w:ind w:left="75" w:right="7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6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83AB3" w:rsidRPr="00B66CAA" w:rsidRDefault="00E83AB3" w:rsidP="00F96979">
            <w:pPr>
              <w:spacing w:before="0" w:before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A4252" w:rsidRDefault="00BA4252" w:rsidP="003C7B54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A4252">
      <w:pgSz w:w="11907" w:h="1683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BC" w:rsidRDefault="00D46EBC">
      <w:pPr>
        <w:spacing w:after="0"/>
      </w:pPr>
      <w:r>
        <w:separator/>
      </w:r>
    </w:p>
  </w:endnote>
  <w:endnote w:type="continuationSeparator" w:id="0">
    <w:p w:rsidR="00D46EBC" w:rsidRDefault="00D46EB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BC" w:rsidRDefault="00D46EBC">
      <w:pPr>
        <w:spacing w:after="0"/>
      </w:pPr>
      <w:r>
        <w:separator/>
      </w:r>
    </w:p>
  </w:footnote>
  <w:footnote w:type="continuationSeparator" w:id="0">
    <w:p w:rsidR="00D46EBC" w:rsidRDefault="00D46EB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52"/>
    <w:rsid w:val="00024F2F"/>
    <w:rsid w:val="000F62AE"/>
    <w:rsid w:val="003C7B54"/>
    <w:rsid w:val="00433D62"/>
    <w:rsid w:val="0055551E"/>
    <w:rsid w:val="00B66CAA"/>
    <w:rsid w:val="00BA4252"/>
    <w:rsid w:val="00D46EBC"/>
    <w:rsid w:val="00DF1619"/>
    <w:rsid w:val="00E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BF95D"/>
  <w15:docId w15:val="{BCAB8D0B-FF65-4548-AB09-35E17073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before="0" w:after="0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Times New Roman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</dc:creator>
  <dc:description>Подготовлено экспертами Актион-МЦФЭР</dc:description>
  <cp:lastModifiedBy>RVi</cp:lastModifiedBy>
  <cp:revision>5</cp:revision>
  <dcterms:created xsi:type="dcterms:W3CDTF">2025-10-13T08:09:00Z</dcterms:created>
  <dcterms:modified xsi:type="dcterms:W3CDTF">2025-11-24T05:30:00Z</dcterms:modified>
</cp:coreProperties>
</file>