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3B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                          Петрозаводского городского округа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Средняя общеобразовательная школа №14»                                                                                                             (МОУ «Средняя школа «№14»)</w:t>
      </w:r>
    </w:p>
    <w:p w:rsidR="0023071E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3071E" w:rsidTr="0023071E">
        <w:tc>
          <w:tcPr>
            <w:tcW w:w="4955" w:type="dxa"/>
          </w:tcPr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6" w:type="dxa"/>
          </w:tcPr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МОУ «Средняя школа №14»</w:t>
            </w:r>
          </w:p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__________________/Т. 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Синёва</w:t>
            </w:r>
            <w:proofErr w:type="spellEnd"/>
          </w:p>
        </w:tc>
      </w:tr>
    </w:tbl>
    <w:p w:rsidR="0023071E" w:rsidRPr="00C12873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62AB9" w:rsidRPr="00C12873" w:rsidRDefault="00E62AB9" w:rsidP="00E62AB9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3071E" w:rsidRPr="0023071E" w:rsidRDefault="0023071E" w:rsidP="0023071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 </w:t>
      </w:r>
    </w:p>
    <w:p w:rsidR="0023071E" w:rsidRPr="00332534" w:rsidRDefault="0023071E" w:rsidP="0023071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71E">
        <w:rPr>
          <w:lang w:eastAsia="ru-RU"/>
        </w:rPr>
        <w:br/>
      </w:r>
      <w:r w:rsidRPr="00332534">
        <w:rPr>
          <w:rFonts w:ascii="Times New Roman" w:hAnsi="Times New Roman" w:cs="Times New Roman"/>
          <w:b/>
          <w:sz w:val="24"/>
          <w:szCs w:val="24"/>
          <w:lang w:eastAsia="ru-RU"/>
        </w:rPr>
        <w:t>о реализации плана мероприятий по противодействию коррупции</w:t>
      </w:r>
    </w:p>
    <w:p w:rsidR="0023071E" w:rsidRPr="00332534" w:rsidRDefault="0023071E" w:rsidP="0023071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534">
        <w:rPr>
          <w:rFonts w:ascii="Times New Roman" w:hAnsi="Times New Roman" w:cs="Times New Roman"/>
          <w:b/>
          <w:sz w:val="24"/>
          <w:szCs w:val="24"/>
        </w:rPr>
        <w:t>МОУ «Средняя школа №14» за 2023 год</w:t>
      </w:r>
    </w:p>
    <w:p w:rsidR="0091630C" w:rsidRPr="00332534" w:rsidRDefault="0023071E" w:rsidP="0091630C">
      <w:pPr>
        <w:pStyle w:val="a5"/>
        <w:spacing w:before="0" w:beforeAutospacing="0" w:after="150" w:afterAutospacing="0"/>
        <w:jc w:val="center"/>
        <w:rPr>
          <w:color w:val="222222"/>
        </w:rPr>
      </w:pPr>
      <w:r w:rsidRPr="00332534">
        <w:br/>
      </w:r>
      <w:r w:rsidR="0091630C" w:rsidRPr="00332534">
        <w:rPr>
          <w:rStyle w:val="a6"/>
          <w:color w:val="222222"/>
        </w:rPr>
        <w:t>1. Пояснительная записка</w:t>
      </w:r>
    </w:p>
    <w:p w:rsidR="0091630C" w:rsidRPr="00332534" w:rsidRDefault="0091630C" w:rsidP="003325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2534">
        <w:rPr>
          <w:rFonts w:ascii="Times New Roman" w:hAnsi="Times New Roman" w:cs="Times New Roman"/>
          <w:sz w:val="24"/>
          <w:szCs w:val="24"/>
        </w:rPr>
        <w:t>В МОУ «Средняя школа №14» в целях исключения возможности проявления коррупции, обеспечения защиты прав и законных интересов участников образовательных отношений от угроз, связанных с коррупцией в сфере деятельности МОУ «Средняя школа №14, а также создания системы противодействия коррупции разработан и реализуется план мероприятий по противодействию коррупции, утвержденный </w:t>
      </w:r>
      <w:r w:rsidR="00332534" w:rsidRPr="00332534">
        <w:rPr>
          <w:rFonts w:ascii="Times New Roman" w:hAnsi="Times New Roman" w:cs="Times New Roman"/>
          <w:sz w:val="24"/>
          <w:szCs w:val="24"/>
        </w:rPr>
        <w:t xml:space="preserve">приказом  </w:t>
      </w:r>
      <w:r w:rsidRPr="00332534">
        <w:rPr>
          <w:rFonts w:ascii="Times New Roman" w:hAnsi="Times New Roman" w:cs="Times New Roman"/>
          <w:sz w:val="24"/>
          <w:szCs w:val="24"/>
        </w:rPr>
        <w:t>от </w:t>
      </w:r>
      <w:r w:rsidR="00332534" w:rsidRPr="00332534">
        <w:rPr>
          <w:rFonts w:ascii="Times New Roman" w:hAnsi="Times New Roman" w:cs="Times New Roman"/>
          <w:sz w:val="24"/>
          <w:szCs w:val="24"/>
        </w:rPr>
        <w:t xml:space="preserve">29.08.2023 </w:t>
      </w:r>
      <w:r w:rsidRPr="00332534">
        <w:rPr>
          <w:rFonts w:ascii="Times New Roman" w:hAnsi="Times New Roman" w:cs="Times New Roman"/>
          <w:sz w:val="24"/>
          <w:szCs w:val="24"/>
        </w:rPr>
        <w:t>№ </w:t>
      </w:r>
      <w:r w:rsidR="00332534" w:rsidRPr="00332534">
        <w:rPr>
          <w:rFonts w:ascii="Times New Roman" w:hAnsi="Times New Roman" w:cs="Times New Roman"/>
          <w:sz w:val="24"/>
          <w:szCs w:val="24"/>
        </w:rPr>
        <w:t xml:space="preserve">163 о/д </w:t>
      </w:r>
      <w:r w:rsidRPr="0033253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332534" w:rsidRPr="00332534">
        <w:rPr>
          <w:rFonts w:ascii="Times New Roman" w:hAnsi="Times New Roman" w:cs="Times New Roman"/>
          <w:sz w:val="24"/>
          <w:szCs w:val="24"/>
        </w:rPr>
        <w:t>плана мероприятий по противодействию</w:t>
      </w:r>
      <w:r w:rsidRPr="00332534">
        <w:rPr>
          <w:rFonts w:ascii="Times New Roman" w:hAnsi="Times New Roman" w:cs="Times New Roman"/>
          <w:sz w:val="24"/>
          <w:szCs w:val="24"/>
        </w:rPr>
        <w:t xml:space="preserve"> коррупции </w:t>
      </w:r>
      <w:r w:rsidR="00332534" w:rsidRPr="00332534">
        <w:rPr>
          <w:rFonts w:ascii="Times New Roman" w:hAnsi="Times New Roman" w:cs="Times New Roman"/>
          <w:sz w:val="24"/>
          <w:szCs w:val="24"/>
        </w:rPr>
        <w:t xml:space="preserve">МОУ «Средняя школа №14» </w:t>
      </w:r>
      <w:r w:rsidRPr="00332534">
        <w:rPr>
          <w:rFonts w:ascii="Times New Roman" w:hAnsi="Times New Roman" w:cs="Times New Roman"/>
          <w:sz w:val="24"/>
          <w:szCs w:val="24"/>
        </w:rPr>
        <w:t>на 20</w:t>
      </w:r>
      <w:r w:rsidR="00332534" w:rsidRPr="00332534">
        <w:rPr>
          <w:rFonts w:ascii="Times New Roman" w:hAnsi="Times New Roman" w:cs="Times New Roman"/>
          <w:sz w:val="24"/>
          <w:szCs w:val="24"/>
        </w:rPr>
        <w:t>23 год</w:t>
      </w:r>
      <w:r w:rsidRPr="00332534">
        <w:rPr>
          <w:rFonts w:ascii="Times New Roman" w:hAnsi="Times New Roman" w:cs="Times New Roman"/>
          <w:sz w:val="24"/>
          <w:szCs w:val="24"/>
        </w:rPr>
        <w:t>».</w:t>
      </w:r>
    </w:p>
    <w:p w:rsidR="003D6461" w:rsidRPr="0023071E" w:rsidRDefault="003D6461" w:rsidP="0023071E"/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>1. Разработка и принятие локальных нормативных актов в сфере противодействия коррупции.</w:t>
      </w:r>
    </w:p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6461" w:rsidRPr="00C12873" w:rsidRDefault="003D6461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84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2776"/>
        <w:gridCol w:w="1701"/>
      </w:tblGrid>
      <w:tr w:rsidR="00EF7E6A" w:rsidRPr="00C12873" w:rsidTr="007641D8">
        <w:tc>
          <w:tcPr>
            <w:tcW w:w="4248" w:type="dxa"/>
            <w:vAlign w:val="center"/>
          </w:tcPr>
          <w:p w:rsidR="00EF7E6A" w:rsidRPr="00C12873" w:rsidRDefault="00EF7E6A" w:rsidP="00FF56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локального нормативного акта</w:t>
            </w:r>
          </w:p>
        </w:tc>
        <w:tc>
          <w:tcPr>
            <w:tcW w:w="1559" w:type="dxa"/>
            <w:vAlign w:val="center"/>
          </w:tcPr>
          <w:p w:rsidR="00EF7E6A" w:rsidRPr="00C12873" w:rsidRDefault="007641D8" w:rsidP="00FF56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F7E6A"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аличие</w:t>
            </w: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отсутствие</w:t>
            </w:r>
          </w:p>
        </w:tc>
        <w:tc>
          <w:tcPr>
            <w:tcW w:w="2776" w:type="dxa"/>
            <w:vAlign w:val="center"/>
          </w:tcPr>
          <w:p w:rsidR="00EF7E6A" w:rsidRPr="00C12873" w:rsidRDefault="00EF7E6A" w:rsidP="00EF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</w:tcPr>
          <w:p w:rsidR="00EF7E6A" w:rsidRPr="00C12873" w:rsidRDefault="00EF7E6A" w:rsidP="00EF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Антикоррупционная политика муниципального учреждения/предприятия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План противодействия коррупции муниципального учреждения/предприятия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 о/д от 29.08.2023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CD02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об оценке коррупционных рисков 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7641D8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Положение о конфликте интересов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Порядок уведомления о конфликте интересов (форма уведомления, журнал регистрации уведомлений)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3D6461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Кодекс этики и служебного поведения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Правила обмена деловыми 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подарками и знаками делового гостеприимства 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№163/4 о/д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EF7E6A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Положение о порядке уведомления работодателя о фактах обращения в целях склонения к совершению коррупционных правонарушений (форма уведомления, журнал регистрации уведомлений)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F7E6A" w:rsidRPr="00C12873" w:rsidTr="007641D8">
        <w:tc>
          <w:tcPr>
            <w:tcW w:w="4248" w:type="dxa"/>
          </w:tcPr>
          <w:p w:rsidR="003D6461" w:rsidRPr="00C12873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Порядок организации «Горячей линии»</w:t>
            </w:r>
          </w:p>
        </w:tc>
        <w:tc>
          <w:tcPr>
            <w:tcW w:w="1559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7641D8">
        <w:tc>
          <w:tcPr>
            <w:tcW w:w="4248" w:type="dxa"/>
          </w:tcPr>
          <w:p w:rsidR="003D6461" w:rsidRPr="00C12873" w:rsidRDefault="007641D8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Антикоррупционная оговорка</w:t>
            </w:r>
          </w:p>
        </w:tc>
        <w:tc>
          <w:tcPr>
            <w:tcW w:w="1559" w:type="dxa"/>
          </w:tcPr>
          <w:p w:rsidR="007641D8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776" w:type="dxa"/>
          </w:tcPr>
          <w:p w:rsidR="007641D8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31.08.2022</w:t>
            </w:r>
          </w:p>
        </w:tc>
        <w:tc>
          <w:tcPr>
            <w:tcW w:w="1701" w:type="dxa"/>
          </w:tcPr>
          <w:p w:rsidR="007641D8" w:rsidRPr="00C12873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E6A" w:rsidRPr="00C12873" w:rsidRDefault="00EF7E6A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7641D8" w:rsidRPr="00C12873">
        <w:rPr>
          <w:rFonts w:ascii="Times New Roman" w:hAnsi="Times New Roman" w:cs="Times New Roman"/>
          <w:b/>
          <w:sz w:val="26"/>
          <w:szCs w:val="26"/>
        </w:rPr>
        <w:t>Организованная работа.</w:t>
      </w:r>
    </w:p>
    <w:p w:rsidR="007641D8" w:rsidRPr="00C12873" w:rsidRDefault="007641D8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2835"/>
        <w:gridCol w:w="1701"/>
      </w:tblGrid>
      <w:tr w:rsidR="007641D8" w:rsidRPr="00C12873" w:rsidTr="00C12873">
        <w:tc>
          <w:tcPr>
            <w:tcW w:w="4531" w:type="dxa"/>
            <w:vAlign w:val="center"/>
          </w:tcPr>
          <w:p w:rsidR="007641D8" w:rsidRPr="00C12873" w:rsidRDefault="007641D8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1D8" w:rsidRPr="00C12873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2835" w:type="dxa"/>
            <w:vAlign w:val="center"/>
          </w:tcPr>
          <w:p w:rsidR="007641D8" w:rsidRPr="00C12873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  <w:vAlign w:val="center"/>
          </w:tcPr>
          <w:p w:rsidR="007641D8" w:rsidRPr="00C12873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Определены ли руководителем лица, ответственные за реализацию мероприятий по противодействию кор</w:t>
            </w:r>
            <w:r w:rsidR="00573697" w:rsidRPr="00C1287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упции</w:t>
            </w:r>
          </w:p>
        </w:tc>
        <w:tc>
          <w:tcPr>
            <w:tcW w:w="1276" w:type="dxa"/>
          </w:tcPr>
          <w:p w:rsidR="007641D8" w:rsidRPr="00C12873" w:rsidRDefault="00BD27DC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№54о/д от 03.03.2023</w:t>
            </w:r>
          </w:p>
        </w:tc>
        <w:tc>
          <w:tcPr>
            <w:tcW w:w="1701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573697" w:rsidP="00C578B4">
            <w:pPr>
              <w:rPr>
                <w:rFonts w:ascii="Times New Roman" w:eastAsia="Microsoft YaHei UI Light" w:hAnsi="Times New Roman" w:cs="Times New Roman"/>
                <w:bCs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Определены ли руководителем лица, </w:t>
            </w:r>
            <w:r w:rsidR="00C578B4" w:rsidRPr="00C12873">
              <w:rPr>
                <w:rFonts w:ascii="Times New Roman" w:eastAsia="Microsoft YaHei UI Light" w:hAnsi="Times New Roman" w:cs="Times New Roman"/>
                <w:bCs/>
                <w:sz w:val="26"/>
                <w:szCs w:val="26"/>
              </w:rPr>
              <w:t xml:space="preserve">ответственные </w:t>
            </w:r>
            <w:r w:rsidR="00C578B4" w:rsidRPr="00C12873">
              <w:rPr>
                <w:rFonts w:ascii="Times New Roman" w:hAnsi="Times New Roman" w:cs="Times New Roman"/>
                <w:sz w:val="26"/>
                <w:szCs w:val="26"/>
              </w:rPr>
              <w:t>за профилактику коррупционных и иных правонарушений в сфере закупок</w:t>
            </w:r>
            <w:r w:rsidR="00C602C7" w:rsidRPr="00C12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№172/1 о/д от 01.10.2021</w:t>
            </w:r>
          </w:p>
        </w:tc>
        <w:tc>
          <w:tcPr>
            <w:tcW w:w="1701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0B2E4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Внесены ли в должностные инструкции ответственных лиц за реализацию мероприятий 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>по про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одействию коррупции соответствующие обязанности </w:t>
            </w:r>
            <w:r w:rsidR="00C602C7" w:rsidRPr="00C12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Внесены ли в должностные инструкции ответственных лиц за профилактику коррупционных и иных правонарушений в сфере закупок</w:t>
            </w:r>
            <w:r w:rsidR="00C602C7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соответствующие обязанности.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514F8F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Определен ли перечень должностей учреждения/предприятия, замещение которых связано с коррупционными рисками в сфере осуществления государственных/муниципальных закупок, в том числе:</w:t>
            </w:r>
          </w:p>
        </w:tc>
        <w:tc>
          <w:tcPr>
            <w:tcW w:w="1276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641D8" w:rsidRPr="00C12873" w:rsidRDefault="007641D8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C602C7" w:rsidP="003D64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- принят ли локальный нормативный акт, </w:t>
            </w:r>
            <w:r w:rsidR="00514F8F" w:rsidRPr="00C1287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акрепляющий обязанность работников, </w:t>
            </w:r>
            <w:r w:rsidR="0014672D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замещающих должности с высокими коррупционными рисками в сфере осуществления </w:t>
            </w:r>
            <w:r w:rsidR="0014672D"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государственных/муниципальных закупок, 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представлять декларации о конфликте интересов согласно форме регулярного декларирования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№163/2 о/д от 29.08.2023</w:t>
            </w:r>
          </w:p>
        </w:tc>
        <w:tc>
          <w:tcPr>
            <w:tcW w:w="1701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7641D8" w:rsidRPr="00C12873" w:rsidTr="00C12873">
        <w:tc>
          <w:tcPr>
            <w:tcW w:w="4531" w:type="dxa"/>
          </w:tcPr>
          <w:p w:rsidR="007641D8" w:rsidRPr="00C12873" w:rsidRDefault="00C602C7" w:rsidP="003D64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внесены ли в должностные инструкции работников, </w:t>
            </w:r>
            <w:r w:rsidR="0014672D" w:rsidRPr="00C12873">
              <w:rPr>
                <w:rFonts w:ascii="Times New Roman" w:hAnsi="Times New Roman" w:cs="Times New Roman"/>
                <w:sz w:val="26"/>
                <w:szCs w:val="26"/>
              </w:rPr>
              <w:t>замещающих должности с высокими коррупционными рисками в сфере осуществления  государственных/муниципальных закупок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, обязанность по предоставлению деклараций о конфликте интересов по форме регулярного декларирования.</w:t>
            </w:r>
          </w:p>
        </w:tc>
        <w:tc>
          <w:tcPr>
            <w:tcW w:w="1276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7641D8" w:rsidRPr="00C12873" w:rsidRDefault="00E34394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C12873" w:rsidRDefault="004F282E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595D6A" w:rsidRPr="00C12873" w:rsidTr="00C12873">
        <w:tc>
          <w:tcPr>
            <w:tcW w:w="4531" w:type="dxa"/>
          </w:tcPr>
          <w:p w:rsidR="00595D6A" w:rsidRPr="00C12873" w:rsidRDefault="00595D6A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Разработана ли Карта коррупционных</w:t>
            </w:r>
            <w:r w:rsidR="00387B3E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рисков и мер</w:t>
            </w:r>
            <w:r w:rsidR="003D6461" w:rsidRPr="00C1287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387B3E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по их минимизации</w:t>
            </w:r>
          </w:p>
        </w:tc>
        <w:tc>
          <w:tcPr>
            <w:tcW w:w="1276" w:type="dxa"/>
          </w:tcPr>
          <w:p w:rsidR="00595D6A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595D6A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к Положению об оценке коррупционных рисков</w:t>
            </w:r>
          </w:p>
        </w:tc>
        <w:tc>
          <w:tcPr>
            <w:tcW w:w="1701" w:type="dxa"/>
          </w:tcPr>
          <w:p w:rsidR="00595D6A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4F282E" w:rsidRPr="00C12873" w:rsidTr="00C12873">
        <w:tc>
          <w:tcPr>
            <w:tcW w:w="4531" w:type="dxa"/>
          </w:tcPr>
          <w:p w:rsidR="004F282E" w:rsidRPr="00C12873" w:rsidRDefault="004F282E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Разработан ли план мер, направленных на минимизацию коррупционных рисков</w:t>
            </w:r>
          </w:p>
        </w:tc>
        <w:tc>
          <w:tcPr>
            <w:tcW w:w="1276" w:type="dxa"/>
          </w:tcPr>
          <w:p w:rsidR="004F282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4F282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 о/д от 29.08.2023</w:t>
            </w:r>
          </w:p>
        </w:tc>
        <w:tc>
          <w:tcPr>
            <w:tcW w:w="1701" w:type="dxa"/>
          </w:tcPr>
          <w:p w:rsidR="004F282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387B3E" w:rsidRPr="00C12873" w:rsidTr="00C12873">
        <w:tc>
          <w:tcPr>
            <w:tcW w:w="4531" w:type="dxa"/>
          </w:tcPr>
          <w:p w:rsidR="00387B3E" w:rsidRPr="00C12873" w:rsidRDefault="00387B3E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Определен</w:t>
            </w:r>
            <w:r w:rsidR="004F282E" w:rsidRPr="00C12873">
              <w:rPr>
                <w:rFonts w:ascii="Times New Roman" w:hAnsi="Times New Roman" w:cs="Times New Roman"/>
                <w:sz w:val="26"/>
                <w:szCs w:val="26"/>
              </w:rPr>
              <w:t>о ли руководителем лицо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, ответст</w:t>
            </w:r>
            <w:r w:rsidR="004F282E" w:rsidRPr="00C12873">
              <w:rPr>
                <w:rFonts w:ascii="Times New Roman" w:hAnsi="Times New Roman" w:cs="Times New Roman"/>
                <w:sz w:val="26"/>
                <w:szCs w:val="26"/>
              </w:rPr>
              <w:t>венно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е за пересмотр </w:t>
            </w:r>
            <w:r w:rsidR="004F282E" w:rsidRPr="00C12873">
              <w:rPr>
                <w:rFonts w:ascii="Times New Roman" w:hAnsi="Times New Roman" w:cs="Times New Roman"/>
                <w:sz w:val="26"/>
                <w:szCs w:val="26"/>
              </w:rPr>
              <w:t>Карты коррупционных рисков.</w:t>
            </w:r>
          </w:p>
        </w:tc>
        <w:tc>
          <w:tcPr>
            <w:tcW w:w="1276" w:type="dxa"/>
          </w:tcPr>
          <w:p w:rsidR="00387B3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835" w:type="dxa"/>
          </w:tcPr>
          <w:p w:rsidR="00387B3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№54о/д от 03.03.2023</w:t>
            </w:r>
          </w:p>
        </w:tc>
        <w:tc>
          <w:tcPr>
            <w:tcW w:w="1701" w:type="dxa"/>
          </w:tcPr>
          <w:p w:rsidR="00387B3E" w:rsidRPr="00C12873" w:rsidRDefault="00AF0632" w:rsidP="005736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4F282E" w:rsidRPr="00C12873" w:rsidRDefault="00226E9F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>3. Работа комиссии по противодействию коррупции. Мероприятия по выявлению случаев конфликта интересов либо возможности его возникновения.</w:t>
      </w:r>
    </w:p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48"/>
        <w:gridCol w:w="1226"/>
        <w:gridCol w:w="3026"/>
        <w:gridCol w:w="1701"/>
      </w:tblGrid>
      <w:tr w:rsidR="005C7281" w:rsidRPr="00C12873" w:rsidTr="005C7281">
        <w:tc>
          <w:tcPr>
            <w:tcW w:w="4248" w:type="dxa"/>
            <w:vAlign w:val="center"/>
          </w:tcPr>
          <w:p w:rsidR="005C7281" w:rsidRPr="00C12873" w:rsidRDefault="005C7281" w:rsidP="005C72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281" w:rsidRPr="00C12873" w:rsidRDefault="005C7281" w:rsidP="005C72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3026" w:type="dxa"/>
            <w:vAlign w:val="center"/>
          </w:tcPr>
          <w:p w:rsidR="005C7281" w:rsidRPr="00C12873" w:rsidRDefault="005C7281" w:rsidP="005C7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  <w:vAlign w:val="center"/>
          </w:tcPr>
          <w:p w:rsidR="005C7281" w:rsidRPr="00C12873" w:rsidRDefault="005C7281" w:rsidP="005C7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226E9F" w:rsidRPr="00C12873" w:rsidTr="005C7281">
        <w:tc>
          <w:tcPr>
            <w:tcW w:w="4248" w:type="dxa"/>
          </w:tcPr>
          <w:p w:rsidR="00226E9F" w:rsidRPr="00C12873" w:rsidRDefault="00226E9F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Создана ли комиссия, уполномоченная рассматривать вопросы реализации положений законодательства о противодействии коррупции, в том числе локальных актов</w:t>
            </w:r>
          </w:p>
        </w:tc>
        <w:tc>
          <w:tcPr>
            <w:tcW w:w="1226" w:type="dxa"/>
          </w:tcPr>
          <w:p w:rsidR="00226E9F" w:rsidRPr="00C12873" w:rsidRDefault="008C3402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026" w:type="dxa"/>
          </w:tcPr>
          <w:p w:rsidR="00226E9F" w:rsidRPr="00C12873" w:rsidRDefault="008C3402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№163/4 о/д от 29.08.2023</w:t>
            </w:r>
          </w:p>
        </w:tc>
        <w:tc>
          <w:tcPr>
            <w:tcW w:w="1701" w:type="dxa"/>
          </w:tcPr>
          <w:p w:rsidR="00226E9F" w:rsidRPr="00C12873" w:rsidRDefault="008C3402" w:rsidP="005C72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39"/>
        <w:gridCol w:w="1499"/>
        <w:gridCol w:w="2219"/>
        <w:gridCol w:w="2344"/>
      </w:tblGrid>
      <w:tr w:rsidR="00934A79" w:rsidRPr="00C12873" w:rsidTr="00934A79">
        <w:tc>
          <w:tcPr>
            <w:tcW w:w="4248" w:type="dxa"/>
          </w:tcPr>
          <w:p w:rsidR="00934A79" w:rsidRPr="00C12873" w:rsidRDefault="00934A79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A79" w:rsidRPr="00C12873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934A79" w:rsidRPr="00C12873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Какие выявлены нарушения</w:t>
            </w:r>
          </w:p>
        </w:tc>
        <w:tc>
          <w:tcPr>
            <w:tcW w:w="2409" w:type="dxa"/>
          </w:tcPr>
          <w:p w:rsidR="00934A79" w:rsidRPr="00C12873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73">
              <w:rPr>
                <w:rFonts w:ascii="Times New Roman" w:hAnsi="Times New Roman" w:cs="Times New Roman"/>
                <w:b/>
                <w:sz w:val="24"/>
                <w:szCs w:val="24"/>
              </w:rPr>
              <w:t>Кратко о принятых решениях и мерах</w:t>
            </w:r>
          </w:p>
        </w:tc>
      </w:tr>
      <w:tr w:rsidR="00934A79" w:rsidRPr="00C12873" w:rsidTr="00247E68">
        <w:tc>
          <w:tcPr>
            <w:tcW w:w="4248" w:type="dxa"/>
            <w:tcBorders>
              <w:bottom w:val="single" w:sz="4" w:space="0" w:color="auto"/>
            </w:tcBorders>
          </w:tcPr>
          <w:p w:rsidR="00934A79" w:rsidRPr="00C12873" w:rsidRDefault="00934A79" w:rsidP="00247E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комиссий за 2023 год,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E68" w:rsidRPr="00C12873" w:rsidTr="00247E68">
        <w:tc>
          <w:tcPr>
            <w:tcW w:w="4248" w:type="dxa"/>
            <w:tcBorders>
              <w:bottom w:val="nil"/>
            </w:tcBorders>
          </w:tcPr>
          <w:p w:rsidR="00247E68" w:rsidRPr="00C12873" w:rsidRDefault="00247E68" w:rsidP="00934A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которых рассматривались: </w:t>
            </w:r>
          </w:p>
        </w:tc>
        <w:tc>
          <w:tcPr>
            <w:tcW w:w="1276" w:type="dxa"/>
            <w:tcBorders>
              <w:bottom w:val="nil"/>
            </w:tcBorders>
          </w:tcPr>
          <w:p w:rsidR="00247E68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</w:tcPr>
          <w:p w:rsidR="00247E68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47E68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247E68">
        <w:tc>
          <w:tcPr>
            <w:tcW w:w="4248" w:type="dxa"/>
            <w:tcBorders>
              <w:top w:val="nil"/>
            </w:tcBorders>
          </w:tcPr>
          <w:p w:rsidR="00934A79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уведомления работников о возникновении личной заинтересованности при исполнении должностных обязанностей, которая приводит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может привести к конфликту интересов</w:t>
            </w:r>
          </w:p>
        </w:tc>
        <w:tc>
          <w:tcPr>
            <w:tcW w:w="1276" w:type="dxa"/>
            <w:tcBorders>
              <w:top w:val="nil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934A79">
        <w:tc>
          <w:tcPr>
            <w:tcW w:w="4248" w:type="dxa"/>
          </w:tcPr>
          <w:p w:rsidR="00934A79" w:rsidRPr="00C12873" w:rsidRDefault="00247E68" w:rsidP="00247E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2)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>уведомления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1276" w:type="dxa"/>
          </w:tcPr>
          <w:p w:rsidR="00934A79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934A79">
        <w:tc>
          <w:tcPr>
            <w:tcW w:w="4248" w:type="dxa"/>
          </w:tcPr>
          <w:p w:rsidR="00934A79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>уведомлений о получении подарка</w:t>
            </w:r>
          </w:p>
        </w:tc>
        <w:tc>
          <w:tcPr>
            <w:tcW w:w="1276" w:type="dxa"/>
          </w:tcPr>
          <w:p w:rsidR="00934A79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A79" w:rsidRPr="00C12873" w:rsidTr="00934A79">
        <w:tc>
          <w:tcPr>
            <w:tcW w:w="4248" w:type="dxa"/>
          </w:tcPr>
          <w:p w:rsidR="00934A79" w:rsidRPr="00C12873" w:rsidRDefault="00247E68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934A79" w:rsidRPr="00C12873">
              <w:rPr>
                <w:rFonts w:ascii="Times New Roman" w:hAnsi="Times New Roman" w:cs="Times New Roman"/>
                <w:sz w:val="26"/>
                <w:szCs w:val="26"/>
              </w:rPr>
              <w:t>иные вопросы (то какие)</w:t>
            </w:r>
          </w:p>
        </w:tc>
        <w:tc>
          <w:tcPr>
            <w:tcW w:w="1276" w:type="dxa"/>
          </w:tcPr>
          <w:p w:rsidR="00934A79" w:rsidRPr="00C12873" w:rsidRDefault="008C3402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934A79" w:rsidRPr="00C12873" w:rsidRDefault="00934A79" w:rsidP="009C2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0F3B" w:rsidRPr="00C12873" w:rsidRDefault="00290F3B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87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47E68" w:rsidRPr="00C12873">
        <w:rPr>
          <w:rFonts w:ascii="Times New Roman" w:hAnsi="Times New Roman" w:cs="Times New Roman"/>
          <w:b/>
          <w:sz w:val="26"/>
          <w:szCs w:val="26"/>
        </w:rPr>
        <w:t>Мониторинг.</w:t>
      </w:r>
    </w:p>
    <w:p w:rsidR="00B97BE2" w:rsidRPr="00C12873" w:rsidRDefault="00C836E4" w:rsidP="00B97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873">
        <w:rPr>
          <w:rFonts w:ascii="Times New Roman" w:hAnsi="Times New Roman" w:cs="Times New Roman"/>
          <w:sz w:val="26"/>
          <w:szCs w:val="26"/>
        </w:rPr>
        <w:t>2.1. Мониторинг закупок учреждения/предприятия (указать проверяемый период).</w:t>
      </w:r>
    </w:p>
    <w:p w:rsidR="00B97BE2" w:rsidRPr="00C12873" w:rsidRDefault="00B97BE2" w:rsidP="00B97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82"/>
        <w:gridCol w:w="2478"/>
        <w:gridCol w:w="2341"/>
      </w:tblGrid>
      <w:tr w:rsidR="00FB74B6" w:rsidRPr="00C12873" w:rsidTr="00E7359A">
        <w:tc>
          <w:tcPr>
            <w:tcW w:w="5382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</w:tcPr>
          <w:p w:rsidR="00FB74B6" w:rsidRPr="00C12873" w:rsidRDefault="00FB74B6" w:rsidP="003D6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341" w:type="dxa"/>
          </w:tcPr>
          <w:p w:rsidR="00FB74B6" w:rsidRPr="00C12873" w:rsidRDefault="00FB74B6" w:rsidP="003D6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b/>
                <w:sz w:val="26"/>
                <w:szCs w:val="26"/>
              </w:rPr>
              <w:t>на общую сумму</w:t>
            </w:r>
          </w:p>
        </w:tc>
      </w:tr>
      <w:tr w:rsidR="00FB74B6" w:rsidRPr="00C12873" w:rsidTr="00E7359A">
        <w:tc>
          <w:tcPr>
            <w:tcW w:w="5382" w:type="dxa"/>
          </w:tcPr>
          <w:p w:rsidR="00FB74B6" w:rsidRPr="00C12873" w:rsidRDefault="00FB74B6" w:rsidP="003D64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Количество заключенных</w:t>
            </w:r>
            <w:r w:rsidR="003D6461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государственных/</w:t>
            </w:r>
            <w:r w:rsidR="00E7359A" w:rsidRPr="00C128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муниципальных контрактов</w:t>
            </w:r>
            <w:r w:rsidR="004A1691"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 (договоров)</w:t>
            </w:r>
          </w:p>
        </w:tc>
        <w:tc>
          <w:tcPr>
            <w:tcW w:w="2478" w:type="dxa"/>
          </w:tcPr>
          <w:p w:rsidR="00FB74B6" w:rsidRPr="00C12873" w:rsidRDefault="008C3402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341" w:type="dxa"/>
          </w:tcPr>
          <w:p w:rsidR="00FB74B6" w:rsidRPr="00C12873" w:rsidRDefault="008C3402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14729902,27</w:t>
            </w:r>
          </w:p>
        </w:tc>
      </w:tr>
      <w:tr w:rsidR="00FB74B6" w:rsidRPr="00C12873" w:rsidTr="00E7359A">
        <w:tc>
          <w:tcPr>
            <w:tcW w:w="5382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2478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FB74B6" w:rsidRPr="00C12873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74B6" w:rsidRPr="00C12873" w:rsidTr="00E7359A">
        <w:tc>
          <w:tcPr>
            <w:tcW w:w="5382" w:type="dxa"/>
          </w:tcPr>
          <w:p w:rsidR="00FB74B6" w:rsidRPr="00C12873" w:rsidRDefault="00FB74B6" w:rsidP="00B97B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1) на конкурсной основе</w:t>
            </w:r>
          </w:p>
        </w:tc>
        <w:tc>
          <w:tcPr>
            <w:tcW w:w="2478" w:type="dxa"/>
          </w:tcPr>
          <w:p w:rsidR="00FB74B6" w:rsidRPr="00C12873" w:rsidRDefault="008C3402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41" w:type="dxa"/>
          </w:tcPr>
          <w:p w:rsidR="00FB74B6" w:rsidRPr="00C12873" w:rsidRDefault="008C3402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3428978,50</w:t>
            </w:r>
          </w:p>
        </w:tc>
      </w:tr>
      <w:tr w:rsidR="00FB74B6" w:rsidRPr="00C12873" w:rsidTr="00E7359A">
        <w:tc>
          <w:tcPr>
            <w:tcW w:w="5382" w:type="dxa"/>
          </w:tcPr>
          <w:p w:rsidR="00FB74B6" w:rsidRPr="00C12873" w:rsidRDefault="00FB74B6" w:rsidP="00B97B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2) с единственным поставщиком</w:t>
            </w:r>
          </w:p>
        </w:tc>
        <w:tc>
          <w:tcPr>
            <w:tcW w:w="2478" w:type="dxa"/>
          </w:tcPr>
          <w:p w:rsidR="00FB74B6" w:rsidRPr="00C12873" w:rsidRDefault="008C3402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2341" w:type="dxa"/>
          </w:tcPr>
          <w:p w:rsidR="00FB74B6" w:rsidRPr="00C12873" w:rsidRDefault="008C3402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11300923,37</w:t>
            </w:r>
          </w:p>
        </w:tc>
      </w:tr>
    </w:tbl>
    <w:p w:rsidR="00C836E4" w:rsidRPr="00C12873" w:rsidRDefault="00C836E4" w:rsidP="00FF28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1691" w:rsidRPr="00D24512" w:rsidRDefault="00D24512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C3402" w:rsidRPr="00D24512">
        <w:rPr>
          <w:rFonts w:ascii="Times New Roman" w:hAnsi="Times New Roman" w:cs="Times New Roman"/>
          <w:sz w:val="26"/>
          <w:szCs w:val="26"/>
        </w:rPr>
        <w:t>Данный анализ проводился на основании документации в Электронном маг</w:t>
      </w:r>
      <w:r w:rsidRPr="00D24512">
        <w:rPr>
          <w:rFonts w:ascii="Times New Roman" w:hAnsi="Times New Roman" w:cs="Times New Roman"/>
          <w:sz w:val="26"/>
          <w:szCs w:val="26"/>
        </w:rPr>
        <w:t xml:space="preserve">азине, т. к. все договоры проходят контроль. </w:t>
      </w:r>
    </w:p>
    <w:p w:rsidR="00D8173C" w:rsidRDefault="00D24512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</w:t>
      </w:r>
      <w:r w:rsidRPr="00D24512">
        <w:rPr>
          <w:rFonts w:ascii="Times New Roman" w:hAnsi="Times New Roman" w:cs="Times New Roman"/>
          <w:sz w:val="26"/>
          <w:szCs w:val="26"/>
        </w:rPr>
        <w:t xml:space="preserve"> единственным поставщиком заключался</w:t>
      </w:r>
      <w:r w:rsidR="00D8173C">
        <w:rPr>
          <w:rFonts w:ascii="Times New Roman" w:hAnsi="Times New Roman" w:cs="Times New Roman"/>
          <w:sz w:val="26"/>
          <w:szCs w:val="26"/>
        </w:rPr>
        <w:t>:</w:t>
      </w:r>
    </w:p>
    <w:p w:rsidR="00D24512" w:rsidRDefault="00D24512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 w:rsidRPr="00D24512">
        <w:rPr>
          <w:rFonts w:ascii="Times New Roman" w:hAnsi="Times New Roman" w:cs="Times New Roman"/>
          <w:sz w:val="26"/>
          <w:szCs w:val="26"/>
        </w:rPr>
        <w:t xml:space="preserve"> </w:t>
      </w:r>
      <w:r w:rsidR="00D8173C">
        <w:rPr>
          <w:rFonts w:ascii="Times New Roman" w:hAnsi="Times New Roman" w:cs="Times New Roman"/>
          <w:sz w:val="26"/>
          <w:szCs w:val="26"/>
        </w:rPr>
        <w:t>-</w:t>
      </w:r>
      <w:r w:rsidRPr="00D24512">
        <w:rPr>
          <w:rFonts w:ascii="Times New Roman" w:hAnsi="Times New Roman" w:cs="Times New Roman"/>
          <w:sz w:val="26"/>
          <w:szCs w:val="26"/>
        </w:rPr>
        <w:t xml:space="preserve">договор на организацию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 отдельных категорий</w:t>
      </w:r>
      <w:proofErr w:type="gramEnd"/>
      <w:r w:rsidRPr="00D24512">
        <w:rPr>
          <w:rFonts w:ascii="Times New Roman" w:hAnsi="Times New Roman" w:cs="Times New Roman"/>
          <w:sz w:val="26"/>
          <w:szCs w:val="26"/>
        </w:rPr>
        <w:t xml:space="preserve"> обучающихся (29 раз) с ООО "ЭЛЛАДА" на общую сумму 9 948 644,52. Это вынужденная мера, связанная с ремонтными работами, проводимыми в школе в период с </w:t>
      </w:r>
      <w:r>
        <w:rPr>
          <w:rFonts w:ascii="Times New Roman" w:hAnsi="Times New Roman" w:cs="Times New Roman"/>
          <w:sz w:val="26"/>
          <w:szCs w:val="26"/>
        </w:rPr>
        <w:t>февраля 2023 года</w:t>
      </w:r>
      <w:r w:rsidR="00D8173C">
        <w:rPr>
          <w:rFonts w:ascii="Times New Roman" w:hAnsi="Times New Roman" w:cs="Times New Roman"/>
          <w:sz w:val="26"/>
          <w:szCs w:val="26"/>
        </w:rPr>
        <w:t>;</w:t>
      </w:r>
    </w:p>
    <w:p w:rsidR="00D8173C" w:rsidRPr="00D24512" w:rsidRDefault="00D8173C" w:rsidP="00D2451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договоры на поставку бытовой химии ООО «ОНЕГО ОПТ ПЛЮС» (9 договоров) на общую сумму 37604,45 (закупка товаров производилась по мере необходимости)</w:t>
      </w:r>
      <w:bookmarkStart w:id="0" w:name="_GoBack"/>
      <w:bookmarkEnd w:id="0"/>
    </w:p>
    <w:p w:rsidR="003D6461" w:rsidRPr="00C12873" w:rsidRDefault="003D6461" w:rsidP="00D245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2873">
        <w:rPr>
          <w:rFonts w:ascii="Times New Roman" w:hAnsi="Times New Roman" w:cs="Times New Roman"/>
          <w:sz w:val="26"/>
          <w:szCs w:val="26"/>
        </w:rPr>
        <w:t>2.2. Декларация о конфликте интересов по форме регулярного декларирования.</w:t>
      </w:r>
    </w:p>
    <w:p w:rsidR="003D6461" w:rsidRPr="00C12873" w:rsidRDefault="003D6461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5807"/>
        <w:gridCol w:w="4110"/>
      </w:tblGrid>
      <w:tr w:rsidR="00E7359A" w:rsidRPr="00C12873" w:rsidTr="009612D7">
        <w:tc>
          <w:tcPr>
            <w:tcW w:w="5807" w:type="dxa"/>
          </w:tcPr>
          <w:p w:rsidR="00E7359A" w:rsidRPr="00C12873" w:rsidRDefault="00E7359A" w:rsidP="001432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Общее количество работников, участвующих в осуществлении закупок в со</w:t>
            </w:r>
            <w:r w:rsidR="009612D7">
              <w:rPr>
                <w:rFonts w:ascii="Times New Roman" w:hAnsi="Times New Roman" w:cs="Times New Roman"/>
                <w:sz w:val="26"/>
                <w:szCs w:val="26"/>
              </w:rPr>
              <w:t>ответствии с Законом № 44-ФЗ и З</w:t>
            </w: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 xml:space="preserve">аконом № 223-ФЗ. Под осуществлением закупок понимается: планирование закупок, осуществление закупок (определение поставщика, заключение контракта, исполнение, изменение и расторжение контракта, обеспечение исполнения контракта), ведение </w:t>
            </w:r>
            <w:proofErr w:type="spellStart"/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претензионно</w:t>
            </w:r>
            <w:proofErr w:type="spellEnd"/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-исковой работы.</w:t>
            </w:r>
          </w:p>
        </w:tc>
        <w:tc>
          <w:tcPr>
            <w:tcW w:w="4110" w:type="dxa"/>
          </w:tcPr>
          <w:p w:rsidR="00E7359A" w:rsidRPr="00C12873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359A" w:rsidRPr="00C12873" w:rsidTr="009612D7">
        <w:tc>
          <w:tcPr>
            <w:tcW w:w="5807" w:type="dxa"/>
          </w:tcPr>
          <w:p w:rsidR="00E7359A" w:rsidRPr="00C12873" w:rsidRDefault="001432D0" w:rsidP="001432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Количество поданных деклараций о конфликте интересов по форме регулярного декларирования</w:t>
            </w:r>
          </w:p>
        </w:tc>
        <w:tc>
          <w:tcPr>
            <w:tcW w:w="4110" w:type="dxa"/>
          </w:tcPr>
          <w:p w:rsidR="00E7359A" w:rsidRPr="00C12873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7359A" w:rsidRPr="00C12873" w:rsidTr="009612D7">
        <w:tc>
          <w:tcPr>
            <w:tcW w:w="5807" w:type="dxa"/>
          </w:tcPr>
          <w:p w:rsidR="00E7359A" w:rsidRPr="00C12873" w:rsidRDefault="001432D0" w:rsidP="001432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2873">
              <w:rPr>
                <w:rFonts w:ascii="Times New Roman" w:hAnsi="Times New Roman" w:cs="Times New Roman"/>
                <w:sz w:val="26"/>
                <w:szCs w:val="26"/>
              </w:rPr>
              <w:t>Количество проанализированных деклараций о конфликте интересов по форме регулярного декларирования</w:t>
            </w:r>
          </w:p>
        </w:tc>
        <w:tc>
          <w:tcPr>
            <w:tcW w:w="4110" w:type="dxa"/>
          </w:tcPr>
          <w:p w:rsidR="00E7359A" w:rsidRPr="00C12873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7359A" w:rsidRPr="00C12873" w:rsidRDefault="00E7359A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873" w:rsidRPr="004A6CDC" w:rsidRDefault="004A6CDC" w:rsidP="004A6CD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Pr="004A6CDC">
        <w:rPr>
          <w:sz w:val="26"/>
          <w:szCs w:val="26"/>
        </w:rPr>
        <w:t>Проверка декларации о конфликте интересов осуществляется согласно Порядка проведения проверки сведений, содержащихся в Декларации конфликта интересов муниципального бюджетного общеобразовательного учреждения «Средняя общеобразовательная школа №14»</w:t>
      </w:r>
    </w:p>
    <w:p w:rsidR="00C12873" w:rsidRDefault="00C12873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3555">
        <w:rPr>
          <w:rFonts w:ascii="Times New Roman" w:hAnsi="Times New Roman" w:cs="Times New Roman"/>
          <w:b/>
          <w:sz w:val="26"/>
          <w:szCs w:val="26"/>
        </w:rPr>
        <w:t>3. Вывод.</w:t>
      </w:r>
    </w:p>
    <w:p w:rsidR="00CA7EE0" w:rsidRPr="00CA7EE0" w:rsidRDefault="009612D7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анализа закупок и деклараций о конфликте интересов н</w:t>
      </w:r>
      <w:r w:rsidR="00CA7EE0" w:rsidRPr="00CA7EE0">
        <w:rPr>
          <w:rFonts w:ascii="Times New Roman" w:hAnsi="Times New Roman" w:cs="Times New Roman"/>
          <w:sz w:val="26"/>
          <w:szCs w:val="26"/>
        </w:rPr>
        <w:t>арушений действующего законодательства о противодействии коррупции в части реализации положений Закона № 44-ФЗ и Закона № 223-ФЗ не установлено.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AA1" w:rsidRDefault="000B3555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7EE0">
        <w:rPr>
          <w:rFonts w:ascii="Times New Roman" w:hAnsi="Times New Roman" w:cs="Times New Roman"/>
          <w:sz w:val="26"/>
          <w:szCs w:val="26"/>
        </w:rPr>
        <w:t xml:space="preserve">Информация, </w:t>
      </w:r>
      <w:r w:rsidR="00CE3AA1" w:rsidRPr="00CA7EE0">
        <w:rPr>
          <w:rFonts w:ascii="Times New Roman" w:hAnsi="Times New Roman" w:cs="Times New Roman"/>
          <w:sz w:val="26"/>
          <w:szCs w:val="26"/>
        </w:rPr>
        <w:t xml:space="preserve">которая может содержать признаки наличия у </w:t>
      </w:r>
      <w:r w:rsidRPr="00CA7EE0">
        <w:rPr>
          <w:rFonts w:ascii="Times New Roman" w:hAnsi="Times New Roman" w:cs="Times New Roman"/>
          <w:sz w:val="26"/>
          <w:szCs w:val="26"/>
        </w:rPr>
        <w:t>работников</w:t>
      </w:r>
      <w:r w:rsidR="00CE3AA1" w:rsidRPr="00CA7EE0">
        <w:rPr>
          <w:rFonts w:ascii="Times New Roman" w:hAnsi="Times New Roman" w:cs="Times New Roman"/>
          <w:sz w:val="26"/>
          <w:szCs w:val="26"/>
        </w:rPr>
        <w:t xml:space="preserve"> личной заинтересованности при осуществле</w:t>
      </w:r>
      <w:r w:rsidR="00BA3079">
        <w:rPr>
          <w:rFonts w:ascii="Times New Roman" w:hAnsi="Times New Roman" w:cs="Times New Roman"/>
          <w:sz w:val="26"/>
          <w:szCs w:val="26"/>
        </w:rPr>
        <w:t>нии закупок, отсутствуе</w:t>
      </w:r>
      <w:r w:rsidR="004A6CDC">
        <w:rPr>
          <w:rFonts w:ascii="Times New Roman" w:hAnsi="Times New Roman" w:cs="Times New Roman"/>
          <w:sz w:val="26"/>
          <w:szCs w:val="26"/>
        </w:rPr>
        <w:t>т.</w:t>
      </w:r>
    </w:p>
    <w:p w:rsidR="009612D7" w:rsidRPr="00CA7EE0" w:rsidRDefault="009612D7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612D7" w:rsidRPr="00CA7EE0" w:rsidSect="0023071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2C"/>
    <w:rsid w:val="0005287B"/>
    <w:rsid w:val="000B2E48"/>
    <w:rsid w:val="000B3555"/>
    <w:rsid w:val="001432D0"/>
    <w:rsid w:val="0014672D"/>
    <w:rsid w:val="00226E9F"/>
    <w:rsid w:val="0023071E"/>
    <w:rsid w:val="00247E68"/>
    <w:rsid w:val="00290F3B"/>
    <w:rsid w:val="0029462C"/>
    <w:rsid w:val="00332534"/>
    <w:rsid w:val="003726E5"/>
    <w:rsid w:val="00387B3E"/>
    <w:rsid w:val="003A057D"/>
    <w:rsid w:val="003D6461"/>
    <w:rsid w:val="004646B6"/>
    <w:rsid w:val="004A1691"/>
    <w:rsid w:val="004A6CDC"/>
    <w:rsid w:val="004F282E"/>
    <w:rsid w:val="00514F8F"/>
    <w:rsid w:val="00573697"/>
    <w:rsid w:val="00595D6A"/>
    <w:rsid w:val="005C7281"/>
    <w:rsid w:val="007641D8"/>
    <w:rsid w:val="007D4441"/>
    <w:rsid w:val="00807BDB"/>
    <w:rsid w:val="00831B76"/>
    <w:rsid w:val="008C3402"/>
    <w:rsid w:val="0091630C"/>
    <w:rsid w:val="00934A79"/>
    <w:rsid w:val="009612D7"/>
    <w:rsid w:val="009C21EE"/>
    <w:rsid w:val="009F116C"/>
    <w:rsid w:val="00A63B30"/>
    <w:rsid w:val="00AF0632"/>
    <w:rsid w:val="00B60B8F"/>
    <w:rsid w:val="00B97BE2"/>
    <w:rsid w:val="00BA3079"/>
    <w:rsid w:val="00BD27DC"/>
    <w:rsid w:val="00BD4BB0"/>
    <w:rsid w:val="00C12873"/>
    <w:rsid w:val="00C578B4"/>
    <w:rsid w:val="00C602C7"/>
    <w:rsid w:val="00C836E4"/>
    <w:rsid w:val="00CA7EE0"/>
    <w:rsid w:val="00CD02EA"/>
    <w:rsid w:val="00CD4134"/>
    <w:rsid w:val="00CE3AA1"/>
    <w:rsid w:val="00D24512"/>
    <w:rsid w:val="00D56326"/>
    <w:rsid w:val="00D8173C"/>
    <w:rsid w:val="00E34394"/>
    <w:rsid w:val="00E62AB9"/>
    <w:rsid w:val="00E7359A"/>
    <w:rsid w:val="00EE4475"/>
    <w:rsid w:val="00EF7E6A"/>
    <w:rsid w:val="00FB74B6"/>
    <w:rsid w:val="00FF283A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012C"/>
  <w15:chartTrackingRefBased/>
  <w15:docId w15:val="{6E02FC9D-B0AC-4609-9327-8A63A71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F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D4134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23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71E"/>
    <w:rPr>
      <w:b/>
      <w:bCs/>
    </w:rPr>
  </w:style>
  <w:style w:type="character" w:customStyle="1" w:styleId="fill">
    <w:name w:val="fill"/>
    <w:basedOn w:val="a0"/>
    <w:rsid w:val="0023071E"/>
  </w:style>
  <w:style w:type="paragraph" w:styleId="a7">
    <w:name w:val="No Spacing"/>
    <w:uiPriority w:val="1"/>
    <w:qFormat/>
    <w:rsid w:val="0023071E"/>
    <w:pPr>
      <w:spacing w:after="0" w:line="240" w:lineRule="auto"/>
    </w:pPr>
  </w:style>
  <w:style w:type="paragraph" w:customStyle="1" w:styleId="Default">
    <w:name w:val="Default"/>
    <w:rsid w:val="004A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Оксана</dc:creator>
  <cp:keywords/>
  <dc:description/>
  <cp:lastModifiedBy>RVi</cp:lastModifiedBy>
  <cp:revision>18</cp:revision>
  <dcterms:created xsi:type="dcterms:W3CDTF">2023-10-26T07:44:00Z</dcterms:created>
  <dcterms:modified xsi:type="dcterms:W3CDTF">2023-12-25T12:41:00Z</dcterms:modified>
</cp:coreProperties>
</file>