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50" w:rsidRPr="00DC2208" w:rsidRDefault="00822850" w:rsidP="00822850">
      <w:pPr>
        <w:jc w:val="center"/>
        <w:rPr>
          <w:rFonts w:ascii="Times New Roman" w:hAnsi="Times New Roman" w:cs="Times New Roman"/>
          <w:color w:val="000000"/>
          <w:sz w:val="24"/>
          <w:szCs w:val="24"/>
          <w:lang w:val="ru-RU"/>
        </w:rPr>
      </w:pPr>
      <w:r w:rsidRPr="00DC2208">
        <w:rPr>
          <w:rFonts w:ascii="Times New Roman" w:hAnsi="Times New Roman" w:cs="Times New Roman"/>
          <w:color w:val="000000"/>
          <w:sz w:val="24"/>
          <w:szCs w:val="24"/>
          <w:lang w:val="ru-RU"/>
        </w:rPr>
        <w:t>Муниципальное бюджетное общеобразовательное учреждение                                              Петрозаводского городского округа                                                                                              «Средняя общеобразовательная школа № 14»</w:t>
      </w:r>
      <w:r w:rsidRPr="00DC2208">
        <w:rPr>
          <w:rFonts w:ascii="Times New Roman" w:hAnsi="Times New Roman" w:cs="Times New Roman"/>
          <w:lang w:val="ru-RU"/>
        </w:rPr>
        <w:br/>
      </w:r>
      <w:r w:rsidRPr="00DC2208">
        <w:rPr>
          <w:rFonts w:ascii="Times New Roman" w:hAnsi="Times New Roman" w:cs="Times New Roman"/>
          <w:color w:val="000000"/>
          <w:sz w:val="24"/>
          <w:szCs w:val="24"/>
          <w:lang w:val="ru-RU"/>
        </w:rPr>
        <w:t>(МОУ «Средняя школа № 14»)</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1"/>
      </w:tblGrid>
      <w:tr w:rsidR="00822850" w:rsidRPr="00160A9A" w:rsidTr="00F203C4">
        <w:trPr>
          <w:trHeight w:val="1127"/>
        </w:trPr>
        <w:tc>
          <w:tcPr>
            <w:tcW w:w="4684" w:type="dxa"/>
            <w:hideMark/>
          </w:tcPr>
          <w:p w:rsidR="00822850" w:rsidRPr="00DC2208" w:rsidRDefault="006C1C2E" w:rsidP="006C1C2E">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ПРИНЯТО</w:t>
            </w:r>
            <w:r w:rsidR="00822850" w:rsidRPr="00DC2208">
              <w:rPr>
                <w:rFonts w:ascii="Times New Roman" w:hAnsi="Times New Roman" w:cs="Times New Roman"/>
                <w:lang w:val="ru-RU"/>
              </w:rPr>
              <w:br/>
            </w:r>
            <w:r w:rsidR="00822850" w:rsidRPr="00DC2208">
              <w:rPr>
                <w:rFonts w:ascii="Times New Roman" w:hAnsi="Times New Roman" w:cs="Times New Roman"/>
                <w:color w:val="000000"/>
                <w:sz w:val="24"/>
                <w:szCs w:val="24"/>
                <w:lang w:val="ru-RU"/>
              </w:rPr>
              <w:t>Педагогическим советом</w:t>
            </w:r>
            <w:r w:rsidR="00822850" w:rsidRPr="00DC2208">
              <w:rPr>
                <w:rFonts w:ascii="Times New Roman" w:hAnsi="Times New Roman" w:cs="Times New Roman"/>
                <w:lang w:val="ru-RU"/>
              </w:rPr>
              <w:br/>
            </w:r>
            <w:r w:rsidR="00822850" w:rsidRPr="00DC2208">
              <w:rPr>
                <w:rFonts w:ascii="Times New Roman" w:hAnsi="Times New Roman" w:cs="Times New Roman"/>
                <w:color w:val="000000"/>
                <w:sz w:val="24"/>
                <w:szCs w:val="24"/>
                <w:lang w:val="ru-RU"/>
              </w:rPr>
              <w:t>МОУ «Средняя школа № 14»</w:t>
            </w:r>
            <w:r w:rsidR="00822850" w:rsidRPr="00DC2208">
              <w:rPr>
                <w:rFonts w:ascii="Times New Roman" w:hAnsi="Times New Roman" w:cs="Times New Roman"/>
                <w:lang w:val="ru-RU"/>
              </w:rPr>
              <w:br/>
            </w:r>
            <w:r w:rsidR="00822850" w:rsidRPr="00DC2208">
              <w:rPr>
                <w:rFonts w:ascii="Times New Roman" w:hAnsi="Times New Roman" w:cs="Times New Roman"/>
                <w:color w:val="000000"/>
                <w:sz w:val="24"/>
                <w:szCs w:val="24"/>
                <w:lang w:val="ru-RU"/>
              </w:rPr>
              <w:t>(протокол от</w:t>
            </w:r>
            <w:r w:rsidR="007A3423">
              <w:rPr>
                <w:rFonts w:ascii="Times New Roman" w:hAnsi="Times New Roman" w:cs="Times New Roman"/>
                <w:color w:val="000000"/>
                <w:sz w:val="24"/>
                <w:szCs w:val="24"/>
                <w:lang w:val="ru-RU"/>
              </w:rPr>
              <w:t xml:space="preserve"> 06.011.2025 № 4</w:t>
            </w:r>
            <w:r w:rsidR="00822850" w:rsidRPr="00DC2208">
              <w:rPr>
                <w:rFonts w:ascii="Times New Roman" w:hAnsi="Times New Roman" w:cs="Times New Roman"/>
                <w:color w:val="000000"/>
                <w:sz w:val="24"/>
                <w:szCs w:val="24"/>
                <w:lang w:val="ru-RU"/>
              </w:rPr>
              <w:t>)</w:t>
            </w:r>
          </w:p>
        </w:tc>
        <w:tc>
          <w:tcPr>
            <w:tcW w:w="4671" w:type="dxa"/>
            <w:hideMark/>
          </w:tcPr>
          <w:p w:rsidR="00822850" w:rsidRPr="00DC2208" w:rsidRDefault="00822850" w:rsidP="00F203C4">
            <w:pPr>
              <w:jc w:val="right"/>
              <w:rPr>
                <w:rFonts w:ascii="Times New Roman" w:hAnsi="Times New Roman" w:cs="Times New Roman"/>
                <w:color w:val="000000"/>
                <w:sz w:val="24"/>
                <w:szCs w:val="24"/>
                <w:lang w:val="ru-RU"/>
              </w:rPr>
            </w:pPr>
            <w:r w:rsidRPr="00DC2208">
              <w:rPr>
                <w:rFonts w:ascii="Times New Roman" w:hAnsi="Times New Roman" w:cs="Times New Roman"/>
                <w:color w:val="000000"/>
                <w:sz w:val="24"/>
                <w:szCs w:val="24"/>
                <w:lang w:val="ru-RU"/>
              </w:rPr>
              <w:t>УТВЕРЖДАЮ</w:t>
            </w:r>
            <w:r w:rsidRPr="00DC2208">
              <w:rPr>
                <w:rFonts w:ascii="Times New Roman" w:hAnsi="Times New Roman" w:cs="Times New Roman"/>
                <w:lang w:val="ru-RU"/>
              </w:rPr>
              <w:br/>
            </w:r>
            <w:r w:rsidRPr="00DC2208">
              <w:rPr>
                <w:rFonts w:ascii="Times New Roman" w:hAnsi="Times New Roman" w:cs="Times New Roman"/>
                <w:color w:val="000000"/>
                <w:sz w:val="24"/>
                <w:szCs w:val="24"/>
                <w:lang w:val="ru-RU"/>
              </w:rPr>
              <w:t>Директор МОУ «Средняя школа № 14»</w:t>
            </w:r>
            <w:r w:rsidRPr="00DC2208">
              <w:rPr>
                <w:rFonts w:ascii="Times New Roman" w:hAnsi="Times New Roman" w:cs="Times New Roman"/>
                <w:lang w:val="ru-RU"/>
              </w:rPr>
              <w:br/>
            </w:r>
            <w:proofErr w:type="spellStart"/>
            <w:r w:rsidRPr="00DC2208">
              <w:rPr>
                <w:rFonts w:ascii="Times New Roman" w:hAnsi="Times New Roman" w:cs="Times New Roman"/>
                <w:color w:val="000000"/>
                <w:sz w:val="24"/>
                <w:szCs w:val="24"/>
                <w:lang w:val="ru-RU"/>
              </w:rPr>
              <w:t>Синёва</w:t>
            </w:r>
            <w:proofErr w:type="spellEnd"/>
            <w:r w:rsidRPr="00DC2208">
              <w:rPr>
                <w:rFonts w:ascii="Times New Roman" w:hAnsi="Times New Roman" w:cs="Times New Roman"/>
                <w:color w:val="000000"/>
                <w:sz w:val="24"/>
                <w:szCs w:val="24"/>
                <w:lang w:val="ru-RU"/>
              </w:rPr>
              <w:t xml:space="preserve"> Т. А.</w:t>
            </w:r>
            <w:r w:rsidRPr="00DC2208">
              <w:rPr>
                <w:rFonts w:ascii="Times New Roman" w:hAnsi="Times New Roman" w:cs="Times New Roman"/>
                <w:lang w:val="ru-RU"/>
              </w:rPr>
              <w:br/>
            </w:r>
            <w:r w:rsidR="007A3423">
              <w:rPr>
                <w:rFonts w:ascii="Times New Roman" w:hAnsi="Times New Roman" w:cs="Times New Roman"/>
                <w:color w:val="000000"/>
                <w:sz w:val="24"/>
                <w:szCs w:val="24"/>
                <w:lang w:val="ru-RU"/>
              </w:rPr>
              <w:t>17.11</w:t>
            </w:r>
            <w:r w:rsidRPr="00DC2208">
              <w:rPr>
                <w:rFonts w:ascii="Times New Roman" w:hAnsi="Times New Roman" w:cs="Times New Roman"/>
                <w:color w:val="000000"/>
                <w:sz w:val="24"/>
                <w:szCs w:val="24"/>
                <w:lang w:val="ru-RU"/>
              </w:rPr>
              <w:t>.2025</w:t>
            </w:r>
            <w:r w:rsidR="00160A9A">
              <w:rPr>
                <w:rFonts w:ascii="Times New Roman" w:hAnsi="Times New Roman" w:cs="Times New Roman"/>
                <w:color w:val="000000"/>
                <w:sz w:val="24"/>
                <w:szCs w:val="24"/>
                <w:lang w:val="ru-RU"/>
              </w:rPr>
              <w:t xml:space="preserve"> Приказ № 307 о/д</w:t>
            </w:r>
          </w:p>
        </w:tc>
      </w:tr>
    </w:tbl>
    <w:p w:rsidR="00822850" w:rsidRPr="00822850" w:rsidRDefault="00822850">
      <w:pPr>
        <w:jc w:val="center"/>
        <w:rPr>
          <w:lang w:val="ru-RU"/>
        </w:rPr>
      </w:pPr>
    </w:p>
    <w:tbl>
      <w:tblPr>
        <w:tblStyle w:val="a3"/>
        <w:tblW w:w="15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gridCol w:w="5070"/>
      </w:tblGrid>
      <w:tr w:rsidR="00813965" w:rsidRPr="00160A9A" w:rsidTr="00813965">
        <w:tc>
          <w:tcPr>
            <w:tcW w:w="5069" w:type="dxa"/>
          </w:tcPr>
          <w:p w:rsidR="00813965" w:rsidRPr="00813965" w:rsidRDefault="00813965" w:rsidP="00813965">
            <w:pPr>
              <w:rPr>
                <w:sz w:val="24"/>
                <w:szCs w:val="24"/>
                <w:lang w:val="ru-RU"/>
              </w:rPr>
            </w:pPr>
            <w:r w:rsidRPr="00813965">
              <w:rPr>
                <w:sz w:val="24"/>
                <w:szCs w:val="24"/>
                <w:lang w:val="ru-RU"/>
              </w:rPr>
              <w:t xml:space="preserve">СОГЛАСОВАНО                                                                         с Советом родителей                                                  </w:t>
            </w:r>
            <w:r w:rsidR="007A3423">
              <w:rPr>
                <w:sz w:val="24"/>
                <w:szCs w:val="24"/>
                <w:lang w:val="ru-RU"/>
              </w:rPr>
              <w:t xml:space="preserve">              (протокол №1 от 05.11</w:t>
            </w:r>
            <w:r w:rsidRPr="00813965">
              <w:rPr>
                <w:sz w:val="24"/>
                <w:szCs w:val="24"/>
                <w:lang w:val="ru-RU"/>
              </w:rPr>
              <w:t>.2025)</w:t>
            </w:r>
          </w:p>
        </w:tc>
        <w:tc>
          <w:tcPr>
            <w:tcW w:w="5070" w:type="dxa"/>
          </w:tcPr>
          <w:p w:rsidR="00813965" w:rsidRPr="00813965" w:rsidRDefault="00813965" w:rsidP="00813965">
            <w:pPr>
              <w:jc w:val="right"/>
              <w:rPr>
                <w:sz w:val="24"/>
                <w:szCs w:val="24"/>
                <w:lang w:val="ru-RU"/>
              </w:rPr>
            </w:pPr>
            <w:r w:rsidRPr="00813965">
              <w:rPr>
                <w:sz w:val="24"/>
                <w:szCs w:val="24"/>
                <w:lang w:val="ru-RU"/>
              </w:rPr>
              <w:t xml:space="preserve">СОГЛАСОВАНО                                                                         с Советом обучающихся                                                  </w:t>
            </w:r>
            <w:r w:rsidR="00160A9A">
              <w:rPr>
                <w:sz w:val="24"/>
                <w:szCs w:val="24"/>
                <w:lang w:val="ru-RU"/>
              </w:rPr>
              <w:t xml:space="preserve">              (протокол №2</w:t>
            </w:r>
            <w:r w:rsidR="007A3423">
              <w:rPr>
                <w:sz w:val="24"/>
                <w:szCs w:val="24"/>
                <w:lang w:val="ru-RU"/>
              </w:rPr>
              <w:t xml:space="preserve"> от 05.11</w:t>
            </w:r>
            <w:r w:rsidRPr="00813965">
              <w:rPr>
                <w:sz w:val="24"/>
                <w:szCs w:val="24"/>
                <w:lang w:val="ru-RU"/>
              </w:rPr>
              <w:t>.2025)</w:t>
            </w:r>
          </w:p>
        </w:tc>
        <w:tc>
          <w:tcPr>
            <w:tcW w:w="5070" w:type="dxa"/>
          </w:tcPr>
          <w:p w:rsidR="00813965" w:rsidRDefault="00813965" w:rsidP="00813965">
            <w:pPr>
              <w:jc w:val="center"/>
              <w:rPr>
                <w:lang w:val="ru-RU"/>
              </w:rPr>
            </w:pPr>
          </w:p>
        </w:tc>
      </w:tr>
    </w:tbl>
    <w:p w:rsidR="00C83155" w:rsidRPr="00813965" w:rsidRDefault="008A5472" w:rsidP="00813965">
      <w:pPr>
        <w:jc w:val="center"/>
        <w:rPr>
          <w:rFonts w:hAnsi="Times New Roman" w:cs="Times New Roman"/>
          <w:b/>
          <w:bCs/>
          <w:color w:val="000000"/>
          <w:sz w:val="24"/>
          <w:szCs w:val="24"/>
          <w:lang w:val="ru-RU"/>
        </w:rPr>
      </w:pPr>
      <w:r w:rsidRPr="00822850">
        <w:rPr>
          <w:lang w:val="ru-RU"/>
        </w:rPr>
        <w:br/>
      </w:r>
      <w:bookmarkStart w:id="0" w:name="_GoBack"/>
      <w:r w:rsidR="00813965" w:rsidRPr="00822850">
        <w:rPr>
          <w:rFonts w:hAnsi="Times New Roman" w:cs="Times New Roman"/>
          <w:b/>
          <w:bCs/>
          <w:color w:val="000000"/>
          <w:sz w:val="24"/>
          <w:szCs w:val="24"/>
          <w:lang w:val="ru-RU"/>
        </w:rPr>
        <w:t>Положение</w:t>
      </w:r>
      <w:r w:rsidR="00813965">
        <w:rPr>
          <w:rFonts w:hAnsi="Times New Roman" w:cs="Times New Roman"/>
          <w:b/>
          <w:bCs/>
          <w:color w:val="000000"/>
          <w:sz w:val="24"/>
          <w:szCs w:val="24"/>
          <w:lang w:val="ru-RU"/>
        </w:rPr>
        <w:t xml:space="preserve">                                                                                                                                                           </w:t>
      </w:r>
      <w:r w:rsidRPr="00822850">
        <w:rPr>
          <w:rFonts w:hAnsi="Times New Roman" w:cs="Times New Roman"/>
          <w:b/>
          <w:bCs/>
          <w:color w:val="000000"/>
          <w:sz w:val="24"/>
          <w:szCs w:val="24"/>
          <w:lang w:val="ru-RU"/>
        </w:rPr>
        <w:t>о комиссии по урегулированию споров</w:t>
      </w:r>
      <w:r w:rsidRPr="00822850">
        <w:rPr>
          <w:lang w:val="ru-RU"/>
        </w:rPr>
        <w:br/>
      </w:r>
      <w:r w:rsidRPr="00822850">
        <w:rPr>
          <w:rFonts w:hAnsi="Times New Roman" w:cs="Times New Roman"/>
          <w:b/>
          <w:bCs/>
          <w:color w:val="000000"/>
          <w:sz w:val="24"/>
          <w:szCs w:val="24"/>
          <w:lang w:val="ru-RU"/>
        </w:rPr>
        <w:t>между участниками образовательных отношений</w:t>
      </w:r>
      <w:bookmarkEnd w:id="0"/>
    </w:p>
    <w:p w:rsidR="00C83155" w:rsidRPr="00822850" w:rsidRDefault="008A5472">
      <w:pPr>
        <w:jc w:val="center"/>
        <w:rPr>
          <w:rFonts w:hAnsi="Times New Roman" w:cs="Times New Roman"/>
          <w:color w:val="000000"/>
          <w:sz w:val="24"/>
          <w:szCs w:val="24"/>
          <w:lang w:val="ru-RU"/>
        </w:rPr>
      </w:pPr>
      <w:r w:rsidRPr="00822850">
        <w:rPr>
          <w:rFonts w:hAnsi="Times New Roman" w:cs="Times New Roman"/>
          <w:b/>
          <w:bCs/>
          <w:color w:val="000000"/>
          <w:sz w:val="24"/>
          <w:szCs w:val="24"/>
          <w:lang w:val="ru-RU"/>
        </w:rPr>
        <w:t>1. Общие положения</w:t>
      </w:r>
    </w:p>
    <w:p w:rsidR="00C83155" w:rsidRPr="00822850" w:rsidRDefault="008A5472" w:rsidP="00822850">
      <w:pPr>
        <w:jc w:val="both"/>
        <w:rPr>
          <w:rFonts w:hAnsi="Times New Roman" w:cs="Times New Roman"/>
          <w:color w:val="000000"/>
          <w:sz w:val="24"/>
          <w:szCs w:val="24"/>
          <w:lang w:val="ru-RU"/>
        </w:rPr>
      </w:pPr>
      <w:r w:rsidRPr="00822850">
        <w:rPr>
          <w:rFonts w:hAnsi="Times New Roman" w:cs="Times New Roman"/>
          <w:color w:val="000000"/>
          <w:sz w:val="24"/>
          <w:szCs w:val="24"/>
          <w:lang w:val="ru-RU"/>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29.12.2012 № 273-ФЗ «Об образовании в Российской Федерации» (далее — Федеральный закон № 273), локальными нормативными актами </w:t>
      </w:r>
      <w:r w:rsidR="00822850">
        <w:rPr>
          <w:rFonts w:hAnsi="Times New Roman" w:cs="Times New Roman"/>
          <w:color w:val="000000"/>
          <w:sz w:val="24"/>
          <w:szCs w:val="24"/>
          <w:lang w:val="ru-RU"/>
        </w:rPr>
        <w:t>МОУ</w:t>
      </w:r>
      <w:r w:rsidRPr="00822850">
        <w:rPr>
          <w:rFonts w:hAnsi="Times New Roman" w:cs="Times New Roman"/>
          <w:color w:val="000000"/>
          <w:sz w:val="24"/>
          <w:szCs w:val="24"/>
          <w:lang w:val="ru-RU"/>
        </w:rPr>
        <w:t xml:space="preserve"> </w:t>
      </w:r>
      <w:r w:rsidR="00822850">
        <w:rPr>
          <w:rFonts w:hAnsi="Times New Roman" w:cs="Times New Roman"/>
          <w:color w:val="000000"/>
          <w:sz w:val="24"/>
          <w:szCs w:val="24"/>
          <w:lang w:val="ru-RU"/>
        </w:rPr>
        <w:t>«Средняя ш</w:t>
      </w:r>
      <w:r w:rsidRPr="00822850">
        <w:rPr>
          <w:rFonts w:hAnsi="Times New Roman" w:cs="Times New Roman"/>
          <w:color w:val="000000"/>
          <w:sz w:val="24"/>
          <w:szCs w:val="24"/>
          <w:lang w:val="ru-RU"/>
        </w:rPr>
        <w:t>кола №</w:t>
      </w:r>
      <w:r w:rsidR="00822850">
        <w:rPr>
          <w:rFonts w:hAnsi="Times New Roman" w:cs="Times New Roman"/>
          <w:color w:val="000000"/>
          <w:sz w:val="24"/>
          <w:szCs w:val="24"/>
          <w:lang w:val="ru-RU"/>
        </w:rPr>
        <w:t xml:space="preserve"> 14</w:t>
      </w:r>
      <w:r w:rsidRPr="00822850">
        <w:rPr>
          <w:rFonts w:hAnsi="Times New Roman" w:cs="Times New Roman"/>
          <w:color w:val="000000"/>
          <w:sz w:val="24"/>
          <w:szCs w:val="24"/>
          <w:lang w:val="ru-RU"/>
        </w:rPr>
        <w:t>» (далее — школа).</w:t>
      </w:r>
    </w:p>
    <w:p w:rsidR="00C83155" w:rsidRPr="00822850" w:rsidRDefault="008A5472" w:rsidP="00822850">
      <w:pPr>
        <w:jc w:val="both"/>
        <w:rPr>
          <w:rFonts w:hAnsi="Times New Roman" w:cs="Times New Roman"/>
          <w:color w:val="000000"/>
          <w:sz w:val="24"/>
          <w:szCs w:val="24"/>
          <w:lang w:val="ru-RU"/>
        </w:rPr>
      </w:pPr>
      <w:r w:rsidRPr="00822850">
        <w:rPr>
          <w:rFonts w:hAnsi="Times New Roman" w:cs="Times New Roman"/>
          <w:color w:val="000000"/>
          <w:sz w:val="24"/>
          <w:szCs w:val="24"/>
          <w:lang w:val="ru-RU"/>
        </w:rPr>
        <w:t>1.2. Комиссия по урегулированию споров между участниками образовательных отношений в школе (далее — Комиссия)</w:t>
      </w:r>
      <w:r>
        <w:rPr>
          <w:rFonts w:hAnsi="Times New Roman" w:cs="Times New Roman"/>
          <w:color w:val="000000"/>
          <w:sz w:val="24"/>
          <w:szCs w:val="24"/>
        </w:rPr>
        <w:t> </w:t>
      </w:r>
      <w:r w:rsidRPr="00822850">
        <w:rPr>
          <w:rFonts w:hAnsi="Times New Roman" w:cs="Times New Roman"/>
          <w:color w:val="000000"/>
          <w:sz w:val="24"/>
          <w:szCs w:val="24"/>
          <w:lang w:val="ru-RU"/>
        </w:rPr>
        <w:t>создается в целях урегулирования разногласий между</w:t>
      </w:r>
      <w:r w:rsidR="00822850">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w:t>
      </w:r>
      <w:r w:rsidR="00822850">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(п.</w:t>
      </w:r>
      <w:r>
        <w:rPr>
          <w:rFonts w:hAnsi="Times New Roman" w:cs="Times New Roman"/>
          <w:color w:val="000000"/>
          <w:sz w:val="24"/>
          <w:szCs w:val="24"/>
        </w:rPr>
        <w:t> </w:t>
      </w:r>
      <w:r w:rsidRPr="00822850">
        <w:rPr>
          <w:rFonts w:hAnsi="Times New Roman" w:cs="Times New Roman"/>
          <w:color w:val="000000"/>
          <w:sz w:val="24"/>
          <w:szCs w:val="24"/>
          <w:lang w:val="ru-RU"/>
        </w:rPr>
        <w:t>4 ч.</w:t>
      </w:r>
      <w:r>
        <w:rPr>
          <w:rFonts w:hAnsi="Times New Roman" w:cs="Times New Roman"/>
          <w:color w:val="000000"/>
          <w:sz w:val="24"/>
          <w:szCs w:val="24"/>
        </w:rPr>
        <w:t> </w:t>
      </w:r>
      <w:r w:rsidRPr="00822850">
        <w:rPr>
          <w:rFonts w:hAnsi="Times New Roman" w:cs="Times New Roman"/>
          <w:color w:val="000000"/>
          <w:sz w:val="24"/>
          <w:szCs w:val="24"/>
          <w:lang w:val="ru-RU"/>
        </w:rPr>
        <w:t>1 ст.</w:t>
      </w:r>
      <w:r>
        <w:rPr>
          <w:rFonts w:hAnsi="Times New Roman" w:cs="Times New Roman"/>
          <w:color w:val="000000"/>
          <w:sz w:val="24"/>
          <w:szCs w:val="24"/>
        </w:rPr>
        <w:t> </w:t>
      </w:r>
      <w:r w:rsidRPr="00822850">
        <w:rPr>
          <w:rFonts w:hAnsi="Times New Roman" w:cs="Times New Roman"/>
          <w:color w:val="000000"/>
          <w:sz w:val="24"/>
          <w:szCs w:val="24"/>
          <w:lang w:val="ru-RU"/>
        </w:rPr>
        <w:t>43 Федерального закона № 273) и норм 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установлен иной порядок рассмотрения.</w:t>
      </w:r>
    </w:p>
    <w:p w:rsidR="00C83155" w:rsidRPr="00822850" w:rsidRDefault="008A5472" w:rsidP="00822850">
      <w:pPr>
        <w:jc w:val="both"/>
        <w:rPr>
          <w:rFonts w:hAnsi="Times New Roman" w:cs="Times New Roman"/>
          <w:color w:val="000000"/>
          <w:sz w:val="24"/>
          <w:szCs w:val="24"/>
          <w:lang w:val="ru-RU"/>
        </w:rPr>
      </w:pPr>
      <w:r w:rsidRPr="00822850">
        <w:rPr>
          <w:rFonts w:hAnsi="Times New Roman" w:cs="Times New Roman"/>
          <w:color w:val="000000"/>
          <w:sz w:val="24"/>
          <w:szCs w:val="24"/>
          <w:lang w:val="ru-RU"/>
        </w:rPr>
        <w:t>1.3.</w:t>
      </w:r>
      <w:r>
        <w:rPr>
          <w:rFonts w:hAnsi="Times New Roman" w:cs="Times New Roman"/>
          <w:color w:val="000000"/>
          <w:sz w:val="24"/>
          <w:szCs w:val="24"/>
        </w:rPr>
        <w:t> </w:t>
      </w:r>
      <w:r w:rsidRPr="00822850">
        <w:rPr>
          <w:rFonts w:hAnsi="Times New Roman" w:cs="Times New Roman"/>
          <w:color w:val="000000"/>
          <w:sz w:val="24"/>
          <w:szCs w:val="24"/>
          <w:lang w:val="ru-RU"/>
        </w:rPr>
        <w:t>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83155" w:rsidRPr="00822850" w:rsidRDefault="008A5472" w:rsidP="00822850">
      <w:pPr>
        <w:jc w:val="both"/>
        <w:rPr>
          <w:rFonts w:hAnsi="Times New Roman" w:cs="Times New Roman"/>
          <w:color w:val="000000"/>
          <w:sz w:val="24"/>
          <w:szCs w:val="24"/>
          <w:lang w:val="ru-RU"/>
        </w:rPr>
      </w:pPr>
      <w:r w:rsidRPr="00822850">
        <w:rPr>
          <w:rFonts w:hAnsi="Times New Roman" w:cs="Times New Roman"/>
          <w:color w:val="000000"/>
          <w:sz w:val="24"/>
          <w:szCs w:val="24"/>
          <w:lang w:val="ru-RU"/>
        </w:rPr>
        <w:t>1.4.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C83155" w:rsidRPr="00822850" w:rsidRDefault="00822850" w:rsidP="00822850">
      <w:pPr>
        <w:jc w:val="both"/>
        <w:rPr>
          <w:rFonts w:hAnsi="Times New Roman" w:cs="Times New Roman"/>
          <w:color w:val="000000"/>
          <w:sz w:val="24"/>
          <w:szCs w:val="24"/>
          <w:lang w:val="ru-RU"/>
        </w:rPr>
      </w:pPr>
      <w:r>
        <w:rPr>
          <w:rFonts w:hAnsi="Times New Roman" w:cs="Times New Roman"/>
          <w:color w:val="000000"/>
          <w:sz w:val="24"/>
          <w:szCs w:val="24"/>
          <w:lang w:val="ru-RU"/>
        </w:rPr>
        <w:t>1.5</w:t>
      </w:r>
      <w:r w:rsidR="008A5472" w:rsidRPr="00822850">
        <w:rPr>
          <w:rFonts w:hAnsi="Times New Roman" w:cs="Times New Roman"/>
          <w:color w:val="000000"/>
          <w:sz w:val="24"/>
          <w:szCs w:val="24"/>
          <w:lang w:val="ru-RU"/>
        </w:rPr>
        <w:t>. Изменения в Положение могут быть внесены только с учетом мнения совета обучающихся и совета родителей, а также по согласованию с профсоюзным комитетом школы.</w:t>
      </w:r>
    </w:p>
    <w:p w:rsidR="00C83155" w:rsidRPr="00822850" w:rsidRDefault="00822850" w:rsidP="00822850">
      <w:pPr>
        <w:jc w:val="both"/>
        <w:rPr>
          <w:rFonts w:hAnsi="Times New Roman" w:cs="Times New Roman"/>
          <w:color w:val="000000"/>
          <w:sz w:val="24"/>
          <w:szCs w:val="24"/>
          <w:lang w:val="ru-RU"/>
        </w:rPr>
      </w:pPr>
      <w:r>
        <w:rPr>
          <w:rFonts w:hAnsi="Times New Roman" w:cs="Times New Roman"/>
          <w:color w:val="000000"/>
          <w:sz w:val="24"/>
          <w:szCs w:val="24"/>
          <w:lang w:val="ru-RU"/>
        </w:rPr>
        <w:t>1.6</w:t>
      </w:r>
      <w:r w:rsidR="008A5472" w:rsidRPr="00822850">
        <w:rPr>
          <w:rFonts w:hAnsi="Times New Roman" w:cs="Times New Roman"/>
          <w:color w:val="000000"/>
          <w:sz w:val="24"/>
          <w:szCs w:val="24"/>
          <w:lang w:val="ru-RU"/>
        </w:rPr>
        <w:t>. Комиссия руководствуется в своей деятельности Конституцией Российской Федерации, Федеральным законом №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школы, коллективным договором и настоящим Положением.</w:t>
      </w:r>
    </w:p>
    <w:p w:rsidR="00C83155" w:rsidRPr="00822850" w:rsidRDefault="008A5472">
      <w:pPr>
        <w:jc w:val="center"/>
        <w:rPr>
          <w:rFonts w:hAnsi="Times New Roman" w:cs="Times New Roman"/>
          <w:color w:val="000000"/>
          <w:sz w:val="24"/>
          <w:szCs w:val="24"/>
          <w:lang w:val="ru-RU"/>
        </w:rPr>
      </w:pPr>
      <w:r w:rsidRPr="00822850">
        <w:rPr>
          <w:rFonts w:hAnsi="Times New Roman" w:cs="Times New Roman"/>
          <w:b/>
          <w:bCs/>
          <w:color w:val="000000"/>
          <w:sz w:val="24"/>
          <w:szCs w:val="24"/>
          <w:lang w:val="ru-RU"/>
        </w:rPr>
        <w:lastRenderedPageBreak/>
        <w:t>2. Порядок создания, состав и работы Комиссии</w:t>
      </w:r>
    </w:p>
    <w:p w:rsidR="00C83155" w:rsidRPr="00813965" w:rsidRDefault="008A5472" w:rsidP="00813965">
      <w:pPr>
        <w:pStyle w:val="a4"/>
        <w:jc w:val="both"/>
        <w:rPr>
          <w:sz w:val="24"/>
          <w:szCs w:val="24"/>
          <w:lang w:val="ru-RU"/>
        </w:rPr>
      </w:pPr>
      <w:r w:rsidRPr="00813965">
        <w:rPr>
          <w:sz w:val="24"/>
          <w:szCs w:val="24"/>
          <w:lang w:val="ru-RU"/>
        </w:rPr>
        <w:t>2.1. Комиссия создается приказом директора школы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(трех) человек от каждой стороны.</w:t>
      </w:r>
    </w:p>
    <w:p w:rsidR="00C83155" w:rsidRPr="00813965" w:rsidRDefault="008A5472" w:rsidP="00813965">
      <w:pPr>
        <w:pStyle w:val="a4"/>
        <w:jc w:val="both"/>
        <w:rPr>
          <w:sz w:val="24"/>
          <w:szCs w:val="24"/>
          <w:lang w:val="ru-RU"/>
        </w:rPr>
      </w:pPr>
      <w:r w:rsidRPr="00813965">
        <w:rPr>
          <w:sz w:val="24"/>
          <w:szCs w:val="24"/>
          <w:lang w:val="ru-RU"/>
        </w:rPr>
        <w:t>2.2.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w:t>
      </w:r>
      <w:r w:rsidRPr="00813965">
        <w:rPr>
          <w:sz w:val="24"/>
          <w:szCs w:val="24"/>
        </w:rPr>
        <w:t> </w:t>
      </w:r>
      <w:r w:rsidRPr="00813965">
        <w:rPr>
          <w:sz w:val="24"/>
          <w:szCs w:val="24"/>
          <w:lang w:val="ru-RU"/>
        </w:rPr>
        <w:t>и профсоюзным комитетом школы.</w:t>
      </w:r>
    </w:p>
    <w:p w:rsidR="00C83155" w:rsidRPr="00813965" w:rsidRDefault="008A5472" w:rsidP="00813965">
      <w:pPr>
        <w:pStyle w:val="a4"/>
        <w:jc w:val="both"/>
        <w:rPr>
          <w:sz w:val="24"/>
          <w:szCs w:val="24"/>
          <w:lang w:val="ru-RU"/>
        </w:rPr>
      </w:pPr>
      <w:r w:rsidRPr="00813965">
        <w:rPr>
          <w:sz w:val="24"/>
          <w:szCs w:val="24"/>
          <w:lang w:val="ru-RU"/>
        </w:rPr>
        <w:t>2.3. В состав Комиссии в обязательном порядке включается представитель выборного органа соответствующей первичной профсоюзной организации.</w:t>
      </w:r>
    </w:p>
    <w:p w:rsidR="00C83155" w:rsidRPr="00813965" w:rsidRDefault="008A5472" w:rsidP="00813965">
      <w:pPr>
        <w:pStyle w:val="a4"/>
        <w:jc w:val="both"/>
        <w:rPr>
          <w:sz w:val="24"/>
          <w:szCs w:val="24"/>
          <w:lang w:val="ru-RU"/>
        </w:rPr>
      </w:pPr>
      <w:r w:rsidRPr="00813965">
        <w:rPr>
          <w:sz w:val="24"/>
          <w:szCs w:val="24"/>
          <w:lang w:val="ru-RU"/>
        </w:rPr>
        <w:t>2.4.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83155" w:rsidRPr="00813965" w:rsidRDefault="008A5472" w:rsidP="00813965">
      <w:pPr>
        <w:pStyle w:val="a4"/>
        <w:jc w:val="both"/>
        <w:rPr>
          <w:sz w:val="24"/>
          <w:szCs w:val="24"/>
          <w:lang w:val="ru-RU"/>
        </w:rPr>
      </w:pPr>
      <w:r w:rsidRPr="00813965">
        <w:rPr>
          <w:sz w:val="24"/>
          <w:szCs w:val="24"/>
          <w:lang w:val="ru-RU"/>
        </w:rPr>
        <w:t>2.5. Срок полномочий Комиссии – два года.</w:t>
      </w:r>
    </w:p>
    <w:p w:rsidR="00C83155" w:rsidRPr="00813965" w:rsidRDefault="008A5472" w:rsidP="00813965">
      <w:pPr>
        <w:pStyle w:val="a4"/>
        <w:rPr>
          <w:sz w:val="24"/>
          <w:szCs w:val="24"/>
          <w:lang w:val="ru-RU"/>
        </w:rPr>
      </w:pPr>
      <w:r w:rsidRPr="00813965">
        <w:rPr>
          <w:sz w:val="24"/>
          <w:szCs w:val="24"/>
          <w:lang w:val="ru-RU"/>
        </w:rPr>
        <w:t>2.6. Досрочное прекращение полномочий члена Комиссии предусмотрено в следующих случаях:</w:t>
      </w:r>
      <w:r w:rsidR="00813965">
        <w:rPr>
          <w:sz w:val="24"/>
          <w:szCs w:val="24"/>
          <w:lang w:val="ru-RU"/>
        </w:rPr>
        <w:t xml:space="preserve">                                                                                                                                                                         </w:t>
      </w:r>
      <w:r w:rsidRPr="00813965">
        <w:rPr>
          <w:sz w:val="24"/>
          <w:szCs w:val="24"/>
          <w:lang w:val="ru-RU"/>
        </w:rPr>
        <w:t>1) на основании личного заявления члена Комиссии об исключении из ее состава;</w:t>
      </w:r>
      <w:r w:rsidR="00813965">
        <w:rPr>
          <w:sz w:val="24"/>
          <w:szCs w:val="24"/>
          <w:lang w:val="ru-RU"/>
        </w:rPr>
        <w:t xml:space="preserve">                                            </w:t>
      </w:r>
      <w:r w:rsidRPr="00813965">
        <w:rPr>
          <w:sz w:val="24"/>
          <w:szCs w:val="24"/>
          <w:lang w:val="ru-RU"/>
        </w:rPr>
        <w:t>2) по требованию не менее 2/3 членов Комиссии, выраженному в письменной форме;</w:t>
      </w:r>
      <w:r w:rsidR="00813965">
        <w:rPr>
          <w:sz w:val="24"/>
          <w:szCs w:val="24"/>
          <w:lang w:val="ru-RU"/>
        </w:rPr>
        <w:t xml:space="preserve">                                   </w:t>
      </w:r>
      <w:r w:rsidRPr="00813965">
        <w:rPr>
          <w:sz w:val="24"/>
          <w:szCs w:val="24"/>
          <w:lang w:val="ru-RU"/>
        </w:rPr>
        <w:t>3) в случае прекращения членом Комиссии образовательных или трудовых отношений со школой.</w:t>
      </w:r>
    </w:p>
    <w:p w:rsidR="00C83155" w:rsidRPr="00813965" w:rsidRDefault="008A5472" w:rsidP="00813965">
      <w:pPr>
        <w:pStyle w:val="a4"/>
        <w:jc w:val="both"/>
        <w:rPr>
          <w:sz w:val="24"/>
          <w:szCs w:val="24"/>
          <w:lang w:val="ru-RU"/>
        </w:rPr>
      </w:pPr>
      <w:r w:rsidRPr="00813965">
        <w:rPr>
          <w:sz w:val="24"/>
          <w:szCs w:val="24"/>
          <w:lang w:val="ru-RU"/>
        </w:rPr>
        <w:t>2.7.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2.1</w:t>
      </w:r>
      <w:r w:rsidRPr="00813965">
        <w:rPr>
          <w:sz w:val="24"/>
          <w:szCs w:val="24"/>
        </w:rPr>
        <w:t> </w:t>
      </w:r>
      <w:r w:rsidRPr="00813965">
        <w:rPr>
          <w:sz w:val="24"/>
          <w:szCs w:val="24"/>
          <w:lang w:val="ru-RU"/>
        </w:rPr>
        <w:t>Положения.</w:t>
      </w:r>
    </w:p>
    <w:p w:rsidR="00C83155" w:rsidRPr="00813965" w:rsidRDefault="008A5472" w:rsidP="00813965">
      <w:pPr>
        <w:pStyle w:val="a4"/>
        <w:jc w:val="both"/>
        <w:rPr>
          <w:sz w:val="24"/>
          <w:szCs w:val="24"/>
          <w:lang w:val="ru-RU"/>
        </w:rPr>
      </w:pPr>
      <w:r w:rsidRPr="00813965">
        <w:rPr>
          <w:sz w:val="24"/>
          <w:szCs w:val="24"/>
          <w:lang w:val="ru-RU"/>
        </w:rPr>
        <w:t>2.8. Члены Комиссии осуществляют свою деятельность на безвозмездной основе.</w:t>
      </w:r>
    </w:p>
    <w:p w:rsidR="00C83155" w:rsidRPr="00813965" w:rsidRDefault="008A5472" w:rsidP="00813965">
      <w:pPr>
        <w:pStyle w:val="a4"/>
        <w:jc w:val="both"/>
        <w:rPr>
          <w:sz w:val="24"/>
          <w:szCs w:val="24"/>
          <w:lang w:val="ru-RU"/>
        </w:rPr>
      </w:pPr>
      <w:r w:rsidRPr="00813965">
        <w:rPr>
          <w:sz w:val="24"/>
          <w:szCs w:val="24"/>
          <w:lang w:val="ru-RU"/>
        </w:rPr>
        <w:t>2.9. Комиссия избирает из своего состава председателя, заместителя председателя и секретаря.</w:t>
      </w:r>
    </w:p>
    <w:p w:rsidR="00C83155" w:rsidRPr="00813965" w:rsidRDefault="008A5472" w:rsidP="00813965">
      <w:pPr>
        <w:pStyle w:val="a4"/>
        <w:jc w:val="both"/>
        <w:rPr>
          <w:sz w:val="24"/>
          <w:szCs w:val="24"/>
          <w:lang w:val="ru-RU"/>
        </w:rPr>
      </w:pPr>
      <w:r w:rsidRPr="00813965">
        <w:rPr>
          <w:sz w:val="24"/>
          <w:szCs w:val="24"/>
          <w:lang w:val="ru-RU"/>
        </w:rPr>
        <w:t>2.10.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C83155" w:rsidRPr="00813965" w:rsidRDefault="008A5472" w:rsidP="00813965">
      <w:pPr>
        <w:pStyle w:val="a4"/>
        <w:rPr>
          <w:sz w:val="24"/>
          <w:szCs w:val="24"/>
          <w:lang w:val="ru-RU"/>
        </w:rPr>
      </w:pPr>
      <w:r w:rsidRPr="00813965">
        <w:rPr>
          <w:sz w:val="24"/>
          <w:szCs w:val="24"/>
          <w:lang w:val="ru-RU"/>
        </w:rPr>
        <w:t>2.11. Председатель Комиссии осуществляет следующие функции и полномочия:</w:t>
      </w:r>
      <w:r w:rsidR="00813965">
        <w:rPr>
          <w:sz w:val="24"/>
          <w:szCs w:val="24"/>
          <w:lang w:val="ru-RU"/>
        </w:rPr>
        <w:t xml:space="preserve">                                         </w:t>
      </w:r>
      <w:r w:rsidRPr="00813965">
        <w:rPr>
          <w:sz w:val="24"/>
          <w:szCs w:val="24"/>
          <w:lang w:val="ru-RU"/>
        </w:rPr>
        <w:t>1) распределение обязанностей между членами Комиссии;</w:t>
      </w:r>
      <w:r w:rsidR="00813965">
        <w:rPr>
          <w:sz w:val="24"/>
          <w:szCs w:val="24"/>
          <w:lang w:val="ru-RU"/>
        </w:rPr>
        <w:t xml:space="preserve">                                                                                     </w:t>
      </w:r>
      <w:r w:rsidRPr="00813965">
        <w:rPr>
          <w:sz w:val="24"/>
          <w:szCs w:val="24"/>
          <w:lang w:val="ru-RU"/>
        </w:rPr>
        <w:t>2) утверждение повестки заседаний Комиссии;</w:t>
      </w:r>
      <w:r w:rsidR="00813965">
        <w:rPr>
          <w:sz w:val="24"/>
          <w:szCs w:val="24"/>
          <w:lang w:val="ru-RU"/>
        </w:rPr>
        <w:t xml:space="preserve">                                                                                                            </w:t>
      </w:r>
      <w:r w:rsidRPr="00813965">
        <w:rPr>
          <w:sz w:val="24"/>
          <w:szCs w:val="24"/>
          <w:lang w:val="ru-RU"/>
        </w:rPr>
        <w:t>3) созыв заседаний Комиссии;</w:t>
      </w:r>
      <w:r w:rsidR="00813965">
        <w:rPr>
          <w:sz w:val="24"/>
          <w:szCs w:val="24"/>
          <w:lang w:val="ru-RU"/>
        </w:rPr>
        <w:t xml:space="preserve">                                                                                                                                      </w:t>
      </w:r>
      <w:r w:rsidRPr="00813965">
        <w:rPr>
          <w:sz w:val="24"/>
          <w:szCs w:val="24"/>
          <w:lang w:val="ru-RU"/>
        </w:rPr>
        <w:t>4) председательство на заседаниях Комиссии;</w:t>
      </w:r>
      <w:r w:rsidR="00813965">
        <w:rPr>
          <w:sz w:val="24"/>
          <w:szCs w:val="24"/>
          <w:lang w:val="ru-RU"/>
        </w:rPr>
        <w:t xml:space="preserve">                                                                                                        </w:t>
      </w:r>
      <w:r w:rsidRPr="00813965">
        <w:rPr>
          <w:sz w:val="24"/>
          <w:szCs w:val="24"/>
          <w:lang w:val="ru-RU"/>
        </w:rPr>
        <w:t>5) подписание протоколов заседаний и иных исходящих документов Комиссии;</w:t>
      </w:r>
      <w:r w:rsidR="00813965">
        <w:rPr>
          <w:sz w:val="24"/>
          <w:szCs w:val="24"/>
          <w:lang w:val="ru-RU"/>
        </w:rPr>
        <w:t xml:space="preserve">                                            </w:t>
      </w:r>
      <w:r w:rsidRPr="00813965">
        <w:rPr>
          <w:sz w:val="24"/>
          <w:szCs w:val="24"/>
          <w:lang w:val="ru-RU"/>
        </w:rPr>
        <w:t>6) общий контроль за исполнением решений, принятых Комиссией.</w:t>
      </w:r>
    </w:p>
    <w:p w:rsidR="00C83155" w:rsidRPr="00813965" w:rsidRDefault="008A5472" w:rsidP="00813965">
      <w:pPr>
        <w:pStyle w:val="a4"/>
        <w:jc w:val="both"/>
        <w:rPr>
          <w:sz w:val="24"/>
          <w:szCs w:val="24"/>
          <w:lang w:val="ru-RU"/>
        </w:rPr>
      </w:pPr>
      <w:r w:rsidRPr="00813965">
        <w:rPr>
          <w:sz w:val="24"/>
          <w:szCs w:val="24"/>
          <w:lang w:val="ru-RU"/>
        </w:rPr>
        <w:t>2.12. Заместитель председателя Комиссии назначается решением председателя Комиссии из числа ее членов.</w:t>
      </w:r>
    </w:p>
    <w:p w:rsidR="00C83155" w:rsidRPr="00813965" w:rsidRDefault="008A5472" w:rsidP="00813965">
      <w:pPr>
        <w:pStyle w:val="a4"/>
        <w:rPr>
          <w:sz w:val="24"/>
          <w:szCs w:val="24"/>
          <w:lang w:val="ru-RU"/>
        </w:rPr>
      </w:pPr>
      <w:r w:rsidRPr="00813965">
        <w:rPr>
          <w:sz w:val="24"/>
          <w:szCs w:val="24"/>
          <w:lang w:val="ru-RU"/>
        </w:rPr>
        <w:t xml:space="preserve">2.13. Заместитель председателя Комиссии осуществляет следующие функции и </w:t>
      </w:r>
      <w:proofErr w:type="gramStart"/>
      <w:r w:rsidRPr="00813965">
        <w:rPr>
          <w:sz w:val="24"/>
          <w:szCs w:val="24"/>
          <w:lang w:val="ru-RU"/>
        </w:rPr>
        <w:t>полномочия:</w:t>
      </w:r>
      <w:r w:rsidR="00813965">
        <w:rPr>
          <w:sz w:val="24"/>
          <w:szCs w:val="24"/>
          <w:lang w:val="ru-RU"/>
        </w:rPr>
        <w:t xml:space="preserve">   </w:t>
      </w:r>
      <w:proofErr w:type="gramEnd"/>
      <w:r w:rsidR="00813965">
        <w:rPr>
          <w:sz w:val="24"/>
          <w:szCs w:val="24"/>
          <w:lang w:val="ru-RU"/>
        </w:rPr>
        <w:t xml:space="preserve">                        </w:t>
      </w:r>
      <w:r w:rsidRPr="00813965">
        <w:rPr>
          <w:sz w:val="24"/>
          <w:szCs w:val="24"/>
          <w:lang w:val="ru-RU"/>
        </w:rPr>
        <w:t>1) координация работы членов Комиссии;</w:t>
      </w:r>
      <w:r w:rsidR="00813965">
        <w:rPr>
          <w:sz w:val="24"/>
          <w:szCs w:val="24"/>
          <w:lang w:val="ru-RU"/>
        </w:rPr>
        <w:t xml:space="preserve">                                                                                                             </w:t>
      </w:r>
      <w:r w:rsidRPr="00813965">
        <w:rPr>
          <w:sz w:val="24"/>
          <w:szCs w:val="24"/>
          <w:lang w:val="ru-RU"/>
        </w:rPr>
        <w:t>2) подготовка документов, вносимых на рассмотрение Комиссии;</w:t>
      </w:r>
      <w:r w:rsidR="00813965">
        <w:rPr>
          <w:sz w:val="24"/>
          <w:szCs w:val="24"/>
          <w:lang w:val="ru-RU"/>
        </w:rPr>
        <w:t xml:space="preserve">                                                                    </w:t>
      </w:r>
      <w:r w:rsidRPr="00813965">
        <w:rPr>
          <w:sz w:val="24"/>
          <w:szCs w:val="24"/>
          <w:lang w:val="ru-RU"/>
        </w:rPr>
        <w:t>3) выполнение обязанностей председателя Комиссии в случае его отсутствия.</w:t>
      </w:r>
    </w:p>
    <w:p w:rsidR="00C83155" w:rsidRPr="00813965" w:rsidRDefault="008A5472" w:rsidP="00813965">
      <w:pPr>
        <w:pStyle w:val="a4"/>
        <w:jc w:val="both"/>
        <w:rPr>
          <w:sz w:val="24"/>
          <w:szCs w:val="24"/>
          <w:lang w:val="ru-RU"/>
        </w:rPr>
      </w:pPr>
      <w:r w:rsidRPr="00813965">
        <w:rPr>
          <w:sz w:val="24"/>
          <w:szCs w:val="24"/>
          <w:lang w:val="ru-RU"/>
        </w:rPr>
        <w:t>2.14. Секретарь Комиссии назначается решением председателя Комиссии из числа ее членов.</w:t>
      </w:r>
    </w:p>
    <w:p w:rsidR="00C83155" w:rsidRPr="00813965" w:rsidRDefault="008A5472" w:rsidP="00813965">
      <w:pPr>
        <w:pStyle w:val="a4"/>
        <w:rPr>
          <w:sz w:val="24"/>
          <w:szCs w:val="24"/>
          <w:lang w:val="ru-RU"/>
        </w:rPr>
      </w:pPr>
      <w:r w:rsidRPr="00813965">
        <w:rPr>
          <w:sz w:val="24"/>
          <w:szCs w:val="24"/>
          <w:lang w:val="ru-RU"/>
        </w:rPr>
        <w:lastRenderedPageBreak/>
        <w:t>2.15. Секретарь Комиссии осуществляет следующие функции:</w:t>
      </w:r>
      <w:r w:rsidR="00813965">
        <w:rPr>
          <w:sz w:val="24"/>
          <w:szCs w:val="24"/>
          <w:lang w:val="ru-RU"/>
        </w:rPr>
        <w:t xml:space="preserve">                                                                         </w:t>
      </w:r>
      <w:r w:rsidRPr="00813965">
        <w:rPr>
          <w:sz w:val="24"/>
          <w:szCs w:val="24"/>
          <w:lang w:val="ru-RU"/>
        </w:rPr>
        <w:t>1) регистрация заявлений, поступивших в Комиссию;</w:t>
      </w:r>
      <w:r w:rsidR="00813965">
        <w:rPr>
          <w:sz w:val="24"/>
          <w:szCs w:val="24"/>
          <w:lang w:val="ru-RU"/>
        </w:rPr>
        <w:t xml:space="preserve">                                                                                           </w:t>
      </w:r>
      <w:r w:rsidRPr="00813965">
        <w:rPr>
          <w:sz w:val="24"/>
          <w:szCs w:val="24"/>
          <w:lang w:val="ru-RU"/>
        </w:rPr>
        <w:t>2) информирование членов Комиссии в срок не позднее 5 рабочих дней до дня проведения заседания Комиссии о дате, времени, месте и повестке заседания;</w:t>
      </w:r>
      <w:r w:rsidR="00813965">
        <w:rPr>
          <w:sz w:val="24"/>
          <w:szCs w:val="24"/>
          <w:lang w:val="ru-RU"/>
        </w:rPr>
        <w:t xml:space="preserve">                                                                       </w:t>
      </w:r>
      <w:r w:rsidRPr="00813965">
        <w:rPr>
          <w:sz w:val="24"/>
          <w:szCs w:val="24"/>
          <w:lang w:val="ru-RU"/>
        </w:rPr>
        <w:t>3) ведение и оформление протоколов заседаний Комиссии;</w:t>
      </w:r>
      <w:r w:rsidR="00813965">
        <w:rPr>
          <w:sz w:val="24"/>
          <w:szCs w:val="24"/>
          <w:lang w:val="ru-RU"/>
        </w:rPr>
        <w:t xml:space="preserve">                                                                                      </w:t>
      </w:r>
      <w:r w:rsidRPr="00813965">
        <w:rPr>
          <w:sz w:val="24"/>
          <w:szCs w:val="24"/>
          <w:lang w:val="ru-RU"/>
        </w:rPr>
        <w:t>4) составление выписок из протоколов заседаний Комиссии и предоставление их лицам и органам, указанным в пункте 6.4</w:t>
      </w:r>
      <w:r w:rsidRPr="00813965">
        <w:rPr>
          <w:sz w:val="24"/>
          <w:szCs w:val="24"/>
        </w:rPr>
        <w:t> </w:t>
      </w:r>
      <w:r w:rsidRPr="00813965">
        <w:rPr>
          <w:sz w:val="24"/>
          <w:szCs w:val="24"/>
          <w:lang w:val="ru-RU"/>
        </w:rPr>
        <w:t>Положения;</w:t>
      </w:r>
      <w:r w:rsidR="00813965">
        <w:rPr>
          <w:sz w:val="24"/>
          <w:szCs w:val="24"/>
          <w:lang w:val="ru-RU"/>
        </w:rPr>
        <w:t xml:space="preserve">                                                                                                         </w:t>
      </w:r>
      <w:r w:rsidRPr="00813965">
        <w:rPr>
          <w:sz w:val="24"/>
          <w:szCs w:val="24"/>
          <w:lang w:val="ru-RU"/>
        </w:rPr>
        <w:t>5) обеспечение текущего хранения документов и материалов Комиссии, а также обеспечение их сохранности.</w:t>
      </w:r>
    </w:p>
    <w:p w:rsidR="00C83155" w:rsidRPr="00813965" w:rsidRDefault="008A5472" w:rsidP="00813965">
      <w:pPr>
        <w:pStyle w:val="a4"/>
        <w:rPr>
          <w:sz w:val="24"/>
          <w:szCs w:val="24"/>
          <w:lang w:val="ru-RU"/>
        </w:rPr>
      </w:pPr>
      <w:r w:rsidRPr="00813965">
        <w:rPr>
          <w:sz w:val="24"/>
          <w:szCs w:val="24"/>
          <w:lang w:val="ru-RU"/>
        </w:rPr>
        <w:t>2.16. Члены Комиссии имеют право:</w:t>
      </w:r>
      <w:r w:rsidR="00813965">
        <w:rPr>
          <w:sz w:val="24"/>
          <w:szCs w:val="24"/>
          <w:lang w:val="ru-RU"/>
        </w:rPr>
        <w:t xml:space="preserve">                                                                                                                    </w:t>
      </w:r>
      <w:r w:rsidRPr="00813965">
        <w:rPr>
          <w:sz w:val="24"/>
          <w:szCs w:val="24"/>
          <w:lang w:val="ru-RU"/>
        </w:rPr>
        <w:t>1) участвовать в подготовке заседаний Комиссии;</w:t>
      </w:r>
      <w:r w:rsidR="00813965">
        <w:rPr>
          <w:sz w:val="24"/>
          <w:szCs w:val="24"/>
          <w:lang w:val="ru-RU"/>
        </w:rPr>
        <w:t xml:space="preserve">                                                                                                </w:t>
      </w:r>
      <w:r w:rsidRPr="00813965">
        <w:rPr>
          <w:sz w:val="24"/>
          <w:szCs w:val="24"/>
          <w:lang w:val="ru-RU"/>
        </w:rPr>
        <w:t>2) обращаться к председателю Комиссии по вопросам, относящимся к компетенции Комиссии;</w:t>
      </w:r>
      <w:r w:rsidR="00813965">
        <w:rPr>
          <w:sz w:val="24"/>
          <w:szCs w:val="24"/>
          <w:lang w:val="ru-RU"/>
        </w:rPr>
        <w:t xml:space="preserve">                  </w:t>
      </w:r>
      <w:r w:rsidRPr="00813965">
        <w:rPr>
          <w:sz w:val="24"/>
          <w:szCs w:val="24"/>
          <w:lang w:val="ru-RU"/>
        </w:rPr>
        <w:t>3) запрашивать у руководителя организации информацию по вопросам, относящимся к компетенции Комиссии;</w:t>
      </w:r>
      <w:r w:rsidR="00813965">
        <w:rPr>
          <w:sz w:val="24"/>
          <w:szCs w:val="24"/>
          <w:lang w:val="ru-RU"/>
        </w:rPr>
        <w:t xml:space="preserve">                                                                                                                                          </w:t>
      </w:r>
      <w:r w:rsidRPr="00813965">
        <w:rPr>
          <w:sz w:val="24"/>
          <w:szCs w:val="24"/>
          <w:lang w:val="ru-RU"/>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r w:rsidR="00813965">
        <w:rPr>
          <w:sz w:val="24"/>
          <w:szCs w:val="24"/>
          <w:lang w:val="ru-RU"/>
        </w:rPr>
        <w:t xml:space="preserve">                                                                                                          </w:t>
      </w:r>
      <w:r w:rsidRPr="00813965">
        <w:rPr>
          <w:sz w:val="24"/>
          <w:szCs w:val="24"/>
          <w:lang w:val="ru-RU"/>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r w:rsidR="00813965">
        <w:rPr>
          <w:sz w:val="24"/>
          <w:szCs w:val="24"/>
          <w:lang w:val="ru-RU"/>
        </w:rPr>
        <w:t xml:space="preserve">                                                                                                                                                               </w:t>
      </w:r>
      <w:r w:rsidRPr="00813965">
        <w:rPr>
          <w:sz w:val="24"/>
          <w:szCs w:val="24"/>
          <w:lang w:val="ru-RU"/>
        </w:rPr>
        <w:t>6) вносить предложения по совершенствованию организации работы Комиссии.</w:t>
      </w:r>
    </w:p>
    <w:p w:rsidR="00C83155" w:rsidRPr="00813965" w:rsidRDefault="008A5472" w:rsidP="00813965">
      <w:pPr>
        <w:pStyle w:val="a4"/>
        <w:rPr>
          <w:sz w:val="24"/>
          <w:szCs w:val="24"/>
          <w:lang w:val="ru-RU"/>
        </w:rPr>
      </w:pPr>
      <w:r w:rsidRPr="00813965">
        <w:rPr>
          <w:sz w:val="24"/>
          <w:szCs w:val="24"/>
          <w:lang w:val="ru-RU"/>
        </w:rPr>
        <w:t>2.17. Члены Комиссии обязаны:</w:t>
      </w:r>
      <w:r w:rsidR="00813965">
        <w:rPr>
          <w:sz w:val="24"/>
          <w:szCs w:val="24"/>
          <w:lang w:val="ru-RU"/>
        </w:rPr>
        <w:t xml:space="preserve">                                                                                                                             </w:t>
      </w:r>
      <w:r w:rsidRPr="00813965">
        <w:rPr>
          <w:sz w:val="24"/>
          <w:szCs w:val="24"/>
          <w:lang w:val="ru-RU"/>
        </w:rPr>
        <w:t>1) участвовать в заседаниях Комиссии;</w:t>
      </w:r>
      <w:r w:rsidR="00813965">
        <w:rPr>
          <w:sz w:val="24"/>
          <w:szCs w:val="24"/>
          <w:lang w:val="ru-RU"/>
        </w:rPr>
        <w:t xml:space="preserve">                                                                                                               </w:t>
      </w:r>
      <w:r w:rsidRPr="00813965">
        <w:rPr>
          <w:sz w:val="24"/>
          <w:szCs w:val="24"/>
          <w:lang w:val="ru-RU"/>
        </w:rPr>
        <w:t>2) выполнять функции, возложенные на них в соответствии с Положением;</w:t>
      </w:r>
      <w:r w:rsidR="00813965">
        <w:rPr>
          <w:sz w:val="24"/>
          <w:szCs w:val="24"/>
          <w:lang w:val="ru-RU"/>
        </w:rPr>
        <w:t xml:space="preserve">                                                          </w:t>
      </w:r>
      <w:r w:rsidRPr="00813965">
        <w:rPr>
          <w:sz w:val="24"/>
          <w:szCs w:val="24"/>
          <w:lang w:val="ru-RU"/>
        </w:rPr>
        <w:t>3) соблюдать требования законодательства при реализации своих функций;</w:t>
      </w:r>
      <w:r w:rsidR="00813965">
        <w:rPr>
          <w:sz w:val="24"/>
          <w:szCs w:val="24"/>
          <w:lang w:val="ru-RU"/>
        </w:rPr>
        <w:t xml:space="preserve">                                                     </w:t>
      </w:r>
      <w:r w:rsidRPr="00813965">
        <w:rPr>
          <w:sz w:val="24"/>
          <w:szCs w:val="24"/>
          <w:lang w:val="ru-RU"/>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C83155" w:rsidRPr="00822850" w:rsidRDefault="008A5472" w:rsidP="00813965">
      <w:pPr>
        <w:pStyle w:val="a4"/>
        <w:jc w:val="both"/>
        <w:rPr>
          <w:lang w:val="ru-RU"/>
        </w:rPr>
      </w:pPr>
      <w:r w:rsidRPr="00813965">
        <w:rPr>
          <w:sz w:val="24"/>
          <w:szCs w:val="24"/>
          <w:lang w:val="ru-RU"/>
        </w:rPr>
        <w:t>2.18. Члены Комиссии не вправе разглашать сведения и соответствующую информацию, полученную ими в ходе участия в работе Комиссии, третьим</w:t>
      </w:r>
      <w:r w:rsidRPr="00822850">
        <w:rPr>
          <w:lang w:val="ru-RU"/>
        </w:rPr>
        <w:t xml:space="preserve"> лицам.</w:t>
      </w:r>
    </w:p>
    <w:p w:rsidR="00C83155" w:rsidRPr="00822850" w:rsidRDefault="008A5472">
      <w:pPr>
        <w:jc w:val="center"/>
        <w:rPr>
          <w:rFonts w:hAnsi="Times New Roman" w:cs="Times New Roman"/>
          <w:color w:val="000000"/>
          <w:sz w:val="24"/>
          <w:szCs w:val="24"/>
          <w:lang w:val="ru-RU"/>
        </w:rPr>
      </w:pPr>
      <w:r w:rsidRPr="00822850">
        <w:rPr>
          <w:rFonts w:hAnsi="Times New Roman" w:cs="Times New Roman"/>
          <w:b/>
          <w:bCs/>
          <w:color w:val="000000"/>
          <w:sz w:val="24"/>
          <w:szCs w:val="24"/>
          <w:lang w:val="ru-RU"/>
        </w:rPr>
        <w:t>3. Функции, полномочия и принципы деятельности</w:t>
      </w:r>
      <w:r>
        <w:rPr>
          <w:rFonts w:hAnsi="Times New Roman" w:cs="Times New Roman"/>
          <w:b/>
          <w:bCs/>
          <w:color w:val="000000"/>
          <w:sz w:val="24"/>
          <w:szCs w:val="24"/>
        </w:rPr>
        <w:t> </w:t>
      </w:r>
      <w:r w:rsidRPr="00822850">
        <w:rPr>
          <w:rFonts w:hAnsi="Times New Roman" w:cs="Times New Roman"/>
          <w:b/>
          <w:bCs/>
          <w:color w:val="000000"/>
          <w:sz w:val="24"/>
          <w:szCs w:val="24"/>
          <w:lang w:val="ru-RU"/>
        </w:rPr>
        <w:t>Комиссии</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t>3.1. При поступлении заявления от любого участника образовательных отношений Комиссия осуществляет следующие функции:</w:t>
      </w:r>
    </w:p>
    <w:p w:rsidR="00C83155" w:rsidRPr="00822850" w:rsidRDefault="008A5472" w:rsidP="008A5472">
      <w:pPr>
        <w:rPr>
          <w:rFonts w:hAnsi="Times New Roman" w:cs="Times New Roman"/>
          <w:color w:val="000000"/>
          <w:sz w:val="24"/>
          <w:szCs w:val="24"/>
          <w:lang w:val="ru-RU"/>
        </w:rPr>
      </w:pPr>
      <w:r w:rsidRPr="00822850">
        <w:rPr>
          <w:rFonts w:hAnsi="Times New Roman" w:cs="Times New Roman"/>
          <w:color w:val="000000"/>
          <w:sz w:val="24"/>
          <w:szCs w:val="24"/>
          <w:lang w:val="ru-RU"/>
        </w:rPr>
        <w:t>1) рассмотрение жалоб на нарушение участником образовательных отношений:</w:t>
      </w:r>
      <w:r w:rsidR="00813965">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r w:rsidR="00813965">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б) образовательных программ организации, в том числе рабочих программ учебных предметов, курсов;</w:t>
      </w:r>
      <w:r w:rsidR="00813965">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 xml:space="preserve">2) установление наличия или отсутствия конфликта интересов педагогического </w:t>
      </w:r>
      <w:proofErr w:type="gramStart"/>
      <w:r w:rsidRPr="00822850">
        <w:rPr>
          <w:rFonts w:hAnsi="Times New Roman" w:cs="Times New Roman"/>
          <w:color w:val="000000"/>
          <w:sz w:val="24"/>
          <w:szCs w:val="24"/>
          <w:lang w:val="ru-RU"/>
        </w:rPr>
        <w:t>работника;</w:t>
      </w:r>
      <w:r>
        <w:rPr>
          <w:rFonts w:hAnsi="Times New Roman" w:cs="Times New Roman"/>
          <w:color w:val="000000"/>
          <w:sz w:val="24"/>
          <w:szCs w:val="24"/>
          <w:lang w:val="ru-RU"/>
        </w:rPr>
        <w:t xml:space="preserve">   </w:t>
      </w:r>
      <w:proofErr w:type="gramEnd"/>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3) 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lastRenderedPageBreak/>
        <w:t>4) рассмотрение обжалования решений о применении к обучающимся мер дисциплинарного взыскания.</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t>3.3. По итогам рассмотрения заявлений участников образовательных отношений Комиссия имеет следующие полномочия:</w:t>
      </w:r>
    </w:p>
    <w:p w:rsidR="00C83155" w:rsidRPr="00822850" w:rsidRDefault="008A5472" w:rsidP="008A5472">
      <w:pPr>
        <w:rPr>
          <w:rFonts w:hAnsi="Times New Roman" w:cs="Times New Roman"/>
          <w:color w:val="000000"/>
          <w:sz w:val="24"/>
          <w:szCs w:val="24"/>
          <w:lang w:val="ru-RU"/>
        </w:rPr>
      </w:pPr>
      <w:r w:rsidRPr="00822850">
        <w:rPr>
          <w:rFonts w:hAnsi="Times New Roman" w:cs="Times New Roman"/>
          <w:color w:val="000000"/>
          <w:sz w:val="24"/>
          <w:szCs w:val="24"/>
          <w:lang w:val="ru-RU"/>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2) принятие решения в целях урегулирования конфликта интересов педагогического работника при его наличии;</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3) 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4) отмена или оставление в силе решения о применении к обучающимся дисциплинарного взыскания;</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правонарушений.</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t>3.4.</w:t>
      </w:r>
      <w:r>
        <w:rPr>
          <w:rFonts w:hAnsi="Times New Roman" w:cs="Times New Roman"/>
          <w:color w:val="000000"/>
          <w:sz w:val="24"/>
          <w:szCs w:val="24"/>
        </w:rPr>
        <w:t> </w:t>
      </w:r>
      <w:r w:rsidRPr="00822850">
        <w:rPr>
          <w:rFonts w:hAnsi="Times New Roman" w:cs="Times New Roman"/>
          <w:color w:val="000000"/>
          <w:sz w:val="24"/>
          <w:szCs w:val="24"/>
          <w:lang w:val="ru-RU"/>
        </w:rPr>
        <w:t>Принципы деятельности Комиссии:</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t>1) принцип гуманизма – человек является наивысшей ценностью, подразумевает уважение интересов всех участников спорной ситуации;</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2) 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других</w:t>
      </w:r>
      <w:r>
        <w:rPr>
          <w:rFonts w:hAnsi="Times New Roman" w:cs="Times New Roman"/>
          <w:color w:val="000000"/>
          <w:sz w:val="24"/>
          <w:szCs w:val="24"/>
        </w:rPr>
        <w:t> </w:t>
      </w:r>
      <w:r w:rsidRPr="00822850">
        <w:rPr>
          <w:rFonts w:hAnsi="Times New Roman" w:cs="Times New Roman"/>
          <w:color w:val="000000"/>
          <w:sz w:val="24"/>
          <w:szCs w:val="24"/>
          <w:lang w:val="ru-RU"/>
        </w:rPr>
        <w:t>субъективных факторов на процесс и результаты исследования конфликтов;</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3) 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4) 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t>3.5. Комиссия имеет право:</w:t>
      </w:r>
    </w:p>
    <w:p w:rsidR="00C83155" w:rsidRPr="00822850" w:rsidRDefault="008A5472" w:rsidP="008A5472">
      <w:pPr>
        <w:rPr>
          <w:rFonts w:hAnsi="Times New Roman" w:cs="Times New Roman"/>
          <w:color w:val="000000"/>
          <w:sz w:val="24"/>
          <w:szCs w:val="24"/>
          <w:lang w:val="ru-RU"/>
        </w:rPr>
      </w:pPr>
      <w:r w:rsidRPr="00822850">
        <w:rPr>
          <w:rFonts w:hAnsi="Times New Roman" w:cs="Times New Roman"/>
          <w:color w:val="000000"/>
          <w:sz w:val="24"/>
          <w:szCs w:val="24"/>
          <w:lang w:val="ru-RU"/>
        </w:rPr>
        <w:lastRenderedPageBreak/>
        <w:t>1) запрашивать у участников образовательных отношений необходимые для ее деятельности документы, материалы и информацию;</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2) устанавливать сроки представления запрашиваемых документов, материалов и информации;</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3) проводить необходимые консультации по рассматриваемым спорам с участниками образовательных отношений;</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4) приглашать участников образовательных отношений для дачи разъяснений.</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t>3.6. Комиссия обязана:</w:t>
      </w:r>
    </w:p>
    <w:p w:rsidR="00C83155" w:rsidRPr="00822850" w:rsidRDefault="008A5472" w:rsidP="00813965">
      <w:pPr>
        <w:jc w:val="both"/>
        <w:rPr>
          <w:rFonts w:hAnsi="Times New Roman" w:cs="Times New Roman"/>
          <w:color w:val="000000"/>
          <w:sz w:val="24"/>
          <w:szCs w:val="24"/>
          <w:lang w:val="ru-RU"/>
        </w:rPr>
      </w:pPr>
      <w:r w:rsidRPr="00822850">
        <w:rPr>
          <w:rFonts w:hAnsi="Times New Roman" w:cs="Times New Roman"/>
          <w:color w:val="000000"/>
          <w:sz w:val="24"/>
          <w:szCs w:val="24"/>
          <w:lang w:val="ru-RU"/>
        </w:rPr>
        <w:t>1) объективно, полно и всесторонне рассматривать обращение участника образовательных отношений;</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2) обеспечивать соблюдение прав и свобод участников образовательных отношений;</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3) стремиться к урегулированию разногласий между участниками образовательных отношений;</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4) 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5) рассматривать обращение в сроки, предусмотренные пунктом 4.6</w:t>
      </w:r>
      <w:r>
        <w:rPr>
          <w:rFonts w:hAnsi="Times New Roman" w:cs="Times New Roman"/>
          <w:color w:val="000000"/>
          <w:sz w:val="24"/>
          <w:szCs w:val="24"/>
        </w:rPr>
        <w:t> </w:t>
      </w:r>
      <w:r w:rsidRPr="00822850">
        <w:rPr>
          <w:rFonts w:hAnsi="Times New Roman" w:cs="Times New Roman"/>
          <w:color w:val="000000"/>
          <w:sz w:val="24"/>
          <w:szCs w:val="24"/>
          <w:lang w:val="ru-RU"/>
        </w:rPr>
        <w:t>Положения;</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6) принимать решение в соответствии с законодательством об образовании, локальными нормативными актами школы;</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7) способствовать развитию бесконфликтного взаимодействия в школе;</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8) 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C83155" w:rsidRPr="00822850" w:rsidRDefault="008A5472">
      <w:pPr>
        <w:jc w:val="center"/>
        <w:rPr>
          <w:rFonts w:hAnsi="Times New Roman" w:cs="Times New Roman"/>
          <w:color w:val="000000"/>
          <w:sz w:val="24"/>
          <w:szCs w:val="24"/>
          <w:lang w:val="ru-RU"/>
        </w:rPr>
      </w:pPr>
      <w:r w:rsidRPr="00822850">
        <w:rPr>
          <w:rFonts w:hAnsi="Times New Roman" w:cs="Times New Roman"/>
          <w:b/>
          <w:bCs/>
          <w:color w:val="000000"/>
          <w:sz w:val="24"/>
          <w:szCs w:val="24"/>
          <w:lang w:val="ru-RU"/>
        </w:rPr>
        <w:t>4. Порядок обращения и регламент работы Комиссии</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4.1.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4.2.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директора школы, с указанием признаков нарушений прав на образование и лица, допустившего указанные нарушения.</w:t>
      </w:r>
    </w:p>
    <w:p w:rsidR="00C83155" w:rsidRPr="00822850" w:rsidRDefault="008A5472">
      <w:pPr>
        <w:rPr>
          <w:rFonts w:hAnsi="Times New Roman" w:cs="Times New Roman"/>
          <w:color w:val="000000"/>
          <w:sz w:val="24"/>
          <w:szCs w:val="24"/>
          <w:lang w:val="ru-RU"/>
        </w:rPr>
      </w:pPr>
      <w:r w:rsidRPr="00822850">
        <w:rPr>
          <w:rFonts w:hAnsi="Times New Roman" w:cs="Times New Roman"/>
          <w:color w:val="000000"/>
          <w:sz w:val="24"/>
          <w:szCs w:val="24"/>
          <w:lang w:val="ru-RU"/>
        </w:rPr>
        <w:t>4.3. В заявлении указываются:</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w:t>
      </w:r>
      <w:r>
        <w:rPr>
          <w:rFonts w:hAnsi="Times New Roman" w:cs="Times New Roman"/>
          <w:color w:val="000000"/>
          <w:sz w:val="24"/>
          <w:szCs w:val="24"/>
        </w:rPr>
        <w:t> </w:t>
      </w:r>
      <w:r w:rsidRPr="00822850">
        <w:rPr>
          <w:rFonts w:hAnsi="Times New Roman" w:cs="Times New Roman"/>
          <w:color w:val="000000"/>
          <w:sz w:val="24"/>
          <w:szCs w:val="24"/>
          <w:lang w:val="ru-RU"/>
        </w:rPr>
        <w:t>оспариваемые действия или бездействие совета обучающихся и (или) совета родителей;</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директора школы, который обжалуется;</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4) основания, по которым заявитель считает, что реализация его прав на образование нарушена;</w:t>
      </w:r>
      <w:r>
        <w:rPr>
          <w:rFonts w:hAnsi="Times New Roman" w:cs="Times New Roman"/>
          <w:color w:val="000000"/>
          <w:sz w:val="24"/>
          <w:szCs w:val="24"/>
          <w:lang w:val="ru-RU"/>
        </w:rPr>
        <w:t xml:space="preserve">       </w:t>
      </w:r>
      <w:r w:rsidRPr="00822850">
        <w:rPr>
          <w:rFonts w:hAnsi="Times New Roman" w:cs="Times New Roman"/>
          <w:color w:val="000000"/>
          <w:sz w:val="24"/>
          <w:szCs w:val="24"/>
          <w:lang w:val="ru-RU"/>
        </w:rPr>
        <w:t>5) требования заявителя.</w:t>
      </w:r>
    </w:p>
    <w:p w:rsidR="00C83155" w:rsidRPr="00822850" w:rsidRDefault="008A5472">
      <w:pPr>
        <w:rPr>
          <w:rFonts w:hAnsi="Times New Roman" w:cs="Times New Roman"/>
          <w:color w:val="000000"/>
          <w:sz w:val="24"/>
          <w:szCs w:val="24"/>
          <w:lang w:val="ru-RU"/>
        </w:rPr>
      </w:pPr>
      <w:r w:rsidRPr="00822850">
        <w:rPr>
          <w:rFonts w:hAnsi="Times New Roman" w:cs="Times New Roman"/>
          <w:color w:val="000000"/>
          <w:sz w:val="24"/>
          <w:szCs w:val="24"/>
          <w:lang w:val="ru-RU"/>
        </w:rPr>
        <w:t>4.4. В случае необходимости в подтверждение своих доводов заявитель прилагает к заявлению соответствующие документы и материалы либо их копии.</w:t>
      </w:r>
    </w:p>
    <w:p w:rsidR="00C83155" w:rsidRPr="00822850" w:rsidRDefault="008A5472">
      <w:pPr>
        <w:rPr>
          <w:rFonts w:hAnsi="Times New Roman" w:cs="Times New Roman"/>
          <w:color w:val="000000"/>
          <w:sz w:val="24"/>
          <w:szCs w:val="24"/>
          <w:lang w:val="ru-RU"/>
        </w:rPr>
      </w:pPr>
      <w:r w:rsidRPr="00822850">
        <w:rPr>
          <w:rFonts w:hAnsi="Times New Roman" w:cs="Times New Roman"/>
          <w:color w:val="000000"/>
          <w:sz w:val="24"/>
          <w:szCs w:val="24"/>
          <w:lang w:val="ru-RU"/>
        </w:rPr>
        <w:t>4.5.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4.7</w:t>
      </w:r>
      <w:r>
        <w:rPr>
          <w:rFonts w:hAnsi="Times New Roman" w:cs="Times New Roman"/>
          <w:color w:val="000000"/>
          <w:sz w:val="24"/>
          <w:szCs w:val="24"/>
        </w:rPr>
        <w:t> </w:t>
      </w:r>
      <w:r w:rsidRPr="00822850">
        <w:rPr>
          <w:rFonts w:hAnsi="Times New Roman" w:cs="Times New Roman"/>
          <w:color w:val="000000"/>
          <w:sz w:val="24"/>
          <w:szCs w:val="24"/>
          <w:lang w:val="ru-RU"/>
        </w:rPr>
        <w:t>Положения.</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lastRenderedPageBreak/>
        <w:t>4.6. При наличии в заявлении информации, предусмотренной подпунктами 1–5 пункта 4.3</w:t>
      </w:r>
      <w:r>
        <w:rPr>
          <w:rFonts w:hAnsi="Times New Roman" w:cs="Times New Roman"/>
          <w:color w:val="000000"/>
          <w:sz w:val="24"/>
          <w:szCs w:val="24"/>
        </w:rPr>
        <w:t> </w:t>
      </w:r>
      <w:r w:rsidRPr="00822850">
        <w:rPr>
          <w:rFonts w:hAnsi="Times New Roman" w:cs="Times New Roman"/>
          <w:color w:val="000000"/>
          <w:sz w:val="24"/>
          <w:szCs w:val="24"/>
          <w:lang w:val="ru-RU"/>
        </w:rPr>
        <w:t>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4.7. При отсутствии в заявлении информации, предусмотренной подпунктами 1–5 пункта 4.3</w:t>
      </w:r>
      <w:r>
        <w:rPr>
          <w:rFonts w:hAnsi="Times New Roman" w:cs="Times New Roman"/>
          <w:color w:val="000000"/>
          <w:sz w:val="24"/>
          <w:szCs w:val="24"/>
        </w:rPr>
        <w:t> </w:t>
      </w:r>
      <w:r w:rsidRPr="00822850">
        <w:rPr>
          <w:rFonts w:hAnsi="Times New Roman" w:cs="Times New Roman"/>
          <w:color w:val="000000"/>
          <w:sz w:val="24"/>
          <w:szCs w:val="24"/>
          <w:lang w:val="ru-RU"/>
        </w:rPr>
        <w:t>Положения, заседание Комиссии по его рассмотрению не проводится.</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4.8. Участник образовательных отношений имеет право лично присутствовать при рассмотрении его заявления на заседании Комиссии. Лица, чьи действия обжалуются в заявлении, также вправе присутствовать на заседании Комиссии и давать пояснения.</w:t>
      </w:r>
      <w:r>
        <w:rPr>
          <w:rFonts w:hAnsi="Times New Roman" w:cs="Times New Roman"/>
          <w:color w:val="000000"/>
          <w:sz w:val="24"/>
          <w:szCs w:val="24"/>
        </w:rPr>
        <w:t> </w:t>
      </w:r>
      <w:r w:rsidRPr="00822850">
        <w:rPr>
          <w:rFonts w:hAnsi="Times New Roman" w:cs="Times New Roman"/>
          <w:color w:val="000000"/>
          <w:sz w:val="24"/>
          <w:szCs w:val="24"/>
          <w:lang w:val="ru-RU"/>
        </w:rPr>
        <w:t>В случае неявки заявителя на заседание Комиссии заявление рассматривается в его отсутствие.</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4.9. При необходимости и в целях всестороннего и объективного рассмотрения вопросов повестки Комиссия имеет право приглашать на заседание директора школы и (или) любых иных лиц.</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 xml:space="preserve">4.10.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w:t>
      </w:r>
      <w:proofErr w:type="gramStart"/>
      <w:r w:rsidRPr="00822850">
        <w:rPr>
          <w:rFonts w:hAnsi="Times New Roman" w:cs="Times New Roman"/>
          <w:color w:val="000000"/>
          <w:sz w:val="24"/>
          <w:szCs w:val="24"/>
          <w:lang w:val="ru-RU"/>
        </w:rPr>
        <w:t>заявления</w:t>
      </w:r>
      <w:proofErr w:type="gramEnd"/>
      <w:r w:rsidRPr="00822850">
        <w:rPr>
          <w:rFonts w:hAnsi="Times New Roman" w:cs="Times New Roman"/>
          <w:color w:val="000000"/>
          <w:sz w:val="24"/>
          <w:szCs w:val="24"/>
          <w:lang w:val="ru-RU"/>
        </w:rPr>
        <w:t xml:space="preserve"> по существу.</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4.11. По запросу Комиссии директор школы в установленный Комиссией срок представляет необходимые документы.</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4.12. Заседание Комиссии считается правомочным, если на нем присутствует не менее 2/3 (двух третей) членов Комиссии.</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4.13.</w:t>
      </w:r>
      <w:r>
        <w:rPr>
          <w:rFonts w:hAnsi="Times New Roman" w:cs="Times New Roman"/>
          <w:color w:val="000000"/>
          <w:sz w:val="24"/>
          <w:szCs w:val="24"/>
        </w:rPr>
        <w:t> </w:t>
      </w:r>
      <w:r w:rsidRPr="00822850">
        <w:rPr>
          <w:rFonts w:hAnsi="Times New Roman" w:cs="Times New Roman"/>
          <w:color w:val="000000"/>
          <w:sz w:val="24"/>
          <w:szCs w:val="24"/>
          <w:lang w:val="ru-RU"/>
        </w:rPr>
        <w:t>Материально-техническое обеспечение деятельности Комиссии осуществляется в соответствии с локальным нормативным актом школы о комиссии по урегулированию споров между участниками образовательных отношений</w:t>
      </w:r>
    </w:p>
    <w:p w:rsidR="00C83155" w:rsidRPr="00822850" w:rsidRDefault="008A5472">
      <w:pPr>
        <w:jc w:val="center"/>
        <w:rPr>
          <w:rFonts w:hAnsi="Times New Roman" w:cs="Times New Roman"/>
          <w:color w:val="000000"/>
          <w:sz w:val="24"/>
          <w:szCs w:val="24"/>
          <w:lang w:val="ru-RU"/>
        </w:rPr>
      </w:pPr>
      <w:r w:rsidRPr="00822850">
        <w:rPr>
          <w:rFonts w:hAnsi="Times New Roman" w:cs="Times New Roman"/>
          <w:b/>
          <w:bCs/>
          <w:color w:val="000000"/>
          <w:sz w:val="24"/>
          <w:szCs w:val="24"/>
          <w:lang w:val="ru-RU"/>
        </w:rPr>
        <w:t>5.</w:t>
      </w:r>
      <w:r>
        <w:rPr>
          <w:rFonts w:hAnsi="Times New Roman" w:cs="Times New Roman"/>
          <w:b/>
          <w:bCs/>
          <w:color w:val="000000"/>
          <w:sz w:val="24"/>
          <w:szCs w:val="24"/>
        </w:rPr>
        <w:t> </w:t>
      </w:r>
      <w:r w:rsidRPr="00822850">
        <w:rPr>
          <w:rFonts w:hAnsi="Times New Roman" w:cs="Times New Roman"/>
          <w:b/>
          <w:bCs/>
          <w:color w:val="000000"/>
          <w:sz w:val="24"/>
          <w:szCs w:val="24"/>
          <w:lang w:val="ru-RU"/>
        </w:rPr>
        <w:t>Организация деятельности Комиссии</w:t>
      </w:r>
    </w:p>
    <w:p w:rsidR="00C83155" w:rsidRPr="00822850" w:rsidRDefault="008A5472">
      <w:pPr>
        <w:rPr>
          <w:rFonts w:hAnsi="Times New Roman" w:cs="Times New Roman"/>
          <w:color w:val="000000"/>
          <w:sz w:val="24"/>
          <w:szCs w:val="24"/>
          <w:lang w:val="ru-RU"/>
        </w:rPr>
      </w:pPr>
      <w:r w:rsidRPr="00822850">
        <w:rPr>
          <w:rFonts w:hAnsi="Times New Roman" w:cs="Times New Roman"/>
          <w:color w:val="000000"/>
          <w:sz w:val="24"/>
          <w:szCs w:val="24"/>
          <w:lang w:val="ru-RU"/>
        </w:rPr>
        <w:t>5.1.</w:t>
      </w:r>
      <w:r>
        <w:rPr>
          <w:rFonts w:hAnsi="Times New Roman" w:cs="Times New Roman"/>
          <w:color w:val="000000"/>
          <w:sz w:val="24"/>
          <w:szCs w:val="24"/>
        </w:rPr>
        <w:t> </w:t>
      </w:r>
      <w:r w:rsidRPr="00822850">
        <w:rPr>
          <w:rFonts w:hAnsi="Times New Roman" w:cs="Times New Roman"/>
          <w:color w:val="000000"/>
          <w:sz w:val="24"/>
          <w:szCs w:val="24"/>
          <w:lang w:val="ru-RU"/>
        </w:rPr>
        <w:t>Председатель Комиссии является председательствующим, открывает заседание, оглашает состав комиссии и существо рассматриваемого заявления.</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5.2. 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5.3. После разъяснения существа заявления выслушиваются мнения заявителя и лиц, чьи действия обжалуются в заявлении.</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5.4. После выступлений участников образовательных отношений им могут задаваться уточняющие вопросы председателем Комиссии и ее членами, а также сторонами спора друг другу.</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5.5. Ход заседания фиксируется секретарем Комиссии в протоколе заседания.</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5.6. 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rsidR="00C83155" w:rsidRPr="00822850" w:rsidRDefault="008A5472">
      <w:pPr>
        <w:jc w:val="center"/>
        <w:rPr>
          <w:rFonts w:hAnsi="Times New Roman" w:cs="Times New Roman"/>
          <w:color w:val="000000"/>
          <w:sz w:val="24"/>
          <w:szCs w:val="24"/>
          <w:lang w:val="ru-RU"/>
        </w:rPr>
      </w:pPr>
      <w:r w:rsidRPr="00822850">
        <w:rPr>
          <w:rFonts w:hAnsi="Times New Roman" w:cs="Times New Roman"/>
          <w:b/>
          <w:bCs/>
          <w:color w:val="000000"/>
          <w:sz w:val="24"/>
          <w:szCs w:val="24"/>
          <w:lang w:val="ru-RU"/>
        </w:rPr>
        <w:t>6. Порядок принятия и оформления решений Комиссии</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lastRenderedPageBreak/>
        <w:t>6.1. По результатам рассмотрения заявления участника образовательных отношений Комиссия принимает решение в целях урегулирования разногласий.</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6.2.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школы.</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школе, а также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6.3.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6.4. Решения Комиссии оформляются протоколами заседаний, которые подписываются всеми присутствующими членами Комиссии.</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6.5. Решения Комиссии в виде выписки из протокола заседания в течение 5 (пяти)</w:t>
      </w:r>
      <w:r>
        <w:rPr>
          <w:rFonts w:hAnsi="Times New Roman" w:cs="Times New Roman"/>
          <w:color w:val="000000"/>
          <w:sz w:val="24"/>
          <w:szCs w:val="24"/>
        </w:rPr>
        <w:t> </w:t>
      </w:r>
      <w:r w:rsidRPr="00822850">
        <w:rPr>
          <w:rFonts w:hAnsi="Times New Roman" w:cs="Times New Roman"/>
          <w:color w:val="000000"/>
          <w:sz w:val="24"/>
          <w:szCs w:val="24"/>
          <w:lang w:val="ru-RU"/>
        </w:rPr>
        <w:t>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директору школы, а также при наличии запроса совету обучающихся, совету родителей и (или) профсоюзному комитету школы.</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6.6.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заседания, чтобы установить дополнительные меры и (или) сроки для урегулирования спора.</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6.7. 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6.8.</w:t>
      </w:r>
      <w:r>
        <w:rPr>
          <w:rFonts w:hAnsi="Times New Roman" w:cs="Times New Roman"/>
          <w:color w:val="000000"/>
          <w:sz w:val="24"/>
          <w:szCs w:val="24"/>
        </w:rPr>
        <w:t> </w:t>
      </w:r>
      <w:r w:rsidRPr="00822850">
        <w:rPr>
          <w:rFonts w:hAnsi="Times New Roman" w:cs="Times New Roman"/>
          <w:color w:val="000000"/>
          <w:sz w:val="24"/>
          <w:szCs w:val="24"/>
          <w:lang w:val="ru-RU"/>
        </w:rPr>
        <w:t>В случае если другие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rsidR="00C83155" w:rsidRPr="00822850" w:rsidRDefault="008A5472" w:rsidP="008A5472">
      <w:pPr>
        <w:jc w:val="both"/>
        <w:rPr>
          <w:rFonts w:hAnsi="Times New Roman" w:cs="Times New Roman"/>
          <w:color w:val="000000"/>
          <w:sz w:val="24"/>
          <w:szCs w:val="24"/>
          <w:lang w:val="ru-RU"/>
        </w:rPr>
      </w:pPr>
      <w:r w:rsidRPr="00822850">
        <w:rPr>
          <w:rFonts w:hAnsi="Times New Roman" w:cs="Times New Roman"/>
          <w:color w:val="000000"/>
          <w:sz w:val="24"/>
          <w:szCs w:val="24"/>
          <w:lang w:val="ru-RU"/>
        </w:rPr>
        <w:t>6.9. Срок хранения документов и материалов Комиссии в школе составляет 3 (три)</w:t>
      </w:r>
      <w:r>
        <w:rPr>
          <w:rFonts w:hAnsi="Times New Roman" w:cs="Times New Roman"/>
          <w:color w:val="000000"/>
          <w:sz w:val="24"/>
          <w:szCs w:val="24"/>
        </w:rPr>
        <w:t> </w:t>
      </w:r>
      <w:r w:rsidRPr="00822850">
        <w:rPr>
          <w:rFonts w:hAnsi="Times New Roman" w:cs="Times New Roman"/>
          <w:color w:val="000000"/>
          <w:sz w:val="24"/>
          <w:szCs w:val="24"/>
          <w:lang w:val="ru-RU"/>
        </w:rPr>
        <w:t>года.</w:t>
      </w:r>
    </w:p>
    <w:sectPr w:rsidR="00C83155" w:rsidRPr="00822850" w:rsidSect="00813965">
      <w:pgSz w:w="11907" w:h="16839"/>
      <w:pgMar w:top="709" w:right="708" w:bottom="851"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60A9A"/>
    <w:rsid w:val="002D33B1"/>
    <w:rsid w:val="002D3591"/>
    <w:rsid w:val="003514A0"/>
    <w:rsid w:val="004F7E17"/>
    <w:rsid w:val="005A05CE"/>
    <w:rsid w:val="00653AF6"/>
    <w:rsid w:val="006C1C2E"/>
    <w:rsid w:val="007A3423"/>
    <w:rsid w:val="00813965"/>
    <w:rsid w:val="00822850"/>
    <w:rsid w:val="008A5472"/>
    <w:rsid w:val="009F724A"/>
    <w:rsid w:val="00B73A5A"/>
    <w:rsid w:val="00C83155"/>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AE8A"/>
  <w15:docId w15:val="{556B1320-2932-4B04-A5F6-15066CBB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8228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13965"/>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3826</Words>
  <Characters>21813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RVi</cp:lastModifiedBy>
  <cp:revision>9</cp:revision>
  <dcterms:created xsi:type="dcterms:W3CDTF">2011-11-02T04:15:00Z</dcterms:created>
  <dcterms:modified xsi:type="dcterms:W3CDTF">2026-02-17T07:14:00Z</dcterms:modified>
</cp:coreProperties>
</file>