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9A" w:rsidRDefault="0084709A" w:rsidP="0084709A">
      <w:pPr>
        <w:rPr>
          <w:b/>
          <w:bCs/>
        </w:rPr>
      </w:pPr>
    </w:p>
    <w:p w:rsidR="00977ABC" w:rsidRDefault="00977ABC" w:rsidP="00977ABC">
      <w:pPr>
        <w:jc w:val="center"/>
        <w:rPr>
          <w:color w:val="000000"/>
          <w:sz w:val="24"/>
          <w:szCs w:val="24"/>
        </w:rPr>
      </w:pPr>
      <w:r w:rsidRPr="00A617EF">
        <w:rPr>
          <w:color w:val="000000"/>
          <w:sz w:val="24"/>
          <w:szCs w:val="24"/>
        </w:rPr>
        <w:t>Муниципальное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бюджетное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общеобразовательное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учреждение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Петрозаводского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городского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округа</w:t>
      </w:r>
      <w:r w:rsidRPr="00015622">
        <w:rPr>
          <w:color w:val="000000"/>
          <w:sz w:val="24"/>
          <w:szCs w:val="24"/>
        </w:rPr>
        <w:t xml:space="preserve"> </w:t>
      </w:r>
      <w:r w:rsidRPr="00A617EF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Средняя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общеобразовательная</w:t>
      </w:r>
      <w:r w:rsidRPr="000156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</w:t>
      </w:r>
      <w:r w:rsidRPr="00A617EF">
        <w:rPr>
          <w:color w:val="000000"/>
          <w:sz w:val="24"/>
          <w:szCs w:val="24"/>
        </w:rPr>
        <w:t>кол</w:t>
      </w:r>
      <w:r w:rsidRPr="00361322">
        <w:rPr>
          <w:color w:val="000000"/>
          <w:sz w:val="24"/>
          <w:szCs w:val="24"/>
        </w:rPr>
        <w:t>а № 14»</w:t>
      </w:r>
      <w:r w:rsidRPr="00361322">
        <w:br/>
      </w:r>
      <w:r w:rsidRPr="00361322">
        <w:rPr>
          <w:color w:val="000000"/>
          <w:sz w:val="24"/>
          <w:szCs w:val="24"/>
        </w:rPr>
        <w:t>(МОУ «Средняя школа № 14»)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977ABC" w:rsidRPr="00926E94" w:rsidTr="002D51A8">
        <w:trPr>
          <w:trHeight w:val="1127"/>
        </w:trPr>
        <w:tc>
          <w:tcPr>
            <w:tcW w:w="4631" w:type="dxa"/>
          </w:tcPr>
          <w:p w:rsidR="00977ABC" w:rsidRDefault="00977ABC" w:rsidP="002D51A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РАССМОТРЕ</w:t>
            </w:r>
            <w:r w:rsidRPr="003222C8">
              <w:rPr>
                <w:color w:val="000000"/>
                <w:sz w:val="24"/>
                <w:szCs w:val="24"/>
                <w:lang w:val="ru-RU"/>
              </w:rPr>
              <w:t>НО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заседании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НМК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(протокол от 31.08.2022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 xml:space="preserve"> № 1)</w:t>
            </w:r>
          </w:p>
        </w:tc>
        <w:tc>
          <w:tcPr>
            <w:tcW w:w="4612" w:type="dxa"/>
          </w:tcPr>
          <w:p w:rsidR="00977ABC" w:rsidRDefault="00977ABC" w:rsidP="002D51A8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color w:val="000000"/>
                <w:sz w:val="24"/>
                <w:szCs w:val="24"/>
                <w:lang w:val="ru-RU"/>
              </w:rPr>
              <w:t>ТВЕРЖДЕНА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Приказом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М</w:t>
            </w:r>
            <w:r w:rsidRPr="003222C8">
              <w:rPr>
                <w:color w:val="000000"/>
                <w:sz w:val="24"/>
                <w:szCs w:val="24"/>
                <w:lang w:val="ru-RU"/>
              </w:rPr>
              <w:t>ОУ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«Средняя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ш</w:t>
            </w:r>
            <w:r w:rsidRPr="003222C8">
              <w:rPr>
                <w:color w:val="000000"/>
                <w:sz w:val="24"/>
                <w:szCs w:val="24"/>
                <w:lang w:val="ru-RU"/>
              </w:rPr>
              <w:t>кола</w:t>
            </w:r>
            <w:r>
              <w:rPr>
                <w:color w:val="000000"/>
                <w:sz w:val="24"/>
                <w:szCs w:val="24"/>
                <w:lang w:val="ru-RU"/>
              </w:rPr>
              <w:t>№ 14» от«01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>09 2022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 xml:space="preserve">   № </w:t>
            </w:r>
            <w:r>
              <w:rPr>
                <w:color w:val="000000"/>
                <w:sz w:val="24"/>
                <w:szCs w:val="24"/>
                <w:lang w:val="ru-RU"/>
              </w:rPr>
              <w:t>163о/д</w:t>
            </w:r>
            <w:r w:rsidRPr="003222C8">
              <w:rPr>
                <w:lang w:val="ru-RU"/>
              </w:rPr>
              <w:br/>
            </w:r>
            <w:r w:rsidRPr="003222C8">
              <w:rPr>
                <w:lang w:val="ru-RU"/>
              </w:rPr>
              <w:br/>
            </w:r>
          </w:p>
        </w:tc>
      </w:tr>
      <w:tr w:rsidR="00977ABC" w:rsidRPr="00926E94" w:rsidTr="002D51A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977ABC" w:rsidRDefault="00977ABC" w:rsidP="008F767F">
            <w:pPr>
              <w:rPr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заместитель</w:t>
            </w:r>
            <w:r w:rsidRPr="007861D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директора</w:t>
            </w:r>
            <w:r w:rsidRPr="007861D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по</w:t>
            </w:r>
            <w:r w:rsidRPr="007861D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УВР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_________________________</w:t>
            </w:r>
            <w:r w:rsidRPr="003222C8">
              <w:rPr>
                <w:lang w:val="ru-RU"/>
              </w:rPr>
              <w:br/>
            </w:r>
            <w:r w:rsidRPr="00361322">
              <w:rPr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                       01.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>09.202</w:t>
            </w:r>
            <w:r w:rsidR="008F767F">
              <w:rPr>
                <w:color w:val="000000"/>
                <w:sz w:val="24"/>
                <w:szCs w:val="24"/>
                <w:lang w:val="ru-RU"/>
              </w:rPr>
              <w:t>2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977ABC" w:rsidRDefault="00977ABC" w:rsidP="002D51A8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4709A" w:rsidRPr="0084709A" w:rsidRDefault="0084709A" w:rsidP="0084709A">
      <w:pPr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84709A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РАБОЧАЯ ПРОГРАММА</w:t>
      </w:r>
      <w:r w:rsidRPr="0084709A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br/>
      </w:r>
    </w:p>
    <w:p w:rsidR="0084709A" w:rsidRDefault="00F17EB3" w:rsidP="0084709A">
      <w:pPr>
        <w:spacing w:after="0" w:line="240" w:lineRule="auto"/>
        <w:ind w:firstLine="227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По изобразительному искусству</w:t>
      </w:r>
    </w:p>
    <w:p w:rsidR="00F17EB3" w:rsidRPr="00F17EB3" w:rsidRDefault="00F17EB3" w:rsidP="0084709A">
      <w:pPr>
        <w:spacing w:after="0" w:line="240" w:lineRule="auto"/>
        <w:ind w:firstLine="227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5 класс</w:t>
      </w:r>
      <w:bookmarkStart w:id="0" w:name="_GoBack"/>
      <w:bookmarkEnd w:id="0"/>
    </w:p>
    <w:p w:rsidR="0084709A" w:rsidRPr="0084709A" w:rsidRDefault="0084709A" w:rsidP="0084709A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84709A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Составитель: </w:t>
      </w:r>
      <w:r w:rsidRPr="0084709A"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  <w:lang w:eastAsia="ru-RU"/>
        </w:rPr>
        <w:t>Соболева Галина Викторовна</w:t>
      </w:r>
    </w:p>
    <w:p w:rsidR="0084709A" w:rsidRPr="0084709A" w:rsidRDefault="0084709A" w:rsidP="0084709A">
      <w:pPr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84709A"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  <w:lang w:eastAsia="ru-RU"/>
        </w:rPr>
        <w:t>учитель изобразительного искусства</w:t>
      </w:r>
    </w:p>
    <w:p w:rsidR="0084709A" w:rsidRPr="0084709A" w:rsidRDefault="0084709A" w:rsidP="0084709A">
      <w:pPr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84709A"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  <w:lang w:eastAsia="ru-RU"/>
        </w:rPr>
        <w:t>г. Петрозаводск</w:t>
      </w:r>
      <w:r w:rsidRPr="0084709A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 </w:t>
      </w:r>
      <w:r w:rsidRPr="0084709A">
        <w:rPr>
          <w:rFonts w:ascii="LiberationSerif" w:eastAsia="Times New Roman" w:hAnsi="LiberationSerif" w:cs="Times New Roman"/>
          <w:color w:val="000000"/>
          <w:sz w:val="20"/>
          <w:szCs w:val="20"/>
          <w:bdr w:val="dashed" w:sz="6" w:space="0" w:color="FF0000" w:frame="1"/>
          <w:shd w:val="clear" w:color="auto" w:fill="F7FDF7"/>
          <w:lang w:eastAsia="ru-RU"/>
        </w:rPr>
        <w:t>2022</w:t>
      </w:r>
    </w:p>
    <w:p w:rsidR="0084709A" w:rsidRDefault="0084709A" w:rsidP="0084709A">
      <w:pPr>
        <w:jc w:val="center"/>
        <w:rPr>
          <w:b/>
          <w:bCs/>
        </w:rPr>
      </w:pPr>
    </w:p>
    <w:p w:rsidR="0084709A" w:rsidRDefault="0084709A" w:rsidP="0084709A">
      <w:pPr>
        <w:jc w:val="center"/>
        <w:rPr>
          <w:b/>
          <w:bCs/>
        </w:rPr>
      </w:pPr>
    </w:p>
    <w:p w:rsidR="0084709A" w:rsidRDefault="0084709A" w:rsidP="0084709A">
      <w:pPr>
        <w:jc w:val="center"/>
        <w:rPr>
          <w:b/>
          <w:bCs/>
        </w:rPr>
      </w:pPr>
    </w:p>
    <w:p w:rsidR="0084709A" w:rsidRDefault="0084709A" w:rsidP="0084709A">
      <w:pPr>
        <w:jc w:val="center"/>
      </w:pPr>
    </w:p>
    <w:p w:rsidR="0084709A" w:rsidRDefault="0084709A" w:rsidP="0084709A">
      <w:pPr>
        <w:jc w:val="center"/>
      </w:pPr>
    </w:p>
    <w:p w:rsidR="00A511C7" w:rsidRDefault="00A511C7" w:rsidP="0084709A">
      <w:pPr>
        <w:jc w:val="center"/>
      </w:pPr>
    </w:p>
    <w:p w:rsidR="00A511C7" w:rsidRDefault="00A511C7" w:rsidP="0084709A">
      <w:pPr>
        <w:jc w:val="center"/>
      </w:pPr>
    </w:p>
    <w:p w:rsidR="0084709A" w:rsidRPr="0084709A" w:rsidRDefault="0084709A" w:rsidP="0084709A">
      <w:pPr>
        <w:jc w:val="center"/>
      </w:pPr>
    </w:p>
    <w:p w:rsidR="0084709A" w:rsidRPr="0084709A" w:rsidRDefault="0084709A" w:rsidP="0084709A">
      <w:pPr>
        <w:rPr>
          <w:b/>
          <w:bCs/>
        </w:rPr>
      </w:pPr>
      <w:r w:rsidRPr="0084709A">
        <w:rPr>
          <w:b/>
          <w:bCs/>
        </w:rPr>
        <w:t>ПОЯСНИТЕЛЬНАЯ ЗАПИСКА К МОДУЛЮ «ДЕКОРАТИВНО-ПРИКЛАДНОЕ И НАРОДНОЕ ИСКУССТВО»</w:t>
      </w:r>
    </w:p>
    <w:p w:rsidR="0084709A" w:rsidRPr="0084709A" w:rsidRDefault="0084709A" w:rsidP="0084709A">
      <w:r w:rsidRPr="0084709A">
        <w:rPr>
          <w:b/>
          <w:bCs/>
        </w:rPr>
        <w:t>ОБЩАЯ ХАРАКТЕРИСТИКА МОДУЛЯ «ДЕКОРАТИВНО-ПРИКЛАДНОЕ И НАРОДНОЕ ИСКУССТВО»</w:t>
      </w:r>
    </w:p>
    <w:p w:rsidR="0084709A" w:rsidRPr="0084709A" w:rsidRDefault="0084709A" w:rsidP="0084709A">
      <w:r w:rsidRPr="0084709A"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84709A" w:rsidRPr="0084709A" w:rsidRDefault="0084709A" w:rsidP="0084709A">
      <w:r w:rsidRPr="0084709A"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84709A" w:rsidRPr="0084709A" w:rsidRDefault="0084709A" w:rsidP="0084709A">
      <w:r w:rsidRPr="0084709A">
        <w:t>Основные формы учебной деятельности — практическая художественно-творческая деятельность, зрительское восприятие произведений искусства и эстетическое наблюдение окружающего мира. 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4709A" w:rsidRPr="0084709A" w:rsidRDefault="0084709A" w:rsidP="0084709A">
      <w:r w:rsidRPr="0084709A">
        <w:t>Программа направлена на достижение основного результата образования 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84709A" w:rsidRPr="0084709A" w:rsidRDefault="0084709A" w:rsidP="0084709A">
      <w:r w:rsidRPr="0084709A">
        <w:t>Рабочая программа ориентирована на психолого-возрастные особенности развития детей 11—15 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 ОВЗ.</w:t>
      </w:r>
    </w:p>
    <w:p w:rsidR="0084709A" w:rsidRPr="0084709A" w:rsidRDefault="0084709A" w:rsidP="0084709A">
      <w:r w:rsidRPr="0084709A">
        <w:t>Для оценки качества образования кроме личностных и метапредметных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84709A" w:rsidRPr="0084709A" w:rsidRDefault="0084709A" w:rsidP="0084709A">
      <w:r w:rsidRPr="0084709A"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84709A" w:rsidRPr="0084709A" w:rsidRDefault="0084709A" w:rsidP="0084709A">
      <w:r w:rsidRPr="0084709A">
        <w:lastRenderedPageBreak/>
        <w:t>Учебный материал каждого модуля разделён на тематические блоки, которые могут быть основанием для организации проектной деятельности, которая включает в себя как исследовательскую, так и художественно-творческую деятельность, а также презентацию результата.</w:t>
      </w:r>
    </w:p>
    <w:p w:rsidR="0084709A" w:rsidRPr="0084709A" w:rsidRDefault="0084709A" w:rsidP="0084709A">
      <w:r w:rsidRPr="0084709A"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84709A" w:rsidRPr="0084709A" w:rsidRDefault="0084709A" w:rsidP="0084709A">
      <w:r w:rsidRPr="0084709A">
        <w:t>Большое значение имеет связь с внеурочной деятельностью, активная социокультурная деятельность, в процессе которой обучающиеся участвуют в оформлении общешкольных событий и 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84709A" w:rsidRPr="0084709A" w:rsidRDefault="0084709A" w:rsidP="0084709A">
      <w:r w:rsidRPr="0084709A">
        <w:rPr>
          <w:b/>
          <w:bCs/>
        </w:rPr>
        <w:t>ЦЕЛЬ ИЗУЧЕНИЯ МОДУЛЯ «ДЕКОРАТИВНО-ПРИКЛАДНОЕ И НАРОДНОЕ ИСКУССТВО»</w:t>
      </w:r>
    </w:p>
    <w:p w:rsidR="0084709A" w:rsidRPr="0084709A" w:rsidRDefault="0084709A" w:rsidP="0084709A">
      <w:r w:rsidRPr="0084709A">
        <w:rPr>
          <w:b/>
          <w:bCs/>
        </w:rPr>
        <w:t>Целью </w:t>
      </w:r>
      <w:r w:rsidRPr="0084709A"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84709A" w:rsidRPr="0084709A" w:rsidRDefault="0084709A" w:rsidP="0084709A">
      <w:r w:rsidRPr="0084709A">
        <w:t>Модуль объединяет в 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материалами.</w:t>
      </w:r>
    </w:p>
    <w:p w:rsidR="0084709A" w:rsidRPr="0084709A" w:rsidRDefault="0084709A" w:rsidP="0084709A">
      <w:r w:rsidRPr="0084709A">
        <w:rPr>
          <w:b/>
          <w:bCs/>
        </w:rPr>
        <w:t>Задачами  </w:t>
      </w:r>
      <w:r w:rsidRPr="0084709A">
        <w:t>модуля «Декоративно-прикладное и народное искусство» являются:</w:t>
      </w:r>
    </w:p>
    <w:p w:rsidR="0084709A" w:rsidRPr="0084709A" w:rsidRDefault="0084709A" w:rsidP="0084709A">
      <w:r w:rsidRPr="0084709A"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84709A" w:rsidRPr="0084709A" w:rsidRDefault="0084709A" w:rsidP="0084709A">
      <w:r w:rsidRPr="0084709A"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84709A" w:rsidRPr="0084709A" w:rsidRDefault="0084709A" w:rsidP="0084709A">
      <w:r w:rsidRPr="0084709A">
        <w:t>формирование у обучающихся навыков эстетического видения и преобразования мира;</w:t>
      </w:r>
    </w:p>
    <w:p w:rsidR="0084709A" w:rsidRPr="0084709A" w:rsidRDefault="0084709A" w:rsidP="0084709A">
      <w:r w:rsidRPr="0084709A"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 архитектуре и дизайне, опыта художественного творчества в компьютерной графике и анимации, фотографии, работы в синтетических искусствах (театре и кино) (вариативно);</w:t>
      </w:r>
    </w:p>
    <w:p w:rsidR="0084709A" w:rsidRPr="0084709A" w:rsidRDefault="0084709A" w:rsidP="0084709A">
      <w:r w:rsidRPr="0084709A">
        <w:t>формирование пространственного мышления и аналитических визуальных способностей;</w:t>
      </w:r>
    </w:p>
    <w:p w:rsidR="0084709A" w:rsidRPr="0084709A" w:rsidRDefault="0084709A" w:rsidP="0084709A">
      <w:r w:rsidRPr="0084709A"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84709A" w:rsidRPr="0084709A" w:rsidRDefault="0084709A" w:rsidP="0084709A">
      <w:r w:rsidRPr="0084709A">
        <w:lastRenderedPageBreak/>
        <w:t>развитие наблюдательности, ассоциативного мышления и творческого воображения;</w:t>
      </w:r>
    </w:p>
    <w:p w:rsidR="0084709A" w:rsidRPr="0084709A" w:rsidRDefault="0084709A" w:rsidP="0084709A">
      <w:r w:rsidRPr="0084709A">
        <w:t>воспитание уважения и любви к цивилизационному наследию России через освоение отечественной художественной культуры;</w:t>
      </w:r>
    </w:p>
    <w:p w:rsidR="0084709A" w:rsidRPr="0084709A" w:rsidRDefault="0084709A" w:rsidP="0084709A">
      <w:r w:rsidRPr="0084709A"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84709A" w:rsidRPr="0084709A" w:rsidRDefault="0084709A" w:rsidP="0084709A">
      <w:r w:rsidRPr="0084709A">
        <w:rPr>
          <w:b/>
          <w:bCs/>
        </w:rPr>
        <w:t>МЕСТО МОДУЛЯ «ДЕКОРАТИВНО-ПРИКЛАДНОЕ И НАРОДНОЕ ИСКУССТВО» В УЧЕБНОМ ПЛАНЕ</w:t>
      </w:r>
    </w:p>
    <w:p w:rsidR="0084709A" w:rsidRPr="0084709A" w:rsidRDefault="0084709A" w:rsidP="0084709A">
      <w:r w:rsidRPr="0084709A">
        <w:t>Модуль «Декоративно-прикладное и народное искусство» изучается 1 час в неделю, общий объем составляет 34 часа.</w:t>
      </w:r>
    </w:p>
    <w:p w:rsidR="0084709A" w:rsidRPr="0084709A" w:rsidRDefault="0084709A" w:rsidP="0084709A">
      <w:pPr>
        <w:rPr>
          <w:b/>
          <w:bCs/>
        </w:rPr>
      </w:pPr>
      <w:r w:rsidRPr="0084709A">
        <w:rPr>
          <w:b/>
          <w:bCs/>
        </w:rPr>
        <w:t>СОДЕРЖАНИЕ МОДУЛЯ «ДЕКОРАТИВНО-ПРИКЛАДНОЕ И НАРОДНОЕ ИСКУССТВО»</w:t>
      </w:r>
    </w:p>
    <w:p w:rsidR="0084709A" w:rsidRPr="0084709A" w:rsidRDefault="0084709A" w:rsidP="0084709A">
      <w:r w:rsidRPr="0084709A">
        <w:rPr>
          <w:b/>
          <w:bCs/>
          <w:i/>
          <w:iCs/>
        </w:rPr>
        <w:t>Общие сведения о декоративно-прикладном искусстве</w:t>
      </w:r>
    </w:p>
    <w:p w:rsidR="0084709A" w:rsidRPr="0084709A" w:rsidRDefault="0084709A" w:rsidP="0084709A">
      <w:r w:rsidRPr="0084709A">
        <w:t>Декоративно-прикладное искусство и его виды.</w:t>
      </w:r>
    </w:p>
    <w:p w:rsidR="0084709A" w:rsidRPr="0084709A" w:rsidRDefault="0084709A" w:rsidP="0084709A">
      <w:r w:rsidRPr="0084709A">
        <w:t>Декоративно-прикладное искусство и предметная среда жизни людей.</w:t>
      </w:r>
    </w:p>
    <w:p w:rsidR="0084709A" w:rsidRPr="0084709A" w:rsidRDefault="0084709A" w:rsidP="0084709A">
      <w:r w:rsidRPr="0084709A">
        <w:rPr>
          <w:b/>
          <w:bCs/>
          <w:i/>
          <w:iCs/>
        </w:rPr>
        <w:t>Древние корни народного искусства</w:t>
      </w:r>
    </w:p>
    <w:p w:rsidR="0084709A" w:rsidRPr="0084709A" w:rsidRDefault="0084709A" w:rsidP="0084709A">
      <w:r w:rsidRPr="0084709A">
        <w:t>Истоки образного языка декоративно-прикладного искусства.</w:t>
      </w:r>
    </w:p>
    <w:p w:rsidR="0084709A" w:rsidRPr="0084709A" w:rsidRDefault="0084709A" w:rsidP="0084709A">
      <w:r w:rsidRPr="0084709A">
        <w:t>Традиционные образы народного (крестьянского) прикладного искусства.</w:t>
      </w:r>
    </w:p>
    <w:p w:rsidR="0084709A" w:rsidRPr="0084709A" w:rsidRDefault="0084709A" w:rsidP="0084709A">
      <w:r w:rsidRPr="0084709A">
        <w:t>Связь народного искусства с природой, бытом, трудом, верованиями и эпосом.</w:t>
      </w:r>
    </w:p>
    <w:p w:rsidR="0084709A" w:rsidRPr="0084709A" w:rsidRDefault="0084709A" w:rsidP="0084709A">
      <w:r w:rsidRPr="0084709A"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84709A" w:rsidRPr="0084709A" w:rsidRDefault="0084709A" w:rsidP="0084709A">
      <w:r w:rsidRPr="0084709A">
        <w:t>Образно-символический язык народного прикладного искусства.</w:t>
      </w:r>
    </w:p>
    <w:p w:rsidR="0084709A" w:rsidRPr="0084709A" w:rsidRDefault="0084709A" w:rsidP="0084709A">
      <w:r w:rsidRPr="0084709A">
        <w:t>Знаки-символы традиционного крестьянского прикладного искусства.</w:t>
      </w:r>
    </w:p>
    <w:p w:rsidR="0084709A" w:rsidRPr="0084709A" w:rsidRDefault="0084709A" w:rsidP="0084709A">
      <w:r w:rsidRPr="0084709A"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84709A" w:rsidRPr="0084709A" w:rsidRDefault="0084709A" w:rsidP="0084709A">
      <w:r w:rsidRPr="0084709A">
        <w:rPr>
          <w:b/>
          <w:bCs/>
          <w:i/>
          <w:iCs/>
        </w:rPr>
        <w:t>Убранство русской избы</w:t>
      </w:r>
    </w:p>
    <w:p w:rsidR="0084709A" w:rsidRPr="0084709A" w:rsidRDefault="0084709A" w:rsidP="0084709A">
      <w:r w:rsidRPr="0084709A">
        <w:t>Конструкция избы, единство красоты и пользы — функционального и символического — в её постройке и украшении.</w:t>
      </w:r>
    </w:p>
    <w:p w:rsidR="0084709A" w:rsidRPr="0084709A" w:rsidRDefault="0084709A" w:rsidP="0084709A">
      <w:r w:rsidRPr="0084709A">
        <w:lastRenderedPageBreak/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84709A" w:rsidRPr="0084709A" w:rsidRDefault="0084709A" w:rsidP="0084709A">
      <w:r w:rsidRPr="0084709A">
        <w:t>Выполнение рисунков — эскизов орнаментального декора крестьянского дома.</w:t>
      </w:r>
    </w:p>
    <w:p w:rsidR="0084709A" w:rsidRPr="0084709A" w:rsidRDefault="0084709A" w:rsidP="0084709A">
      <w:r w:rsidRPr="0084709A">
        <w:t>Устройство внутреннего пространства крестьянского дома. Декоративные элементы жилой среды.</w:t>
      </w:r>
    </w:p>
    <w:p w:rsidR="0084709A" w:rsidRPr="0084709A" w:rsidRDefault="0084709A" w:rsidP="0084709A">
      <w:r w:rsidRPr="0084709A"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84709A" w:rsidRPr="0084709A" w:rsidRDefault="0084709A" w:rsidP="0084709A">
      <w:r w:rsidRPr="0084709A"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84709A" w:rsidRPr="0084709A" w:rsidRDefault="0084709A" w:rsidP="0084709A">
      <w:r w:rsidRPr="0084709A">
        <w:rPr>
          <w:b/>
          <w:bCs/>
          <w:i/>
          <w:iCs/>
        </w:rPr>
        <w:t>Народный праздничный костюм</w:t>
      </w:r>
    </w:p>
    <w:p w:rsidR="0084709A" w:rsidRPr="0084709A" w:rsidRDefault="0084709A" w:rsidP="0084709A">
      <w:r w:rsidRPr="0084709A">
        <w:t>Образный строй народного праздничного костюма — женского и мужского.</w:t>
      </w:r>
    </w:p>
    <w:p w:rsidR="0084709A" w:rsidRPr="0084709A" w:rsidRDefault="0084709A" w:rsidP="0084709A">
      <w:r w:rsidRPr="0084709A">
        <w:t>Традиционная конструкция русского женского костюма — северорусский (сарафан) и южнорусский (понёва) варианты.</w:t>
      </w:r>
    </w:p>
    <w:p w:rsidR="0084709A" w:rsidRPr="0084709A" w:rsidRDefault="0084709A" w:rsidP="0084709A">
      <w:r w:rsidRPr="0084709A">
        <w:t>Разнообразие форм и украшений народного праздничного костюма для различных регионов страны.</w:t>
      </w:r>
    </w:p>
    <w:p w:rsidR="0084709A" w:rsidRPr="0084709A" w:rsidRDefault="0084709A" w:rsidP="0084709A">
      <w:r w:rsidRPr="0084709A"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84709A" w:rsidRPr="0084709A" w:rsidRDefault="0084709A" w:rsidP="0084709A">
      <w:r w:rsidRPr="0084709A">
        <w:t>Выполнение рисунков традиционных праздничных костюмов, выражение в форме, цветовом решении, орнаментике кос</w:t>
      </w:r>
      <w:r w:rsidRPr="0084709A">
        <w:softHyphen/>
        <w:t>тюма черт национального своеобразия.</w:t>
      </w:r>
    </w:p>
    <w:p w:rsidR="0084709A" w:rsidRPr="0084709A" w:rsidRDefault="0084709A" w:rsidP="0084709A">
      <w:r w:rsidRPr="0084709A">
        <w:t>Народные праздники и праздничные обряды как синтез всех видов народного творчества.</w:t>
      </w:r>
    </w:p>
    <w:p w:rsidR="0084709A" w:rsidRPr="0084709A" w:rsidRDefault="0084709A" w:rsidP="0084709A">
      <w:r w:rsidRPr="0084709A"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84709A" w:rsidRPr="0084709A" w:rsidRDefault="0084709A" w:rsidP="0084709A">
      <w:r w:rsidRPr="0084709A">
        <w:rPr>
          <w:b/>
          <w:bCs/>
          <w:i/>
          <w:iCs/>
        </w:rPr>
        <w:t>Народные художественные промыслы</w:t>
      </w:r>
    </w:p>
    <w:p w:rsidR="0084709A" w:rsidRPr="0084709A" w:rsidRDefault="0084709A" w:rsidP="0084709A">
      <w:r w:rsidRPr="0084709A"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84709A" w:rsidRPr="0084709A" w:rsidRDefault="0084709A" w:rsidP="0084709A">
      <w:r w:rsidRPr="0084709A">
        <w:t>Многообразие видов традиционных ремёсел и происхождение художественных промыслов народов России.</w:t>
      </w:r>
    </w:p>
    <w:p w:rsidR="0084709A" w:rsidRPr="0084709A" w:rsidRDefault="0084709A" w:rsidP="0084709A">
      <w:r w:rsidRPr="0084709A"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84709A" w:rsidRPr="0084709A" w:rsidRDefault="0084709A" w:rsidP="0084709A">
      <w:r w:rsidRPr="0084709A">
        <w:lastRenderedPageBreak/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84709A" w:rsidRPr="0084709A" w:rsidRDefault="0084709A" w:rsidP="0084709A">
      <w:r w:rsidRPr="0084709A">
        <w:t>Создание эскиза игрушки по мотивам избранного промысла.</w:t>
      </w:r>
    </w:p>
    <w:p w:rsidR="0084709A" w:rsidRPr="0084709A" w:rsidRDefault="0084709A" w:rsidP="0084709A">
      <w:r w:rsidRPr="0084709A">
        <w:t>Роспись по дереву. Хохлома. Краткие сведения по истории хохломского промысла. Травный узор, «травка» 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84709A" w:rsidRPr="0084709A" w:rsidRDefault="0084709A" w:rsidP="0084709A">
      <w:r w:rsidRPr="0084709A">
        <w:t>Городецкая роспись по дереву. Краткие сведения по истории. Традиционные образы городецкой росписи предметов быта. Птица и конь —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84709A" w:rsidRPr="0084709A" w:rsidRDefault="0084709A" w:rsidP="0084709A">
      <w:r w:rsidRPr="0084709A"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84709A" w:rsidRPr="0084709A" w:rsidRDefault="0084709A" w:rsidP="0084709A">
      <w:r w:rsidRPr="0084709A"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84709A" w:rsidRPr="0084709A" w:rsidRDefault="0084709A" w:rsidP="0084709A">
      <w:r w:rsidRPr="0084709A"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84709A" w:rsidRPr="0084709A" w:rsidRDefault="0084709A" w:rsidP="0084709A">
      <w:r w:rsidRPr="0084709A">
        <w:t>Искусство лаковой живописи: Палех, Федоскино, Холуй, Мстёра 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84709A" w:rsidRPr="0084709A" w:rsidRDefault="0084709A" w:rsidP="0084709A">
      <w:r w:rsidRPr="0084709A">
        <w:t>Мир сказок и легенд, примет и оберегов в творчестве мастеров художественных промыслов.</w:t>
      </w:r>
    </w:p>
    <w:p w:rsidR="0084709A" w:rsidRPr="0084709A" w:rsidRDefault="0084709A" w:rsidP="0084709A">
      <w:r w:rsidRPr="0084709A">
        <w:t>Отражение в изделиях народных промыслов многообразия исторических, духовных и культурных традиций.</w:t>
      </w:r>
    </w:p>
    <w:p w:rsidR="0084709A" w:rsidRPr="0084709A" w:rsidRDefault="0084709A" w:rsidP="0084709A">
      <w:r w:rsidRPr="0084709A">
        <w:t>Народные художественные ремёсла и промыслы — материальные и духовные ценности, неотъемлемая часть культурного наследия России.</w:t>
      </w:r>
    </w:p>
    <w:p w:rsidR="0084709A" w:rsidRPr="0084709A" w:rsidRDefault="0084709A" w:rsidP="0084709A">
      <w:r w:rsidRPr="0084709A">
        <w:rPr>
          <w:b/>
          <w:bCs/>
          <w:i/>
          <w:iCs/>
        </w:rPr>
        <w:t>Декоративно-прикладное искусство в культуре разных эпох и народов</w:t>
      </w:r>
    </w:p>
    <w:p w:rsidR="0084709A" w:rsidRPr="0084709A" w:rsidRDefault="0084709A" w:rsidP="0084709A">
      <w:r w:rsidRPr="0084709A">
        <w:t>Роль декоративно-прикладного искусства в культуре древних цивилизаций.</w:t>
      </w:r>
    </w:p>
    <w:p w:rsidR="0084709A" w:rsidRPr="0084709A" w:rsidRDefault="0084709A" w:rsidP="0084709A">
      <w:r w:rsidRPr="0084709A">
        <w:t>Отражение в декоре мировоззрения эпохи, организации общества, традиций быта и ремесла, уклада жизни людей.</w:t>
      </w:r>
    </w:p>
    <w:p w:rsidR="0084709A" w:rsidRPr="0084709A" w:rsidRDefault="0084709A" w:rsidP="0084709A">
      <w:r w:rsidRPr="0084709A"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84709A" w:rsidRPr="0084709A" w:rsidRDefault="0084709A" w:rsidP="0084709A">
      <w:r w:rsidRPr="0084709A">
        <w:lastRenderedPageBreak/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84709A" w:rsidRPr="0084709A" w:rsidRDefault="0084709A" w:rsidP="0084709A">
      <w:r w:rsidRPr="0084709A">
        <w:t>Украшение жизненного пространства: построений, интерьеров, предметов быта — в культуре разных эпох.</w:t>
      </w:r>
    </w:p>
    <w:p w:rsidR="0084709A" w:rsidRPr="0084709A" w:rsidRDefault="0084709A" w:rsidP="0084709A">
      <w:r w:rsidRPr="0084709A">
        <w:rPr>
          <w:b/>
          <w:bCs/>
          <w:i/>
          <w:iCs/>
        </w:rPr>
        <w:t>Декоративно-прикладное искусство в жизни современного человека</w:t>
      </w:r>
    </w:p>
    <w:p w:rsidR="0084709A" w:rsidRPr="0084709A" w:rsidRDefault="0084709A" w:rsidP="0084709A">
      <w:r w:rsidRPr="0084709A"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84709A" w:rsidRPr="0084709A" w:rsidRDefault="0084709A" w:rsidP="0084709A">
      <w:r w:rsidRPr="0084709A">
        <w:t>Символический знак в современной жизни: эмблема, логотип, указующий или декоративный знак.</w:t>
      </w:r>
    </w:p>
    <w:p w:rsidR="0084709A" w:rsidRPr="0084709A" w:rsidRDefault="0084709A" w:rsidP="0084709A">
      <w:r w:rsidRPr="0084709A">
        <w:t>Государственная символика и традиции геральдики.</w:t>
      </w:r>
    </w:p>
    <w:p w:rsidR="0084709A" w:rsidRPr="0084709A" w:rsidRDefault="0084709A" w:rsidP="0084709A">
      <w:r w:rsidRPr="0084709A">
        <w:t>Декоративные украшения предметов нашего быта и одежды.</w:t>
      </w:r>
    </w:p>
    <w:p w:rsidR="0084709A" w:rsidRPr="0084709A" w:rsidRDefault="0084709A" w:rsidP="0084709A">
      <w:r w:rsidRPr="0084709A">
        <w:t>Значение украшений в проявлении образа человека, его характера, самопонимания, установок и намерений.</w:t>
      </w:r>
    </w:p>
    <w:p w:rsidR="0084709A" w:rsidRPr="0084709A" w:rsidRDefault="0084709A" w:rsidP="0084709A">
      <w:r w:rsidRPr="0084709A">
        <w:t>Декор на улицах и декор помещений.</w:t>
      </w:r>
    </w:p>
    <w:p w:rsidR="0084709A" w:rsidRPr="0084709A" w:rsidRDefault="0084709A" w:rsidP="0084709A">
      <w:r w:rsidRPr="0084709A">
        <w:t>Декор праздничный и повседневный.</w:t>
      </w:r>
    </w:p>
    <w:p w:rsidR="0084709A" w:rsidRPr="0084709A" w:rsidRDefault="0084709A" w:rsidP="0084709A">
      <w:r w:rsidRPr="0084709A">
        <w:t>Праздничное оформление школы.</w:t>
      </w:r>
    </w:p>
    <w:p w:rsidR="0084709A" w:rsidRPr="0084709A" w:rsidRDefault="0084709A" w:rsidP="0084709A">
      <w:pPr>
        <w:rPr>
          <w:b/>
          <w:bCs/>
        </w:rPr>
      </w:pPr>
      <w:r w:rsidRPr="0084709A">
        <w:rPr>
          <w:b/>
          <w:bCs/>
        </w:rPr>
        <w:t>ПЛАНИРУЕМЫЕ РЕЗУЛЬТАТЫ ОСВОЕНИЯ МОДУЛЯ «ДЕКОРАТИВНО-ПРИКЛАДНОЕ И НАРОДНОЕ ИСКУССТВО» НА УРОВНЕ ОСНОВНОГО ОБЩЕГО ОБРАЗОВАНИЯ</w:t>
      </w:r>
    </w:p>
    <w:p w:rsidR="0084709A" w:rsidRPr="0084709A" w:rsidRDefault="0084709A" w:rsidP="0084709A">
      <w:r w:rsidRPr="0084709A">
        <w:rPr>
          <w:b/>
          <w:bCs/>
        </w:rPr>
        <w:t>ЛИЧНОСТНЫЕ РЕЗУЛЬТАТЫ</w:t>
      </w:r>
    </w:p>
    <w:p w:rsidR="0084709A" w:rsidRPr="0084709A" w:rsidRDefault="0084709A" w:rsidP="0084709A">
      <w:r w:rsidRPr="0084709A"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84709A" w:rsidRPr="0084709A" w:rsidRDefault="0084709A" w:rsidP="0084709A">
      <w:r w:rsidRPr="0084709A">
        <w:t>В 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84709A" w:rsidRPr="0084709A" w:rsidRDefault="0084709A" w:rsidP="0084709A">
      <w:r w:rsidRPr="0084709A"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 культуре; мотивацию к познанию и обучению, готовность к саморазвитию и активному участию в социально значимой </w:t>
      </w:r>
      <w:r w:rsidRPr="0084709A">
        <w:softHyphen/>
        <w:t>деятельности.</w:t>
      </w:r>
    </w:p>
    <w:p w:rsidR="0084709A" w:rsidRPr="0084709A" w:rsidRDefault="0084709A" w:rsidP="0084709A">
      <w:r w:rsidRPr="0084709A">
        <w:rPr>
          <w:b/>
          <w:bCs/>
          <w:i/>
          <w:iCs/>
        </w:rPr>
        <w:lastRenderedPageBreak/>
        <w:t>1. Патриотическое воспитание</w:t>
      </w:r>
    </w:p>
    <w:p w:rsidR="0084709A" w:rsidRPr="0084709A" w:rsidRDefault="0084709A" w:rsidP="0084709A">
      <w:r w:rsidRPr="0084709A"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 процессе освоения особенностей и красоты отечественной </w:t>
      </w:r>
      <w:r w:rsidRPr="0084709A">
        <w:softHyphen/>
        <w:t xml:space="preserve">духовной жизни, выраженной в произведениях искусства, </w:t>
      </w:r>
      <w:r w:rsidRPr="0084709A">
        <w:softHyphen/>
        <w:t>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84709A" w:rsidRPr="0084709A" w:rsidRDefault="0084709A" w:rsidP="0084709A">
      <w:r w:rsidRPr="0084709A">
        <w:rPr>
          <w:b/>
          <w:bCs/>
          <w:i/>
          <w:iCs/>
        </w:rPr>
        <w:t>2. Гражданское воспитание</w:t>
      </w:r>
    </w:p>
    <w:p w:rsidR="0084709A" w:rsidRPr="0084709A" w:rsidRDefault="0084709A" w:rsidP="0084709A">
      <w:r w:rsidRPr="0084709A"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 Искусство рассматривается как особый язык, развивающий коммуникативные умения. В 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84709A" w:rsidRPr="0084709A" w:rsidRDefault="0084709A" w:rsidP="0084709A">
      <w:r w:rsidRPr="0084709A">
        <w:rPr>
          <w:b/>
          <w:bCs/>
          <w:i/>
          <w:iCs/>
        </w:rPr>
        <w:t>3. Духовно-нравственное воспитание</w:t>
      </w:r>
    </w:p>
    <w:p w:rsidR="0084709A" w:rsidRPr="0084709A" w:rsidRDefault="0084709A" w:rsidP="0084709A">
      <w:r w:rsidRPr="0084709A">
        <w:t>В 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 —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</w:t>
      </w:r>
    </w:p>
    <w:p w:rsidR="0084709A" w:rsidRPr="0084709A" w:rsidRDefault="0084709A" w:rsidP="0084709A">
      <w:r w:rsidRPr="0084709A">
        <w:rPr>
          <w:b/>
          <w:bCs/>
          <w:i/>
          <w:iCs/>
        </w:rPr>
        <w:t>4. Эстетическое воспитание</w:t>
      </w:r>
    </w:p>
    <w:p w:rsidR="0084709A" w:rsidRPr="0084709A" w:rsidRDefault="0084709A" w:rsidP="0084709A">
      <w:r w:rsidRPr="0084709A">
        <w:t xml:space="preserve">Эстетическое (от греч. aisthetikos — чувствующий, чувственный) 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</w:t>
      </w:r>
      <w:r w:rsidRPr="0084709A">
        <w:lastRenderedPageBreak/>
        <w:t>ориентаций школьников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84709A" w:rsidRPr="0084709A" w:rsidRDefault="0084709A" w:rsidP="0084709A">
      <w:r w:rsidRPr="0084709A">
        <w:rPr>
          <w:b/>
          <w:bCs/>
          <w:i/>
          <w:iCs/>
        </w:rPr>
        <w:t>5. Ценности познавательной деятельности</w:t>
      </w:r>
    </w:p>
    <w:p w:rsidR="0084709A" w:rsidRPr="0084709A" w:rsidRDefault="0084709A" w:rsidP="0084709A">
      <w:r w:rsidRPr="0084709A">
        <w:t>В процессе художественной деятельности на занятиях изобразительным искусством ставятся задачи воспитания наблюдательности — умений активно, т. 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84709A" w:rsidRPr="0084709A" w:rsidRDefault="0084709A" w:rsidP="0084709A">
      <w:r w:rsidRPr="0084709A">
        <w:rPr>
          <w:b/>
          <w:bCs/>
          <w:i/>
          <w:iCs/>
        </w:rPr>
        <w:t>6. Экологическое воспитание</w:t>
      </w:r>
    </w:p>
    <w:p w:rsidR="0084709A" w:rsidRPr="0084709A" w:rsidRDefault="0084709A" w:rsidP="0084709A">
      <w:r w:rsidRPr="0084709A"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84709A" w:rsidRPr="0084709A" w:rsidRDefault="0084709A" w:rsidP="0084709A">
      <w:r w:rsidRPr="0084709A">
        <w:rPr>
          <w:b/>
          <w:bCs/>
          <w:i/>
          <w:iCs/>
        </w:rPr>
        <w:t>7. Трудовое воспитание</w:t>
      </w:r>
    </w:p>
    <w:p w:rsidR="0084709A" w:rsidRPr="0084709A" w:rsidRDefault="0084709A" w:rsidP="0084709A">
      <w:r w:rsidRPr="0084709A"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 также умения сотрудничества, коллективной трудовой работы, работы в команде — обязательные требования к определённым заданиям программы.</w:t>
      </w:r>
    </w:p>
    <w:p w:rsidR="0084709A" w:rsidRPr="0084709A" w:rsidRDefault="0084709A" w:rsidP="0084709A">
      <w:r w:rsidRPr="0084709A">
        <w:rPr>
          <w:b/>
          <w:bCs/>
          <w:i/>
          <w:iCs/>
        </w:rPr>
        <w:t>8. Воспитывающая предметно-эстетическая среда</w:t>
      </w:r>
    </w:p>
    <w:p w:rsidR="0084709A" w:rsidRPr="0084709A" w:rsidRDefault="0084709A" w:rsidP="0084709A">
      <w:r w:rsidRPr="0084709A">
        <w:t>В 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84709A" w:rsidRPr="0084709A" w:rsidRDefault="0084709A" w:rsidP="0084709A">
      <w:r w:rsidRPr="0084709A">
        <w:rPr>
          <w:b/>
          <w:bCs/>
        </w:rPr>
        <w:t>МЕТАПРЕДМЕТНЫЕ РЕЗУЛЬТАТЫ</w:t>
      </w:r>
    </w:p>
    <w:p w:rsidR="0084709A" w:rsidRPr="0084709A" w:rsidRDefault="0084709A" w:rsidP="0084709A">
      <w:r w:rsidRPr="0084709A">
        <w:lastRenderedPageBreak/>
        <w:t>Метапредметные результаты освоения основной образовательной программы, формируемые при изучении модуля:</w:t>
      </w:r>
    </w:p>
    <w:p w:rsidR="0084709A" w:rsidRPr="0084709A" w:rsidRDefault="0084709A" w:rsidP="0084709A">
      <w:r w:rsidRPr="0084709A">
        <w:rPr>
          <w:b/>
          <w:bCs/>
        </w:rPr>
        <w:t>1. Овладение универсальными познавательными действиями</w:t>
      </w:r>
    </w:p>
    <w:p w:rsidR="0084709A" w:rsidRPr="0084709A" w:rsidRDefault="0084709A" w:rsidP="0084709A">
      <w:r w:rsidRPr="0084709A">
        <w:rPr>
          <w:b/>
          <w:bCs/>
          <w:i/>
          <w:iCs/>
        </w:rPr>
        <w:t>Формирование пространственных представлений и сенсорных способностей:</w:t>
      </w:r>
    </w:p>
    <w:p w:rsidR="0084709A" w:rsidRPr="0084709A" w:rsidRDefault="0084709A" w:rsidP="0084709A">
      <w:r w:rsidRPr="0084709A">
        <w:t>сравнивать предметные и пространственные объекты по заданным основаниям;</w:t>
      </w:r>
    </w:p>
    <w:p w:rsidR="0084709A" w:rsidRPr="0084709A" w:rsidRDefault="0084709A" w:rsidP="0084709A">
      <w:r w:rsidRPr="0084709A">
        <w:t>характеризовать форму предмета, конструкции;</w:t>
      </w:r>
    </w:p>
    <w:p w:rsidR="0084709A" w:rsidRPr="0084709A" w:rsidRDefault="0084709A" w:rsidP="0084709A">
      <w:r w:rsidRPr="0084709A">
        <w:t>выявлять положение предметной формы в пространстве;</w:t>
      </w:r>
    </w:p>
    <w:p w:rsidR="0084709A" w:rsidRPr="0084709A" w:rsidRDefault="0084709A" w:rsidP="0084709A">
      <w:r w:rsidRPr="0084709A">
        <w:t>обобщать форму составной конструкции;</w:t>
      </w:r>
    </w:p>
    <w:p w:rsidR="0084709A" w:rsidRPr="0084709A" w:rsidRDefault="0084709A" w:rsidP="0084709A">
      <w:r w:rsidRPr="0084709A">
        <w:t>анализировать структуру предмета, конструкции, пространства, зрительного образа;</w:t>
      </w:r>
    </w:p>
    <w:p w:rsidR="0084709A" w:rsidRPr="0084709A" w:rsidRDefault="0084709A" w:rsidP="0084709A">
      <w:r w:rsidRPr="0084709A">
        <w:t>структурировать предметно-пространственные явления;</w:t>
      </w:r>
    </w:p>
    <w:p w:rsidR="0084709A" w:rsidRPr="0084709A" w:rsidRDefault="0084709A" w:rsidP="0084709A">
      <w:r w:rsidRPr="0084709A">
        <w:t>сопоставлять пропорциональное соотношение частей внутри целого и предметов между собой;</w:t>
      </w:r>
    </w:p>
    <w:p w:rsidR="0084709A" w:rsidRPr="0084709A" w:rsidRDefault="0084709A" w:rsidP="0084709A">
      <w:r w:rsidRPr="0084709A">
        <w:t>абстрагировать образ реальности в построении плоской или пространственной композиции.</w:t>
      </w:r>
    </w:p>
    <w:p w:rsidR="0084709A" w:rsidRPr="0084709A" w:rsidRDefault="0084709A" w:rsidP="0084709A">
      <w:r w:rsidRPr="0084709A">
        <w:rPr>
          <w:b/>
          <w:bCs/>
          <w:i/>
          <w:iCs/>
        </w:rPr>
        <w:t>Базовые логические и исследовательские действия:</w:t>
      </w:r>
    </w:p>
    <w:p w:rsidR="0084709A" w:rsidRPr="0084709A" w:rsidRDefault="0084709A" w:rsidP="0084709A">
      <w:r w:rsidRPr="0084709A">
        <w:t>выявлять и характеризовать существенные признаки явлений художественной культуры;</w:t>
      </w:r>
    </w:p>
    <w:p w:rsidR="0084709A" w:rsidRPr="0084709A" w:rsidRDefault="0084709A" w:rsidP="0084709A">
      <w:r w:rsidRPr="0084709A"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84709A" w:rsidRPr="0084709A" w:rsidRDefault="0084709A" w:rsidP="0084709A">
      <w:r w:rsidRPr="0084709A">
        <w:t>классифицировать произведения искусства по видам и, соответственно, по назначению в жизни людей;</w:t>
      </w:r>
    </w:p>
    <w:p w:rsidR="0084709A" w:rsidRPr="0084709A" w:rsidRDefault="0084709A" w:rsidP="0084709A">
      <w:r w:rsidRPr="0084709A">
        <w:t>ставить и использовать вопросы как исследовательский инструмент познания;</w:t>
      </w:r>
    </w:p>
    <w:p w:rsidR="0084709A" w:rsidRPr="0084709A" w:rsidRDefault="0084709A" w:rsidP="0084709A">
      <w:r w:rsidRPr="0084709A">
        <w:t>вести исследовательскую работу по сбору информационного материала по установленной или выбранной теме;</w:t>
      </w:r>
    </w:p>
    <w:p w:rsidR="0084709A" w:rsidRPr="0084709A" w:rsidRDefault="0084709A" w:rsidP="0084709A">
      <w:r w:rsidRPr="0084709A"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84709A" w:rsidRPr="0084709A" w:rsidRDefault="0084709A" w:rsidP="0084709A">
      <w:r w:rsidRPr="0084709A">
        <w:rPr>
          <w:b/>
          <w:bCs/>
          <w:i/>
          <w:iCs/>
        </w:rPr>
        <w:t>Работа с информацией:</w:t>
      </w:r>
    </w:p>
    <w:p w:rsidR="0084709A" w:rsidRPr="0084709A" w:rsidRDefault="0084709A" w:rsidP="0084709A">
      <w:r w:rsidRPr="0084709A"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84709A" w:rsidRPr="0084709A" w:rsidRDefault="0084709A" w:rsidP="0084709A">
      <w:r w:rsidRPr="0084709A">
        <w:lastRenderedPageBreak/>
        <w:t>использовать электронные образовательные ресурсы;</w:t>
      </w:r>
    </w:p>
    <w:p w:rsidR="0084709A" w:rsidRPr="0084709A" w:rsidRDefault="0084709A" w:rsidP="0084709A">
      <w:r w:rsidRPr="0084709A">
        <w:t>уметь работать с электронными учебными пособиями и учебниками;</w:t>
      </w:r>
    </w:p>
    <w:p w:rsidR="0084709A" w:rsidRPr="0084709A" w:rsidRDefault="0084709A" w:rsidP="0084709A">
      <w:r w:rsidRPr="0084709A"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84709A" w:rsidRPr="0084709A" w:rsidRDefault="0084709A" w:rsidP="0084709A">
      <w:r w:rsidRPr="0084709A"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84709A" w:rsidRPr="0084709A" w:rsidRDefault="0084709A" w:rsidP="0084709A">
      <w:r w:rsidRPr="0084709A">
        <w:rPr>
          <w:b/>
          <w:bCs/>
        </w:rPr>
        <w:t>2. Овладение универсальными коммуникативными действиями</w:t>
      </w:r>
    </w:p>
    <w:p w:rsidR="0084709A" w:rsidRPr="0084709A" w:rsidRDefault="0084709A" w:rsidP="0084709A">
      <w:r w:rsidRPr="0084709A">
        <w:t>Понимать искусство в качестве особого языка общения — межличностного (автор — зритель), между поколениями, между народами;</w:t>
      </w:r>
    </w:p>
    <w:p w:rsidR="0084709A" w:rsidRPr="0084709A" w:rsidRDefault="0084709A" w:rsidP="0084709A">
      <w:r w:rsidRPr="0084709A"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84709A" w:rsidRPr="0084709A" w:rsidRDefault="0084709A" w:rsidP="0084709A">
      <w:r w:rsidRPr="0084709A"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</w:t>
      </w:r>
    </w:p>
    <w:p w:rsidR="0084709A" w:rsidRPr="0084709A" w:rsidRDefault="0084709A" w:rsidP="0084709A">
      <w:r w:rsidRPr="0084709A">
        <w:t xml:space="preserve">публично представлять и объяснять результаты своего </w:t>
      </w:r>
      <w:r w:rsidRPr="0084709A">
        <w:softHyphen/>
        <w:t>творческого, художественного или исследовательского опыта;</w:t>
      </w:r>
    </w:p>
    <w:p w:rsidR="0084709A" w:rsidRPr="0084709A" w:rsidRDefault="0084709A" w:rsidP="0084709A">
      <w:r w:rsidRPr="0084709A"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84709A" w:rsidRPr="0084709A" w:rsidRDefault="0084709A" w:rsidP="0084709A">
      <w:r w:rsidRPr="0084709A">
        <w:rPr>
          <w:b/>
          <w:bCs/>
        </w:rPr>
        <w:t>3. Овладение универсальными регулятивными действиями</w:t>
      </w:r>
    </w:p>
    <w:p w:rsidR="0084709A" w:rsidRPr="0084709A" w:rsidRDefault="0084709A" w:rsidP="0084709A">
      <w:r w:rsidRPr="0084709A">
        <w:rPr>
          <w:b/>
          <w:bCs/>
          <w:i/>
          <w:iCs/>
        </w:rPr>
        <w:t>Самоорганизация:</w:t>
      </w:r>
    </w:p>
    <w:p w:rsidR="0084709A" w:rsidRPr="0084709A" w:rsidRDefault="0084709A" w:rsidP="0084709A">
      <w:r w:rsidRPr="0084709A"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84709A" w:rsidRPr="0084709A" w:rsidRDefault="0084709A" w:rsidP="0084709A">
      <w:r w:rsidRPr="0084709A"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84709A" w:rsidRPr="0084709A" w:rsidRDefault="0084709A" w:rsidP="0084709A">
      <w:r w:rsidRPr="0084709A">
        <w:lastRenderedPageBreak/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84709A" w:rsidRPr="0084709A" w:rsidRDefault="0084709A" w:rsidP="0084709A">
      <w:r w:rsidRPr="0084709A">
        <w:rPr>
          <w:b/>
          <w:bCs/>
          <w:i/>
          <w:iCs/>
        </w:rPr>
        <w:t>Самоконтроль:</w:t>
      </w:r>
    </w:p>
    <w:p w:rsidR="0084709A" w:rsidRPr="0084709A" w:rsidRDefault="0084709A" w:rsidP="0084709A">
      <w:r w:rsidRPr="0084709A"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84709A" w:rsidRPr="0084709A" w:rsidRDefault="0084709A" w:rsidP="0084709A">
      <w:r w:rsidRPr="0084709A">
        <w:t>владеть основами самоконтроля, рефлексии, самооценки на основе соответствующих целям критериев.</w:t>
      </w:r>
    </w:p>
    <w:p w:rsidR="0084709A" w:rsidRPr="0084709A" w:rsidRDefault="0084709A" w:rsidP="0084709A">
      <w:r w:rsidRPr="0084709A">
        <w:rPr>
          <w:b/>
          <w:bCs/>
          <w:i/>
          <w:iCs/>
        </w:rPr>
        <w:t>Эмоциональный интеллект:</w:t>
      </w:r>
    </w:p>
    <w:p w:rsidR="0084709A" w:rsidRPr="0084709A" w:rsidRDefault="0084709A" w:rsidP="0084709A">
      <w:r w:rsidRPr="0084709A">
        <w:t>развивать способность управлять собственными эмоциями, стремиться к пониманию эмоций других;</w:t>
      </w:r>
    </w:p>
    <w:p w:rsidR="0084709A" w:rsidRPr="0084709A" w:rsidRDefault="0084709A" w:rsidP="0084709A">
      <w:r w:rsidRPr="0084709A"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84709A" w:rsidRPr="0084709A" w:rsidRDefault="0084709A" w:rsidP="0084709A">
      <w:r w:rsidRPr="0084709A">
        <w:t>развивать свои эмпатические способности, способность сопереживать, понимать намерения и переживания свои и других;</w:t>
      </w:r>
    </w:p>
    <w:p w:rsidR="0084709A" w:rsidRPr="0084709A" w:rsidRDefault="0084709A" w:rsidP="0084709A">
      <w:r w:rsidRPr="0084709A">
        <w:t>признавать своё и чужое право на ошибку;</w:t>
      </w:r>
    </w:p>
    <w:p w:rsidR="0084709A" w:rsidRPr="0084709A" w:rsidRDefault="0084709A" w:rsidP="0084709A">
      <w:r w:rsidRPr="0084709A"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84709A" w:rsidRPr="0084709A" w:rsidRDefault="0084709A" w:rsidP="0084709A">
      <w:r w:rsidRPr="0084709A">
        <w:rPr>
          <w:b/>
          <w:bCs/>
        </w:rPr>
        <w:t>ПРЕДМЕТНЫЕ РЕЗУЛЬТАТЫ</w:t>
      </w:r>
    </w:p>
    <w:p w:rsidR="0084709A" w:rsidRPr="0084709A" w:rsidRDefault="0084709A" w:rsidP="0084709A">
      <w:r w:rsidRPr="0084709A">
        <w:t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84709A" w:rsidRPr="0084709A" w:rsidRDefault="0084709A" w:rsidP="0084709A">
      <w:r w:rsidRPr="0084709A"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84709A" w:rsidRPr="0084709A" w:rsidRDefault="0084709A" w:rsidP="0084709A">
      <w:r w:rsidRPr="0084709A">
        <w:t>характеризовать коммуникативные, познавательные и культовые функции декоративно-прикладного искусства;</w:t>
      </w:r>
    </w:p>
    <w:p w:rsidR="0084709A" w:rsidRPr="0084709A" w:rsidRDefault="0084709A" w:rsidP="0084709A">
      <w:r w:rsidRPr="0084709A"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84709A" w:rsidRPr="0084709A" w:rsidRDefault="0084709A" w:rsidP="0084709A">
      <w:r w:rsidRPr="0084709A">
        <w:t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</w:t>
      </w:r>
    </w:p>
    <w:p w:rsidR="0084709A" w:rsidRPr="0084709A" w:rsidRDefault="0084709A" w:rsidP="0084709A">
      <w:r w:rsidRPr="0084709A">
        <w:lastRenderedPageBreak/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</w:t>
      </w:r>
    </w:p>
    <w:p w:rsidR="0084709A" w:rsidRPr="0084709A" w:rsidRDefault="0084709A" w:rsidP="0084709A">
      <w:r w:rsidRPr="0084709A">
        <w:t>знать специфику образного языка декоративного искусства — его знаковую природу, орнаментальность, стилизацию изображения;</w:t>
      </w:r>
    </w:p>
    <w:p w:rsidR="0084709A" w:rsidRPr="0084709A" w:rsidRDefault="0084709A" w:rsidP="0084709A">
      <w:r w:rsidRPr="0084709A">
        <w:t>различать разные виды орнамента по сюжетной основе: геометрический, растительный, зооморфный, антропоморфный;</w:t>
      </w:r>
    </w:p>
    <w:p w:rsidR="0084709A" w:rsidRPr="0084709A" w:rsidRDefault="0084709A" w:rsidP="0084709A">
      <w:r w:rsidRPr="0084709A"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84709A" w:rsidRPr="0084709A" w:rsidRDefault="0084709A" w:rsidP="0084709A">
      <w:r w:rsidRPr="0084709A"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84709A" w:rsidRPr="0084709A" w:rsidRDefault="0084709A" w:rsidP="0084709A">
      <w:r w:rsidRPr="0084709A">
        <w:t>овладеть практическими навыками стилизованного — орнаментального лаконичного изображения деталей природы, стилизованного обобщённого изображения представите</w:t>
      </w:r>
      <w:r w:rsidRPr="0084709A">
        <w:softHyphen/>
        <w:t>- лей животного мира, сказочных и мифологических персо</w:t>
      </w:r>
      <w:r w:rsidRPr="0084709A">
        <w:softHyphen/>
        <w:t>нажей с опорой на традиционные образы мирового искусства;</w:t>
      </w:r>
    </w:p>
    <w:p w:rsidR="0084709A" w:rsidRPr="0084709A" w:rsidRDefault="0084709A" w:rsidP="0084709A">
      <w:r w:rsidRPr="0084709A"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84709A" w:rsidRPr="0084709A" w:rsidRDefault="0084709A" w:rsidP="0084709A">
      <w:r w:rsidRPr="0084709A"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84709A" w:rsidRPr="0084709A" w:rsidRDefault="0084709A" w:rsidP="0084709A">
      <w:r w:rsidRPr="0084709A"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</w:t>
      </w:r>
    </w:p>
    <w:p w:rsidR="0084709A" w:rsidRPr="0084709A" w:rsidRDefault="0084709A" w:rsidP="0084709A">
      <w:r w:rsidRPr="0084709A">
        <w:t>иметь практический опыт изображения характерных традиционных предметов крестьянского быта;</w:t>
      </w:r>
    </w:p>
    <w:p w:rsidR="0084709A" w:rsidRPr="0084709A" w:rsidRDefault="0084709A" w:rsidP="0084709A">
      <w:r w:rsidRPr="0084709A">
        <w:t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</w:t>
      </w:r>
    </w:p>
    <w:p w:rsidR="0084709A" w:rsidRPr="0084709A" w:rsidRDefault="0084709A" w:rsidP="0084709A">
      <w:r w:rsidRPr="0084709A"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84709A" w:rsidRPr="0084709A" w:rsidRDefault="0084709A" w:rsidP="0084709A">
      <w:r w:rsidRPr="0084709A">
        <w:t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</w:t>
      </w:r>
    </w:p>
    <w:p w:rsidR="0084709A" w:rsidRPr="0084709A" w:rsidRDefault="0084709A" w:rsidP="0084709A">
      <w:r w:rsidRPr="0084709A">
        <w:t>иметь представление и распознавать примеры декоративного оформления жизнедеятельности — 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84709A" w:rsidRPr="0084709A" w:rsidRDefault="0084709A" w:rsidP="0084709A">
      <w:r w:rsidRPr="0084709A">
        <w:lastRenderedPageBreak/>
        <w:t>объяснять значение народных промыслов и традиций художественного ремесла в современной жизни;</w:t>
      </w:r>
    </w:p>
    <w:p w:rsidR="0084709A" w:rsidRPr="0084709A" w:rsidRDefault="0084709A" w:rsidP="0084709A">
      <w:r w:rsidRPr="0084709A">
        <w:t>рассказывать о происхождении народных художественных промыслов; о соотношении ремесла и искусства;</w:t>
      </w:r>
    </w:p>
    <w:p w:rsidR="0084709A" w:rsidRPr="0084709A" w:rsidRDefault="0084709A" w:rsidP="0084709A">
      <w:r w:rsidRPr="0084709A">
        <w:t>называть характерные черты орнаментов и изделий ряда отечественных народных художественных промыслов;</w:t>
      </w:r>
    </w:p>
    <w:p w:rsidR="0084709A" w:rsidRPr="0084709A" w:rsidRDefault="0084709A" w:rsidP="0084709A">
      <w:r w:rsidRPr="0084709A">
        <w:t>характеризовать древние образы народного искусства в произведениях современных народных промыслов;</w:t>
      </w:r>
    </w:p>
    <w:p w:rsidR="0084709A" w:rsidRPr="0084709A" w:rsidRDefault="0084709A" w:rsidP="0084709A">
      <w:r w:rsidRPr="0084709A">
        <w:t>уметь перечислять материалы, используемые в народных художественных промыслах: дерево, глина, металл, стекло, др.;</w:t>
      </w:r>
    </w:p>
    <w:p w:rsidR="0084709A" w:rsidRPr="0084709A" w:rsidRDefault="0084709A" w:rsidP="0084709A">
      <w:r w:rsidRPr="0084709A">
        <w:t>различать изделия народных художественных промыслов по материалу изготовления и технике декора;</w:t>
      </w:r>
    </w:p>
    <w:p w:rsidR="0084709A" w:rsidRPr="0084709A" w:rsidRDefault="0084709A" w:rsidP="0084709A">
      <w:r w:rsidRPr="0084709A">
        <w:t>объяснять связь между материалом, формой и техникой декора в произведениях народных промыслов;</w:t>
      </w:r>
    </w:p>
    <w:p w:rsidR="0084709A" w:rsidRPr="0084709A" w:rsidRDefault="0084709A" w:rsidP="0084709A">
      <w:r w:rsidRPr="0084709A"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84709A" w:rsidRPr="0084709A" w:rsidRDefault="0084709A" w:rsidP="0084709A">
      <w:r w:rsidRPr="0084709A"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84709A" w:rsidRPr="0084709A" w:rsidRDefault="0084709A" w:rsidP="0084709A">
      <w:r w:rsidRPr="0084709A"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84709A" w:rsidRPr="0084709A" w:rsidRDefault="0084709A" w:rsidP="0084709A">
      <w:r w:rsidRPr="0084709A">
        <w:t>понимать и объяснять значение государственной символики, иметь представление о значении и содержании геральдики;</w:t>
      </w:r>
    </w:p>
    <w:p w:rsidR="0084709A" w:rsidRPr="0084709A" w:rsidRDefault="0084709A" w:rsidP="0084709A">
      <w:r w:rsidRPr="0084709A"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84709A" w:rsidRPr="0084709A" w:rsidRDefault="0084709A" w:rsidP="0084709A">
      <w:r w:rsidRPr="0084709A">
        <w:t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 т. д.;</w:t>
      </w:r>
    </w:p>
    <w:p w:rsidR="0084709A" w:rsidRPr="0084709A" w:rsidRDefault="0084709A" w:rsidP="0084709A">
      <w:r w:rsidRPr="0084709A"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84709A" w:rsidRPr="0084709A" w:rsidRDefault="0084709A" w:rsidP="0084709A">
      <w:pPr>
        <w:rPr>
          <w:b/>
          <w:bCs/>
        </w:rPr>
      </w:pPr>
      <w:r w:rsidRPr="0084709A">
        <w:rPr>
          <w:b/>
          <w:bCs/>
        </w:rPr>
        <w:t>ТЕМАТИЧЕСКОЕ ПЛАНИРОВАНИЕ МОДУЛЯ «ДЕКОРАТИВНО-ПРИКЛАДНОЕ И НАРОДНОЕ ИСКУССТВО»</w:t>
      </w:r>
    </w:p>
    <w:tbl>
      <w:tblPr>
        <w:tblW w:w="156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1887"/>
        <w:gridCol w:w="688"/>
        <w:gridCol w:w="1474"/>
        <w:gridCol w:w="1506"/>
        <w:gridCol w:w="1079"/>
        <w:gridCol w:w="2223"/>
        <w:gridCol w:w="1478"/>
        <w:gridCol w:w="4794"/>
      </w:tblGrid>
      <w:tr w:rsidR="0084709A" w:rsidRPr="0084709A" w:rsidTr="0084709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№</w:t>
            </w:r>
            <w:r w:rsidRPr="0084709A">
              <w:rPr>
                <w:b/>
                <w:bCs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Электронные (цифровые) образовательные ресурсы</w:t>
            </w:r>
          </w:p>
        </w:tc>
      </w:tr>
      <w:tr w:rsidR="0084709A" w:rsidRPr="0084709A" w:rsidTr="008470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09A" w:rsidRPr="0084709A" w:rsidRDefault="0084709A" w:rsidP="008470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09A" w:rsidRPr="0084709A" w:rsidRDefault="0084709A" w:rsidP="008470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09A" w:rsidRPr="0084709A" w:rsidRDefault="0084709A" w:rsidP="008470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09A" w:rsidRPr="0084709A" w:rsidRDefault="0084709A" w:rsidP="008470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09A" w:rsidRPr="0084709A" w:rsidRDefault="0084709A" w:rsidP="0084709A"/>
        </w:tc>
      </w:tr>
      <w:tr w:rsidR="0084709A" w:rsidRPr="0084709A" w:rsidTr="0084709A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lastRenderedPageBreak/>
              <w:t>Раздел 1. Общие сведения о декоративно-прикладном искусстве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Декоративно-прикладное искусство и его виды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Наблюдать и характеризовать присутствие предметов декора в предметном мире и жилой среде.;</w:t>
            </w:r>
            <w:r w:rsidRPr="0084709A">
              <w:br/>
              <w:t>Сравнивать виды декоративно-прикладного искусства по материалу изготовления и практическому назначению.;</w:t>
            </w:r>
            <w:r w:rsidRPr="0084709A">
              <w:br/>
              <w:t>Анализировать связь декоративно-прикладного искусства с бытовыми потребностями людей.;</w:t>
            </w:r>
            <w:r w:rsidRPr="0084709A">
              <w:br/>
              <w:t>Самостоятельно формулировать определение декоративно-прикладного искусства;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Устный опрос;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https://iskusstvoed.ru/2016/10/14/dekorativno-prikladnoe-iskusstvo-vi/</w:t>
            </w:r>
          </w:p>
        </w:tc>
      </w:tr>
      <w:tr w:rsidR="0084709A" w:rsidRPr="0084709A" w:rsidTr="0084709A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lastRenderedPageBreak/>
              <w:t>Раздел 2. Древние корни народного искусства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Древние образы в народном искусстве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;</w:t>
            </w:r>
            <w:r w:rsidRPr="0084709A">
              <w:br/>
              <w:t>Уметь объяснять глубинные смыслы основных знаков-символов традиционного народного (крестьянского) прикладного искусства.;</w:t>
            </w:r>
            <w:r w:rsidRPr="0084709A">
              <w:br/>
              <w:t>Характеризовать традиционные образы в орнаментах деревянной резьбы, народной вышивки, росписи по дереву и др., видеть многообразное варьирование трактовок.;</w:t>
            </w:r>
            <w:r w:rsidRPr="0084709A">
              <w:br/>
              <w:t>Выполнять зарисовки древних образов (древо жизни, мать-земля, птица, конь, солнце и др.).;</w:t>
            </w:r>
            <w:r w:rsidRPr="0084709A">
              <w:br/>
              <w:t>Осваивать навыки декоративного обобщения;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Презентация "Древние образы в народном искусстве"</w:t>
            </w:r>
            <w:r w:rsidRPr="0084709A">
              <w:br/>
              <w:t>http://kizhi.karelia.ru/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Убранство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Изображать строение и декор избы в их конструктивном и смысловом единстве.;</w:t>
            </w:r>
            <w:r w:rsidRPr="0084709A">
              <w:br/>
              <w:t>Сравнивать и характеризовать разнообразие в построении и образе избы в разных регионах страны.;</w:t>
            </w:r>
            <w:r w:rsidRPr="0084709A">
              <w:br/>
              <w:t>Находить общее и различное в образном строе традиционного жилища разных народов;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. http://www.culturemap.ru/</w:t>
            </w:r>
            <w:r w:rsidRPr="0084709A">
              <w:br/>
              <w:t>Презентация "Убранство русской избы"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Внутренний мир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Называть и понимать назначение конструктивных и декоративных элементов устройства жилой среды крестьянского дома.;</w:t>
            </w:r>
            <w:r w:rsidRPr="0084709A">
              <w:br/>
              <w:t xml:space="preserve">Выполнить рисунок </w:t>
            </w:r>
            <w:r w:rsidRPr="0084709A">
              <w:lastRenderedPageBreak/>
              <w:t>интерьера традиционного крестьянского дома;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. http://www.culturemap.ru/</w:t>
            </w:r>
            <w:r w:rsidRPr="0084709A">
              <w:br/>
              <w:t>Презентация "Убранство русской избы"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Конструкция и декор предметов народного быта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Изобразить в рисунке форму и декор предметов крестьянского быта (ковши, прялки, посуда, предметы трудовой деятельности).;</w:t>
            </w:r>
            <w:r w:rsidRPr="0084709A">
              <w:br/>
              <w:t>Характеризовать художественно-эстетические качества народного быта (красоту и мудрость в построении формы бытовых предметов);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http://kizhi.karelia.ru/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Народный праздничный костюм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Понимать и анализировать образный строй народного праздничного костюма, давать ему эстетическую оценку.;</w:t>
            </w:r>
            <w:r w:rsidRPr="0084709A">
              <w:br/>
            </w:r>
            <w:r w:rsidRPr="0084709A">
              <w:lastRenderedPageBreak/>
              <w:t>Соотносить особенности декора женского праздничного костюма с мировосприятием и мировоззрением наших предков.;</w:t>
            </w:r>
            <w:r w:rsidRPr="0084709A">
              <w:br/>
              <w:t>Соотносить общее и особенное в образах народной праздничной одежды разных регионов России.;</w:t>
            </w:r>
            <w:r w:rsidRPr="0084709A">
              <w:br/>
              <w:t>Выполнить аналитическую зарисовку или эскиз праздничного народного костюма;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http://kizhi.karelia.ru/</w:t>
            </w:r>
            <w:r w:rsidRPr="0084709A">
              <w:br/>
              <w:t>Презентация "Народный праздничный костюм"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Искусство народной вышивки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;</w:t>
            </w:r>
            <w:r w:rsidRPr="0084709A">
              <w:br/>
              <w:t>Понимать условность языка орнамента, его символическое значение.;</w:t>
            </w:r>
            <w:r w:rsidRPr="0084709A">
              <w:br/>
              <w:t xml:space="preserve">Объяснять связь образов и мотивов крестьянской вышивки с природой и магическими </w:t>
            </w:r>
            <w:r w:rsidRPr="0084709A">
              <w:lastRenderedPageBreak/>
              <w:t>древними представлениями.;</w:t>
            </w:r>
            <w:r w:rsidRPr="0084709A">
              <w:br/>
              <w:t>Определять тип орнамента в наблюдаемом узоре.;</w:t>
            </w:r>
            <w:r w:rsidRPr="0084709A">
              <w:br/>
              <w:t>Иметь опыт создания орнаментального построения вышивки с опорой на народную традицию;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http://kizhi.karelia.ru/</w:t>
            </w:r>
            <w:r w:rsidRPr="0084709A">
              <w:br/>
              <w:t>Презентация "Карельская вышивка"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2.7.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Народные праздничные обряды (обобщение темы)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;</w:t>
            </w:r>
            <w:r w:rsidRPr="0084709A">
              <w:br/>
              <w:t>Характеризовать праздничные обряды как синтез всех видов народного творчества.;</w:t>
            </w:r>
            <w:r w:rsidRPr="0084709A">
              <w:br/>
              <w:t>Изобразить сюжетную композицию с изображением праздника или участвовать в создании коллективного панно на тему традиций народных праздников;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. http://www.culturemap.ru/</w:t>
            </w:r>
          </w:p>
        </w:tc>
      </w:tr>
      <w:tr w:rsidR="0084709A" w:rsidRPr="0084709A" w:rsidTr="0084709A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lastRenderedPageBreak/>
              <w:t>Раздел 3. Народные художественные промыслы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Наблюдать и анализировать изделия различных народных художественных промыслов с позиций материала их изготовления.;</w:t>
            </w:r>
            <w:r w:rsidRPr="0084709A">
              <w:br/>
              <w:t>Характеризовать связь изделий мастеров промыслов с традиционными ремёслами.;</w:t>
            </w:r>
            <w:r w:rsidRPr="0084709A">
              <w:br/>
              <w:t>Объяснять роль народных художественных промыслов в современной жизни;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koz_narodnye_promysly_5kl.rar</w:t>
            </w:r>
            <w:r w:rsidRPr="0084709A">
              <w:br/>
              <w:t>http://www.culturemap.ru/ Культура регионов России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Традиционные древние образы в современных игрушках народных промыслов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;</w:t>
            </w:r>
            <w:r w:rsidRPr="0084709A">
              <w:br/>
              <w:t xml:space="preserve">Рассуждать о происхождении древних традиционных образов, </w:t>
            </w:r>
            <w:r w:rsidRPr="0084709A">
              <w:lastRenderedPageBreak/>
              <w:t>сохранённых в игрушках современных народных промыслов.;</w:t>
            </w:r>
            <w:r w:rsidRPr="0084709A">
              <w:br/>
              <w:t>Различать и характеризовать особенности игрушек нескольких широко известных промыслов: дымковской, филимоновской, каргопольской и др.;</w:t>
            </w:r>
            <w:r w:rsidRPr="0084709A">
              <w:br/>
              <w:t>Создавать эскизы игрушки по мотивам избранного промысла;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32481A" w:rsidP="0084709A">
            <w:r>
              <w:t xml:space="preserve">Презентация </w:t>
            </w:r>
            <w:r w:rsidR="0084709A" w:rsidRPr="0084709A">
              <w:t xml:space="preserve"> "Древние образы в современных народных игрушках"</w:t>
            </w:r>
            <w:r w:rsidR="0084709A" w:rsidRPr="0084709A">
              <w:br/>
              <w:t>https://infourok.ru/prezentaciya-po-izo-drevnie-obrazi-v-sovremennih-narodnih-igrushkah-klass-1648573.html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 xml:space="preserve">Праздничная хохлома. </w:t>
            </w:r>
            <w:r w:rsidRPr="0084709A">
              <w:softHyphen/>
              <w:t>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Рассматривать и характеризовать особенности орнаментов и формы произведений хохломского промысла.;</w:t>
            </w:r>
            <w:r w:rsidRPr="0084709A">
              <w:br/>
              <w:t>Объяснять назначение изделий хохломского промысла.;</w:t>
            </w:r>
            <w:r w:rsidRPr="0084709A">
              <w:br/>
            </w:r>
            <w:r w:rsidRPr="0084709A">
              <w:lastRenderedPageBreak/>
              <w:t>Иметь опыт в освоении нескольких приёмов хохломской орнаментальной росписи («травка», «кудрина» и др.).;</w:t>
            </w:r>
            <w:r w:rsidRPr="0084709A">
              <w:br/>
              <w:t>Создавать эскизы изделия по мотивам промысла;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Декоративное искусство и народные промыслы</w:t>
            </w:r>
            <w:r w:rsidRPr="0084709A">
              <w:br/>
              <w:t>resh.edu.ru›Трохина Наталья Вениаминовна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Искусство Гжели. Керамика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Рассматривать и характеризовать особенности орнаментов и формы произведений гжели.;</w:t>
            </w:r>
            <w:r w:rsidRPr="0084709A">
              <w:br/>
              <w:t>Объяснять и показывать на примерах единство скульптурной формы и кобальтового декора.;</w:t>
            </w:r>
            <w:r w:rsidRPr="0084709A">
              <w:br/>
              <w:t>Иметь опыт использования приёмов кистевого мазка.;</w:t>
            </w:r>
            <w:r w:rsidRPr="0084709A">
              <w:br/>
              <w:t>Создавать эскиз изделия по мотивам промысла.;</w:t>
            </w:r>
            <w:r w:rsidRPr="0084709A">
              <w:br/>
              <w:t xml:space="preserve">Изображение и </w:t>
            </w:r>
            <w:r w:rsidRPr="0084709A">
              <w:lastRenderedPageBreak/>
              <w:t>конструирование посудной формы и её роспись в гжельской традиции;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https://7kul.ru/promysly/volshebnoe-iskusstvo-v-russkom-stile-rospis-gzhel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Городецкая 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Наблюдать и эстетически характеризовать красочную городецкую роспись.;</w:t>
            </w:r>
            <w:r w:rsidRPr="0084709A">
              <w:br/>
              <w:t>Иметь опыт декоративно-символического изображения персонажей городецкой росписи.;</w:t>
            </w:r>
            <w:r w:rsidRPr="0084709A">
              <w:br/>
              <w:t>Выполнить эскиз изделия по мотивам промысла;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https://schci.ru/gorodeckaya_rospis.html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Жостово. Роспись по металлу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;</w:t>
            </w:r>
            <w:r w:rsidRPr="0084709A">
              <w:br/>
              <w:t>Наблюдать разнообразие форм подносов и композиционного решения их росписи.;</w:t>
            </w:r>
            <w:r w:rsidRPr="0084709A">
              <w:br/>
              <w:t xml:space="preserve">Иметь опыт </w:t>
            </w:r>
            <w:r w:rsidRPr="0084709A">
              <w:lastRenderedPageBreak/>
              <w:t>традиционных для Жостова приёмов кистевых мазков в живописи цветочных букетов.;</w:t>
            </w:r>
            <w:r w:rsidRPr="0084709A">
              <w:br/>
              <w:t>Иметь представление о приёмах освещенности и объёмности в жостовской росписи;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https://youtu.be/7Liwh6y-954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Искусство лаковой жи</w:t>
            </w:r>
            <w:r w:rsidRPr="0084709A">
              <w:softHyphen/>
              <w:t>вописи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Наблюдать, разглядывать, любоваться, обсуждать произведения лаковой миниатюры.;</w:t>
            </w:r>
            <w:r w:rsidRPr="0084709A">
              <w:br/>
              <w:t>Знать об истории происхождения промыслов лаковой миниатюры.;</w:t>
            </w:r>
            <w:r w:rsidRPr="0084709A">
              <w:br/>
              <w:t>Объяснять роль искусства лаковой миниатюры в сохранении и развитии традиций отечественной культуры.;</w:t>
            </w:r>
            <w:r w:rsidRPr="0084709A">
              <w:br/>
            </w:r>
            <w:r w:rsidRPr="0084709A">
              <w:lastRenderedPageBreak/>
              <w:t>Иметь опыт создания композиции на сказочный сюжет, опираясь на впечатления от лаковых миниатюр;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https://www.art-talant.org/publikacii/56068-prezentaciya-lakovaya-ghivopisy</w:t>
            </w:r>
          </w:p>
        </w:tc>
      </w:tr>
      <w:tr w:rsidR="0084709A" w:rsidRPr="0084709A" w:rsidTr="0084709A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lastRenderedPageBreak/>
              <w:t>Раздел 4. Декоративно-прикладное искусство в культуре разных эпох и народов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Роль декоративно-прикладного искусства в культуре древних цивилизаций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Наблюдать, рассматривать, эстетически воспринимать декоративно-прикладное искусство в культурах разных народов.;</w:t>
            </w:r>
            <w:r w:rsidRPr="0084709A">
              <w:br/>
              <w:t>Выявлять в произведениях декоративно-прикладного искусства связь конструктивных, декоративных и изобразительных элементов, единство материалов, формы и декора.;</w:t>
            </w:r>
            <w:r w:rsidRPr="0084709A">
              <w:br/>
              <w:t xml:space="preserve">Делать зарисовки элементов декора </w:t>
            </w:r>
            <w:r w:rsidRPr="0084709A">
              <w:lastRenderedPageBreak/>
              <w:t>или декорированных предметов;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https://infourok.ru/prezentaciya-po-izobrazitelnomu-iskusstvu-na-temu-rol-dekorativnogo-iskusstva-v-zhizni-drevnego-obschestva-klass-2519750.html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Особенности орнамента в культурах разных народов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Объяснять и приводить примеры, как по орнаменту, украшающему одежду, здания, предметы, можно определить, к какой эпохе и народу он относится.;</w:t>
            </w:r>
            <w:r w:rsidRPr="0084709A">
              <w:br/>
              <w:t>Проводить исследование орнаментов выбранной культуры, отвечая на вопросы о своеобразии традиций орнамента.;</w:t>
            </w:r>
            <w:r w:rsidRPr="0084709A">
              <w:br/>
              <w:t>Иметь опыт изображения орнаментов выбранной культуры;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Письменный контроль;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https://infourok.ru/prezentaciya-ornamenti-narodov-mira-829523.html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Особенности конструкции и декора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 xml:space="preserve">Проводить исследование и вести поисковую работу по изучению </w:t>
            </w:r>
            <w:r w:rsidRPr="0084709A">
              <w:lastRenderedPageBreak/>
              <w:t>и сбору материала об особенностях одежды выбранной культуры, её декоративных особенностях и социальных знаках.;</w:t>
            </w:r>
            <w:r w:rsidRPr="0084709A">
              <w:br/>
              <w:t>Изображать предметы одежды.;</w:t>
            </w:r>
            <w:r w:rsidRPr="0084709A">
              <w:br/>
              <w:t>Создавать эскиз одежды или деталей одежды для разных членов сообщества этой культуры;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Зачет;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https://resh.edu.ru/subject/lesson/2106/main/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;</w:t>
            </w:r>
            <w:r w:rsidRPr="0084709A">
              <w:br/>
              <w:t>Участвовать в создании коллективного панно, показывающего образ выбранной эпохи;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https://myslide.ru/presentation/526779_skachat-dekorativnoprikladnoe-iskusstvo</w:t>
            </w:r>
          </w:p>
        </w:tc>
      </w:tr>
      <w:tr w:rsidR="0084709A" w:rsidRPr="0084709A" w:rsidTr="0084709A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Раздел 5. Декоративно-прикладное искусство в жизни современного человека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 xml:space="preserve">Многообразие видов, форм, </w:t>
            </w:r>
            <w:r w:rsidRPr="0084709A">
              <w:lastRenderedPageBreak/>
              <w:t>материалов и техник современного декоративного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 xml:space="preserve">Наблюдать и эстетически </w:t>
            </w:r>
            <w:r w:rsidRPr="0084709A">
              <w:lastRenderedPageBreak/>
              <w:t>анализировать произведения современного декоративного и прикладного искусства.;</w:t>
            </w:r>
            <w:r w:rsidRPr="0084709A">
              <w:br/>
              <w:t>Вести самостоятельную поисковую работу по направлению выбранного вида современного декоративного искусства.;</w:t>
            </w:r>
            <w:r w:rsidRPr="0084709A">
              <w:br/>
              <w:t>Выполнить творческую импровизацию на основе произведений современных художников;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https://infourok.ru/prezentaciya-po-izo-sovremennoe-vystavochnoe-iskusstvo-5-klass-</w:t>
            </w:r>
            <w:r w:rsidRPr="0084709A">
              <w:lastRenderedPageBreak/>
              <w:t>4244038.html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Символический знак в современной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Объяснять значение государственной символики и роль художника в её разработке.;</w:t>
            </w:r>
            <w:r w:rsidRPr="0084709A">
              <w:br/>
              <w:t>Разъяснять смысловое значение изобразительно-</w:t>
            </w:r>
            <w:r w:rsidRPr="0084709A">
              <w:lastRenderedPageBreak/>
              <w:t>декоративных элементов в государственной символике и в гербе родного города.;</w:t>
            </w:r>
            <w:r w:rsidRPr="0084709A">
              <w:br/>
              <w:t>Рассказывать о происхождении и традициях геральдики.;</w:t>
            </w:r>
            <w:r w:rsidRPr="0084709A">
              <w:br/>
              <w:t>Разрабатывать эскиз личной семейной эмблемы или эмблемы класса, школы, кружка дополнительного образования;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https://infourok.ru/prezentaciya-po-izo-simvoli-i-emblemi-v-sovremennom-obschestve-1865484.html</w:t>
            </w:r>
            <w:r w:rsidRPr="0084709A">
              <w:br/>
              <w:t>https://multiurok.ru/files/znaki-i-embliemy-v-zhizni-sovriemiennogho-obshchiestva-1.html</w:t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Декор современных улиц и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Обнаруживать украшения на улицах родного города и рассказывать о них.;</w:t>
            </w:r>
            <w:r w:rsidRPr="0084709A">
              <w:br/>
              <w:t>Объяснять, зачем люди в праздник украшают окружение и себя.;</w:t>
            </w:r>
            <w:r w:rsidRPr="0084709A">
              <w:br/>
              <w:t>Участвовать в праздничном оформлении школы;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https://infourok.ru/prezentaciya-po-izo-5-klass-sovremennoe-povsednevnoe-i-vystavochnoe-dekorativnoe-iskusstvo-5268874.html</w:t>
            </w:r>
          </w:p>
        </w:tc>
      </w:tr>
      <w:tr w:rsidR="0084709A" w:rsidRPr="0084709A" w:rsidTr="008470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ОБЩЕЕ КОЛИЧЕСТВО ЧАСОВ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31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 </w:t>
            </w:r>
          </w:p>
        </w:tc>
      </w:tr>
    </w:tbl>
    <w:p w:rsidR="0084709A" w:rsidRPr="0084709A" w:rsidRDefault="0084709A" w:rsidP="0084709A">
      <w:pPr>
        <w:rPr>
          <w:b/>
          <w:bCs/>
        </w:rPr>
      </w:pPr>
      <w:r w:rsidRPr="0084709A">
        <w:rPr>
          <w:b/>
          <w:bCs/>
        </w:rPr>
        <w:t>ПОУРОЧНОЕ ПЛАНИРОВАНИЕ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457"/>
        <w:gridCol w:w="688"/>
        <w:gridCol w:w="1603"/>
        <w:gridCol w:w="1635"/>
        <w:gridCol w:w="1165"/>
        <w:gridCol w:w="1714"/>
      </w:tblGrid>
      <w:tr w:rsidR="0084709A" w:rsidRPr="0084709A" w:rsidTr="0084709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№</w:t>
            </w:r>
            <w:r w:rsidRPr="0084709A">
              <w:rPr>
                <w:b/>
                <w:bCs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Виды, формы контроля</w:t>
            </w:r>
          </w:p>
        </w:tc>
      </w:tr>
      <w:tr w:rsidR="0084709A" w:rsidRPr="0084709A" w:rsidTr="008470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09A" w:rsidRPr="0084709A" w:rsidRDefault="0084709A" w:rsidP="008470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rPr>
                <w:b/>
                <w:bCs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09A" w:rsidRPr="0084709A" w:rsidRDefault="0084709A" w:rsidP="0084709A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709A" w:rsidRPr="0084709A" w:rsidRDefault="0084709A" w:rsidP="0084709A"/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Декоративно-прикладное искусство и его виды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B16A11" w:rsidP="0084709A">
            <w:r>
              <w:t>Практическая работа</w:t>
            </w:r>
            <w:r w:rsidR="0084709A"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Древние образы в народном искусстве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Убранство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Убранство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Внутренний мир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  <w:t>Тестирование;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Внутренний мир русской избы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Конструкция и декор предметов народного быта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Конструкция и декор предметов народного быта 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Народный праздничный костюм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  <w:t>Тестирование;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Искусство народной вышивки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Народные праздничные обряды (обобщение темы)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Народные праздничные обряды (обобщение темы)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Традиционные древние образы в современных игрушках народных промыслов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 xml:space="preserve">Праздничная хохлома. </w:t>
            </w:r>
            <w:r w:rsidRPr="00AB0E10">
              <w:softHyphen/>
              <w:t>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  <w:t>Тестирование;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 xml:space="preserve">Праздничная хохлома. </w:t>
            </w:r>
            <w:r w:rsidRPr="00AB0E10">
              <w:softHyphen/>
              <w:t>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Искусство Гжели. Керамика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Искусство Гжели. Керамика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Городецкая 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 xml:space="preserve">Практическая </w:t>
            </w:r>
            <w:r w:rsidRPr="0084709A">
              <w:lastRenderedPageBreak/>
              <w:t>работа;</w:t>
            </w:r>
            <w:r w:rsidRPr="0084709A">
              <w:br/>
              <w:t>Тестирование;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Городецкая роспись по дереву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Жостово. Роспись по металлу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  <w:t>Тестирование;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Жостово. Роспись по металлу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Искусство лаковой жи</w:t>
            </w:r>
            <w:r w:rsidRPr="00AB0E10">
              <w:softHyphen/>
              <w:t>вописи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Искусство лаковой жи</w:t>
            </w:r>
            <w:r w:rsidRPr="00AB0E10">
              <w:softHyphen/>
              <w:t>вописи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Роль декоративно-прикладного искусства в культуре древних цивилизаций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Особенности орнамента в культурах разных народов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Письменный контроль;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Особенности конструкции и декора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Зачет;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Особенности конструкции и декора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Символический знак в современной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lastRenderedPageBreak/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Символический знак в современной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AB0E10" w:rsidP="0084709A">
            <w:r w:rsidRPr="00AB0E10">
              <w:t>Декор современных улиц и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Практическая работа;</w:t>
            </w:r>
            <w:r w:rsidRPr="0084709A">
              <w:br/>
            </w:r>
          </w:p>
        </w:tc>
      </w:tr>
      <w:tr w:rsidR="0084709A" w:rsidRPr="0084709A" w:rsidTr="0084709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31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709A" w:rsidRPr="0084709A" w:rsidRDefault="0084709A" w:rsidP="0084709A">
            <w:r w:rsidRPr="0084709A">
              <w:t> </w:t>
            </w:r>
          </w:p>
        </w:tc>
      </w:tr>
    </w:tbl>
    <w:p w:rsidR="008B6FB3" w:rsidRPr="008B6FB3" w:rsidRDefault="008B6FB3" w:rsidP="008B6FB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8B6FB3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УЧЕБНО-МЕТОДИЧЕСКОЕ ОБЕСПЕЧЕНИЕ ОБРАЗОВАТЕЛЬНОГО ПРОЦЕССА </w:t>
      </w:r>
    </w:p>
    <w:p w:rsidR="008B6FB3" w:rsidRPr="008B6FB3" w:rsidRDefault="008B6FB3" w:rsidP="008B6FB3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8B6FB3">
        <w:rPr>
          <w:rFonts w:ascii="LiberationSerif" w:eastAsia="Times New Roman" w:hAnsi="LiberationSerif" w:cs="Times New Roman"/>
          <w:b/>
          <w:bCs/>
          <w:caps/>
          <w:lang w:eastAsia="ru-RU"/>
        </w:rPr>
        <w:t>ОБЯЗАТЕЛЬНЫЕ УЧЕБНЫЕ МАТЕРИАЛЫ ДЛЯ УЧЕНИКА</w:t>
      </w:r>
    </w:p>
    <w:p w:rsidR="008B6FB3" w:rsidRPr="008B6FB3" w:rsidRDefault="008B6FB3" w:rsidP="008B6FB3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F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искусство. 5 класс/Горяева Н. А., Островская О.В.; под редакцией Неменского Б.М., Акционерное общес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 «Издательство «Просвещение»</w:t>
      </w:r>
    </w:p>
    <w:p w:rsidR="008B6FB3" w:rsidRPr="008B6FB3" w:rsidRDefault="008B6FB3" w:rsidP="008B6FB3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8B6FB3">
        <w:rPr>
          <w:rFonts w:ascii="LiberationSerif" w:eastAsia="Times New Roman" w:hAnsi="LiberationSerif" w:cs="Times New Roman"/>
          <w:b/>
          <w:bCs/>
          <w:caps/>
          <w:lang w:eastAsia="ru-RU"/>
        </w:rPr>
        <w:t>МЕТОДИЧЕСКИЕ МАТЕРИАЛЫ ДЛЯ УЧИТЕЛЯ</w:t>
      </w:r>
    </w:p>
    <w:p w:rsidR="008B6FB3" w:rsidRPr="008B6FB3" w:rsidRDefault="008B6FB3" w:rsidP="008B6FB3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F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искусство. Рабочие программы. Предметная линия учебников под редакцией Б. М. Неменского. 5-9 классы: пособие для учителей общеобразовательных организаций. – 3-е изд. – М.: Просвещение, 2015.</w:t>
      </w:r>
      <w:r w:rsidRPr="008B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Изобразительное искусство. Декоративно-прикладное искусство в жизни человека. Учебник. 5 класс. / Горяева Н.А, Островская О.В.. – М.: Просвещение, 2015</w:t>
      </w:r>
      <w:r w:rsidRPr="008B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Изобразительное искусство. Искусство в жизни человека. Учебник. 6 класс. / Неменская Л.А.. – М.: Просвещение, 2015</w:t>
      </w:r>
      <w:r w:rsidRPr="008B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Изобразительное искусство. Архитектура и дизайн в жизни человека. Учебник. 7 класс. / Питерских А.С., Гуров Г.Е. – М.: Просвещение, 2015</w:t>
      </w:r>
      <w:r w:rsidRPr="008B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Изобразительное искусство. 6 класс: технологические карты уроков по учебнику Л.А. Неменской. – Волгоград: Учитель, 2013.</w:t>
      </w:r>
      <w:r w:rsidRPr="008B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Изобразительное искусство. 7 класс: технологические карты уроков по учебнику Л.А. Неменской. – Волгоград: Учитель, 2015.</w:t>
      </w:r>
      <w:r w:rsidRPr="008B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Книги о изобразительном искусстве.</w:t>
      </w:r>
      <w:r w:rsidRPr="008B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Научно-популярная литература по искусству.</w:t>
      </w:r>
    </w:p>
    <w:p w:rsidR="008B6FB3" w:rsidRPr="008B6FB3" w:rsidRDefault="008B6FB3" w:rsidP="008B6FB3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lang w:eastAsia="ru-RU"/>
        </w:rPr>
      </w:pPr>
      <w:r w:rsidRPr="008B6FB3">
        <w:rPr>
          <w:rFonts w:ascii="LiberationSerif" w:eastAsia="Times New Roman" w:hAnsi="LiberationSerif" w:cs="Times New Roman"/>
          <w:b/>
          <w:bCs/>
          <w:caps/>
          <w:lang w:eastAsia="ru-RU"/>
        </w:rPr>
        <w:lastRenderedPageBreak/>
        <w:t>ЦИФРОВЫЕ ОБРАЗОВАТЕЛЬНЫЕ РЕСУРСЫ И РЕСУРСЫ СЕТИ ИНТЕРНЕТ</w:t>
      </w:r>
    </w:p>
    <w:p w:rsidR="008B6FB3" w:rsidRPr="008B6FB3" w:rsidRDefault="008B6FB3" w:rsidP="008B6FB3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FB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коллекция - http://collection.cross-edu.ru/catalog/rubr/f544b3b7-f1f4-5b76-f453-552f31d9b164.</w:t>
      </w:r>
      <w:r w:rsidRPr="008B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Детские электронные книги и презентации - http://viki.rdf.ru/.</w:t>
      </w:r>
      <w:r w:rsidRPr="008B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B6F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Российский общеобразовательный портал - http://music.edu.ru/.</w:t>
      </w:r>
    </w:p>
    <w:p w:rsidR="008B6FB3" w:rsidRPr="008B6FB3" w:rsidRDefault="008B6FB3" w:rsidP="008B6FB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8B6FB3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8B6FB3" w:rsidRPr="008B6FB3" w:rsidRDefault="008B6FB3" w:rsidP="008B6FB3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</w:pPr>
      <w:r w:rsidRPr="008B6FB3">
        <w:rPr>
          <w:rFonts w:ascii="LiberationSerif" w:eastAsia="Times New Roman" w:hAnsi="LiberationSerif" w:cs="Times New Roman"/>
          <w:b/>
          <w:bCs/>
          <w:caps/>
          <w:color w:val="000000"/>
          <w:lang w:eastAsia="ru-RU"/>
        </w:rPr>
        <w:t>УЧЕБНОЕ ОБОРУДОВАНИЕ</w:t>
      </w:r>
    </w:p>
    <w:p w:rsidR="008B6FB3" w:rsidRPr="008B6FB3" w:rsidRDefault="008B6FB3" w:rsidP="008B6FB3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8B6FB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Ноутбук</w:t>
      </w:r>
      <w:r w:rsidRPr="008B6FB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Экран</w:t>
      </w:r>
      <w:r w:rsidRPr="008B6FB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Мультимедиа проектор</w:t>
      </w:r>
      <w:r w:rsidRPr="008B6FB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Таблицы. Основы декоративно-прикладного искусства.</w:t>
      </w:r>
      <w:r w:rsidRPr="008B6FB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Таблицы. Введение в цветоведение.</w:t>
      </w:r>
      <w:r w:rsidRPr="008B6FB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Таблицы по цветоведению, перспективе, построению орнамента.</w:t>
      </w:r>
      <w:r w:rsidRPr="008B6FB3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br/>
        <w:t>Репродукции картин, краски, кисти, баночки для воды.</w:t>
      </w:r>
    </w:p>
    <w:p w:rsidR="008B6FB3" w:rsidRDefault="008B6FB3" w:rsidP="008B6FB3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b/>
          <w:bCs/>
        </w:rPr>
      </w:pPr>
    </w:p>
    <w:p w:rsidR="00BC1A7A" w:rsidRPr="0048017C" w:rsidRDefault="00BC1A7A" w:rsidP="00A65DE2"/>
    <w:sectPr w:rsidR="00BC1A7A" w:rsidRPr="0048017C" w:rsidSect="00FA31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D5B" w:rsidRDefault="00B11D5B" w:rsidP="002937F4">
      <w:pPr>
        <w:spacing w:after="0" w:line="240" w:lineRule="auto"/>
      </w:pPr>
      <w:r>
        <w:separator/>
      </w:r>
    </w:p>
  </w:endnote>
  <w:endnote w:type="continuationSeparator" w:id="0">
    <w:p w:rsidR="00B11D5B" w:rsidRDefault="00B11D5B" w:rsidP="0029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D5B" w:rsidRDefault="00B11D5B" w:rsidP="002937F4">
      <w:pPr>
        <w:spacing w:after="0" w:line="240" w:lineRule="auto"/>
      </w:pPr>
      <w:r>
        <w:separator/>
      </w:r>
    </w:p>
  </w:footnote>
  <w:footnote w:type="continuationSeparator" w:id="0">
    <w:p w:rsidR="00B11D5B" w:rsidRDefault="00B11D5B" w:rsidP="00293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703B"/>
    <w:multiLevelType w:val="multilevel"/>
    <w:tmpl w:val="D068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3E59BC"/>
    <w:multiLevelType w:val="multilevel"/>
    <w:tmpl w:val="84F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FA"/>
    <w:rsid w:val="00000921"/>
    <w:rsid w:val="000505F2"/>
    <w:rsid w:val="00076247"/>
    <w:rsid w:val="000C2B68"/>
    <w:rsid w:val="00235DD9"/>
    <w:rsid w:val="00237263"/>
    <w:rsid w:val="002557E5"/>
    <w:rsid w:val="002937F4"/>
    <w:rsid w:val="003040F4"/>
    <w:rsid w:val="0032481A"/>
    <w:rsid w:val="00387406"/>
    <w:rsid w:val="003C5541"/>
    <w:rsid w:val="004350FC"/>
    <w:rsid w:val="00456014"/>
    <w:rsid w:val="0048017C"/>
    <w:rsid w:val="00501C21"/>
    <w:rsid w:val="00613F06"/>
    <w:rsid w:val="00662A27"/>
    <w:rsid w:val="007E6C04"/>
    <w:rsid w:val="0084709A"/>
    <w:rsid w:val="00853ADE"/>
    <w:rsid w:val="00856244"/>
    <w:rsid w:val="008B6FB3"/>
    <w:rsid w:val="008F767F"/>
    <w:rsid w:val="00977ABC"/>
    <w:rsid w:val="009F35BF"/>
    <w:rsid w:val="00A511C7"/>
    <w:rsid w:val="00A62493"/>
    <w:rsid w:val="00A65DE2"/>
    <w:rsid w:val="00A85DF4"/>
    <w:rsid w:val="00AA36F9"/>
    <w:rsid w:val="00AA5E20"/>
    <w:rsid w:val="00AB0E10"/>
    <w:rsid w:val="00AC7265"/>
    <w:rsid w:val="00B11D5B"/>
    <w:rsid w:val="00B16A11"/>
    <w:rsid w:val="00B23FF8"/>
    <w:rsid w:val="00BC1A7A"/>
    <w:rsid w:val="00C426C9"/>
    <w:rsid w:val="00CF11C2"/>
    <w:rsid w:val="00CF6AC3"/>
    <w:rsid w:val="00D21D95"/>
    <w:rsid w:val="00D65CFA"/>
    <w:rsid w:val="00D97ED9"/>
    <w:rsid w:val="00E30E59"/>
    <w:rsid w:val="00E66D57"/>
    <w:rsid w:val="00EB317C"/>
    <w:rsid w:val="00EE494E"/>
    <w:rsid w:val="00F17EB3"/>
    <w:rsid w:val="00F2038C"/>
    <w:rsid w:val="00F25CED"/>
    <w:rsid w:val="00FA3153"/>
    <w:rsid w:val="00FA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CEAA"/>
  <w15:docId w15:val="{9868BEEF-EAC2-4605-8399-1DF94157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153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8470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70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456014"/>
    <w:pPr>
      <w:widowControl w:val="0"/>
      <w:snapToGrid w:val="0"/>
      <w:spacing w:after="0" w:line="240" w:lineRule="auto"/>
      <w:ind w:left="480" w:hanging="18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9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37F4"/>
  </w:style>
  <w:style w:type="paragraph" w:styleId="a6">
    <w:name w:val="footer"/>
    <w:basedOn w:val="a"/>
    <w:link w:val="a7"/>
    <w:uiPriority w:val="99"/>
    <w:unhideWhenUsed/>
    <w:rsid w:val="0029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37F4"/>
  </w:style>
  <w:style w:type="paragraph" w:styleId="a8">
    <w:name w:val="Balloon Text"/>
    <w:basedOn w:val="a"/>
    <w:link w:val="a9"/>
    <w:uiPriority w:val="99"/>
    <w:semiHidden/>
    <w:unhideWhenUsed/>
    <w:rsid w:val="00D9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7E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70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70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dgetinline">
    <w:name w:val="_widgetinline"/>
    <w:basedOn w:val="a0"/>
    <w:rsid w:val="0084709A"/>
  </w:style>
  <w:style w:type="character" w:styleId="aa">
    <w:name w:val="Strong"/>
    <w:basedOn w:val="a0"/>
    <w:uiPriority w:val="22"/>
    <w:qFormat/>
    <w:rsid w:val="0084709A"/>
    <w:rPr>
      <w:b/>
      <w:bCs/>
    </w:rPr>
  </w:style>
  <w:style w:type="table" w:styleId="ab">
    <w:name w:val="Table Grid"/>
    <w:basedOn w:val="a1"/>
    <w:uiPriority w:val="39"/>
    <w:rsid w:val="00977AB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4105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0023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446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254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519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3805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947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749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71773131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7798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  <w:div w:id="3451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65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707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50199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2424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3113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4517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274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223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996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81094">
          <w:marLeft w:val="0"/>
          <w:marRight w:val="0"/>
          <w:marTop w:val="300"/>
          <w:marBottom w:val="300"/>
          <w:divBdr>
            <w:top w:val="dashed" w:sz="12" w:space="23" w:color="75B875"/>
            <w:left w:val="dashed" w:sz="12" w:space="0" w:color="75B875"/>
            <w:bottom w:val="dashed" w:sz="12" w:space="23" w:color="75B875"/>
            <w:right w:val="dashed" w:sz="12" w:space="0" w:color="75B875"/>
          </w:divBdr>
          <w:divsChild>
            <w:div w:id="11211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045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219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143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993098493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6927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4232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9700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6183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9118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54072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1992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5957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5509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85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554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191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5940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834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54194159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6116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  <w:div w:id="7478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659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1573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794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4686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6389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2978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503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1302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2795">
              <w:marLeft w:val="0"/>
              <w:marRight w:val="0"/>
              <w:marTop w:val="0"/>
              <w:marBottom w:val="0"/>
              <w:divBdr>
                <w:top w:val="single" w:sz="6" w:space="8" w:color="FF0000"/>
                <w:left w:val="single" w:sz="6" w:space="8" w:color="FF0000"/>
                <w:bottom w:val="single" w:sz="6" w:space="8" w:color="FF0000"/>
                <w:right w:val="single" w:sz="6" w:space="8" w:color="FF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9DD7C-5DEE-4DBA-8B77-D3BE2249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6682</Words>
  <Characters>38091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2022-04-23T15:55:00Z</dcterms:created>
  <dcterms:modified xsi:type="dcterms:W3CDTF">2023-10-20T06:02:00Z</dcterms:modified>
</cp:coreProperties>
</file>