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A2" w:rsidRPr="00E96EA2" w:rsidRDefault="00E96EA2" w:rsidP="00A96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E96E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:rsidR="00E64204" w:rsidRDefault="00E96EA2" w:rsidP="00E64204">
      <w:pPr>
        <w:jc w:val="center"/>
        <w:rPr>
          <w:color w:val="000000"/>
          <w:sz w:val="24"/>
          <w:szCs w:val="24"/>
        </w:rPr>
      </w:pPr>
      <w:r w:rsidRPr="00E96EA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bookmarkStart w:id="1" w:name="block-5567086"/>
      <w:r w:rsidR="00E64204" w:rsidRPr="00A617EF">
        <w:rPr>
          <w:color w:val="000000"/>
          <w:sz w:val="24"/>
          <w:szCs w:val="24"/>
        </w:rPr>
        <w:t>Муниципальное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 w:rsidRPr="00A617EF">
        <w:rPr>
          <w:color w:val="000000"/>
          <w:sz w:val="24"/>
          <w:szCs w:val="24"/>
        </w:rPr>
        <w:t>бюджетное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 w:rsidRPr="00A617EF">
        <w:rPr>
          <w:color w:val="000000"/>
          <w:sz w:val="24"/>
          <w:szCs w:val="24"/>
        </w:rPr>
        <w:t>общеобразовательное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 w:rsidRPr="00A617EF">
        <w:rPr>
          <w:color w:val="000000"/>
          <w:sz w:val="24"/>
          <w:szCs w:val="24"/>
        </w:rPr>
        <w:t>учреждение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>
        <w:rPr>
          <w:color w:val="000000"/>
          <w:sz w:val="24"/>
          <w:szCs w:val="24"/>
        </w:rPr>
        <w:t>Петрозаводского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>
        <w:rPr>
          <w:color w:val="000000"/>
          <w:sz w:val="24"/>
          <w:szCs w:val="24"/>
        </w:rPr>
        <w:t>городского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>
        <w:rPr>
          <w:color w:val="000000"/>
          <w:sz w:val="24"/>
          <w:szCs w:val="24"/>
        </w:rPr>
        <w:t>округа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 w:rsidRPr="00A617EF">
        <w:rPr>
          <w:color w:val="000000"/>
          <w:sz w:val="24"/>
          <w:szCs w:val="24"/>
        </w:rPr>
        <w:t>«</w:t>
      </w:r>
      <w:r w:rsidR="00E64204">
        <w:rPr>
          <w:color w:val="000000"/>
          <w:sz w:val="24"/>
          <w:szCs w:val="24"/>
        </w:rPr>
        <w:t>Средняя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>
        <w:rPr>
          <w:color w:val="000000"/>
          <w:sz w:val="24"/>
          <w:szCs w:val="24"/>
        </w:rPr>
        <w:t>общеобразовательная</w:t>
      </w:r>
      <w:r w:rsidR="00E64204" w:rsidRPr="00015622">
        <w:rPr>
          <w:color w:val="000000"/>
          <w:sz w:val="24"/>
          <w:szCs w:val="24"/>
        </w:rPr>
        <w:t xml:space="preserve"> </w:t>
      </w:r>
      <w:r w:rsidR="00E64204">
        <w:rPr>
          <w:color w:val="000000"/>
          <w:sz w:val="24"/>
          <w:szCs w:val="24"/>
        </w:rPr>
        <w:t>ш</w:t>
      </w:r>
      <w:r w:rsidR="00E64204" w:rsidRPr="00A617EF">
        <w:rPr>
          <w:color w:val="000000"/>
          <w:sz w:val="24"/>
          <w:szCs w:val="24"/>
        </w:rPr>
        <w:t>кол</w:t>
      </w:r>
      <w:r w:rsidR="00E64204" w:rsidRPr="00361322">
        <w:rPr>
          <w:color w:val="000000"/>
          <w:sz w:val="24"/>
          <w:szCs w:val="24"/>
        </w:rPr>
        <w:t>а № 14»</w:t>
      </w:r>
      <w:r w:rsidR="00E64204" w:rsidRPr="00361322">
        <w:br/>
      </w:r>
      <w:r w:rsidR="00E64204" w:rsidRPr="00361322">
        <w:rPr>
          <w:color w:val="000000"/>
          <w:sz w:val="24"/>
          <w:szCs w:val="24"/>
        </w:rPr>
        <w:t>(МОУ «Средняя школа № 14»)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E64204" w:rsidRPr="00926E94" w:rsidTr="002D51A8">
        <w:trPr>
          <w:trHeight w:val="1127"/>
        </w:trPr>
        <w:tc>
          <w:tcPr>
            <w:tcW w:w="4631" w:type="dxa"/>
          </w:tcPr>
          <w:p w:rsidR="00E64204" w:rsidRDefault="00E64204" w:rsidP="002D51A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E64204" w:rsidRDefault="00E64204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color w:val="000000"/>
                <w:sz w:val="24"/>
                <w:szCs w:val="24"/>
                <w:lang w:val="ru-RU"/>
              </w:rPr>
              <w:t>№ 14» от«01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>09 2022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E64204" w:rsidRPr="00926E94" w:rsidTr="002D51A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E64204" w:rsidRDefault="00E64204" w:rsidP="002D51A8">
            <w:pPr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01.</w:t>
            </w:r>
            <w:r w:rsidR="00437C89">
              <w:rPr>
                <w:color w:val="000000"/>
                <w:sz w:val="24"/>
                <w:szCs w:val="24"/>
                <w:lang w:val="ru-RU"/>
              </w:rPr>
              <w:t>09.2022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E64204" w:rsidRDefault="00E64204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4CCF" w:rsidRPr="00DD4CCF" w:rsidRDefault="00DD4CCF" w:rsidP="00E64204">
      <w:pPr>
        <w:jc w:val="center"/>
        <w:rPr>
          <w:kern w:val="0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rPr>
          <w:kern w:val="0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rPr>
          <w:kern w:val="0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4CC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РАБОЧАЯ ПРОГРАММА</w:t>
      </w:r>
    </w:p>
    <w:p w:rsidR="00DD4CCF" w:rsidRPr="00DD4CCF" w:rsidRDefault="00DD4CCF" w:rsidP="00DD4CCF">
      <w:pPr>
        <w:spacing w:after="200" w:line="276" w:lineRule="auto"/>
        <w:ind w:left="-284" w:firstLine="284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4CC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</w:t>
      </w:r>
      <w:r w:rsidR="00E642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математике </w:t>
      </w:r>
    </w:p>
    <w:p w:rsidR="00DD4CCF" w:rsidRPr="00DD4CCF" w:rsidRDefault="00E64204" w:rsidP="00DD4CCF">
      <w:pPr>
        <w:spacing w:after="200" w:line="276" w:lineRule="auto"/>
        <w:ind w:left="-284" w:firstLine="284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5-6 </w:t>
      </w:r>
      <w:r w:rsidR="00DD4CCF" w:rsidRPr="00DD4CC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класс</w:t>
      </w:r>
    </w:p>
    <w:p w:rsidR="00DD4CCF" w:rsidRPr="00DD4CCF" w:rsidRDefault="00DD4CCF" w:rsidP="00DD4CCF">
      <w:pPr>
        <w:spacing w:after="200" w:line="276" w:lineRule="auto"/>
        <w:ind w:left="-284" w:firstLine="284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D4CC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Составитель:</w:t>
      </w:r>
      <w:r w:rsidR="00E642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Гриценко Н.Н.</w:t>
      </w:r>
    </w:p>
    <w:p w:rsidR="00DD4CCF" w:rsidRPr="00DD4CCF" w:rsidRDefault="00DD4CCF" w:rsidP="00DD4CCF">
      <w:pPr>
        <w:spacing w:after="200" w:line="276" w:lineRule="auto"/>
        <w:ind w:left="-284" w:firstLine="284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DD4CCF" w:rsidP="00DD4CCF">
      <w:pPr>
        <w:spacing w:after="200" w:line="276" w:lineRule="auto"/>
        <w:ind w:left="-284" w:firstLine="284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DD4CCF" w:rsidRPr="00DD4CCF" w:rsidRDefault="00AF07A6" w:rsidP="00AF07A6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</w:t>
      </w:r>
      <w:r w:rsidR="00DD4CCF" w:rsidRPr="00DD4CC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г. Петрозаводск</w:t>
      </w:r>
    </w:p>
    <w:p w:rsidR="00DD4CCF" w:rsidRPr="00DD4CCF" w:rsidRDefault="00E64204" w:rsidP="00DD4CCF">
      <w:pPr>
        <w:spacing w:after="200" w:line="276" w:lineRule="auto"/>
        <w:ind w:left="-284" w:firstLine="284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2022</w:t>
      </w:r>
    </w:p>
    <w:p w:rsidR="00DD4CCF" w:rsidRPr="00DD4CCF" w:rsidRDefault="00DD4CCF" w:rsidP="00DD4CCF">
      <w:pPr>
        <w:spacing w:after="200" w:line="276" w:lineRule="auto"/>
        <w:rPr>
          <w:kern w:val="0"/>
          <w14:ligatures w14:val="none"/>
        </w:rPr>
        <w:sectPr w:rsidR="00DD4CCF" w:rsidRPr="00DD4CCF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E96EA2" w:rsidRPr="00E96EA2" w:rsidRDefault="00E96EA2" w:rsidP="00E642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:rsidR="00E96EA2" w:rsidRPr="00E96EA2" w:rsidRDefault="00E96EA2" w:rsidP="00AF0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Приоритетными целями обучения математике в 5–6 классах являются:</w:t>
      </w:r>
    </w:p>
    <w:p w:rsidR="00E96EA2" w:rsidRPr="00E96EA2" w:rsidRDefault="00E96EA2" w:rsidP="00E96EA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96EA2" w:rsidRPr="00E96EA2" w:rsidRDefault="00E96EA2" w:rsidP="00E96EA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96EA2" w:rsidRPr="00E96EA2" w:rsidRDefault="00E96EA2" w:rsidP="00E96EA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96EA2" w:rsidRPr="00E96EA2" w:rsidRDefault="00E96EA2" w:rsidP="00E96EA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‌На изучение учебного курса «Математика» отводится 374 часов: в 5 классе – 204 часов (6 часов в неделю), в 6 классе – 170 часов (5 часов в неделю).‌‌‌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СОДЕРЖАНИЕ ОБУЧЕНИЯ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Натуральные числа и нуль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букв для обозначения неизвестного компонента и записи свойств арифметических действий.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Степень с натуральным показателем. Запись числа в виде суммы разрядных слагаемых.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2" w:name="_Toc124426196"/>
      <w:bookmarkEnd w:id="2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Дроби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3" w:name="_Toc124426197"/>
      <w:bookmarkEnd w:id="3"/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Арифметические действия с десятичными дробями. Округление десятичных дробей.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Решение текстовых задач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Решение основных задач на дроби.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Представление данных в виде таблиц, столбчатых диаграмм.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4" w:name="_Toc124426198"/>
      <w:bookmarkEnd w:id="4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Наглядная геометрия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5" w:name="_Toc124426200"/>
      <w:bookmarkEnd w:id="5"/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Объём прямоугольного параллелепипеда, куба. Единицы измерения объёма.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Натуральные числа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6" w:name="_Toc124426201"/>
      <w:bookmarkEnd w:id="6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Дроби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7" w:name="_Toc124426202"/>
      <w:bookmarkEnd w:id="7"/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Отношение. Деление в данном отношении. Масштаб, пропорция. Применение пропорций при решении задач.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Положительные и отрицательные числа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8" w:name="_Toc124426203"/>
      <w:bookmarkEnd w:id="8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Буквенные выражения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9" w:name="_Toc124426204"/>
      <w:bookmarkEnd w:id="9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Решение текстовых задач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и прикидка, округление результата. Составление буквенных выражений по условию задачи.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0" w:name="_Toc124426205"/>
      <w:bookmarkEnd w:id="10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Наглядная геометрия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Симметрия: центральная, осевая и зеркальная симметрии.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Построение симметричных фигур.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объёма, единицы измерения объёма. Объём прямоугольного параллелепипеда, куба.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 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освоения программы учебного курса «Математика» характеризуются: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 патриотическое воспитание: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 гражданское и духовно-нравственное воспитание: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 трудовое воспитание: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4) эстетическое воспитание: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5) ценности научного познания: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6) физическое воспитание, формирование культуры здоровья и эмоционального благополучия: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7) экологическое воспитание: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8) адаптация к изменяющимся условиям социальной и природной среды: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Познавательные универсальные учебные действия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Базовые логические действия:</w:t>
      </w:r>
    </w:p>
    <w:p w:rsidR="00E96EA2" w:rsidRPr="00E96EA2" w:rsidRDefault="00E96EA2" w:rsidP="00E96EA2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96EA2" w:rsidRPr="00E96EA2" w:rsidRDefault="00E96EA2" w:rsidP="00E96EA2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96EA2" w:rsidRPr="00E96EA2" w:rsidRDefault="00E96EA2" w:rsidP="00E96EA2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96EA2" w:rsidRPr="00E96EA2" w:rsidRDefault="00E96EA2" w:rsidP="00E96EA2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96EA2" w:rsidRPr="00E96EA2" w:rsidRDefault="00E96EA2" w:rsidP="00E96EA2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96EA2" w:rsidRPr="00E96EA2" w:rsidRDefault="00E96EA2" w:rsidP="00E96EA2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Базовые исследовательские действия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:rsidR="00E96EA2" w:rsidRPr="00E96EA2" w:rsidRDefault="00E96EA2" w:rsidP="00E96EA2">
      <w:pPr>
        <w:numPr>
          <w:ilvl w:val="0"/>
          <w:numId w:val="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96EA2" w:rsidRPr="00E96EA2" w:rsidRDefault="00E96EA2" w:rsidP="00E96EA2">
      <w:pPr>
        <w:numPr>
          <w:ilvl w:val="0"/>
          <w:numId w:val="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96EA2" w:rsidRPr="00E96EA2" w:rsidRDefault="00E96EA2" w:rsidP="00E96EA2">
      <w:pPr>
        <w:numPr>
          <w:ilvl w:val="0"/>
          <w:numId w:val="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96EA2" w:rsidRPr="00E96EA2" w:rsidRDefault="00E96EA2" w:rsidP="00E96EA2">
      <w:pPr>
        <w:numPr>
          <w:ilvl w:val="0"/>
          <w:numId w:val="3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Работа с информацией:</w:t>
      </w:r>
    </w:p>
    <w:p w:rsidR="00E96EA2" w:rsidRPr="00E96EA2" w:rsidRDefault="00E96EA2" w:rsidP="00E96EA2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недостаточность и избыточность информации, данных, необходимых для решения задачи;</w:t>
      </w:r>
    </w:p>
    <w:p w:rsidR="00E96EA2" w:rsidRPr="00E96EA2" w:rsidRDefault="00E96EA2" w:rsidP="00E96EA2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96EA2" w:rsidRPr="00E96EA2" w:rsidRDefault="00E96EA2" w:rsidP="00E96EA2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96EA2" w:rsidRPr="00E96EA2" w:rsidRDefault="00E96EA2" w:rsidP="00E96EA2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Коммуникативные универсальные учебные действия:</w:t>
      </w:r>
    </w:p>
    <w:p w:rsidR="00E96EA2" w:rsidRPr="00E96EA2" w:rsidRDefault="00E96EA2" w:rsidP="00E96EA2">
      <w:pPr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96EA2" w:rsidRPr="00E96EA2" w:rsidRDefault="00E96EA2" w:rsidP="00E96EA2">
      <w:pPr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96EA2" w:rsidRPr="00E96EA2" w:rsidRDefault="00E96EA2" w:rsidP="00E96EA2">
      <w:pPr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96EA2" w:rsidRPr="00E96EA2" w:rsidRDefault="00E96EA2" w:rsidP="00E96EA2">
      <w:pPr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E96EA2" w:rsidRPr="00E96EA2" w:rsidRDefault="00E96EA2" w:rsidP="00E96EA2">
      <w:pPr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96EA2" w:rsidRPr="00E96EA2" w:rsidRDefault="00E96EA2" w:rsidP="00E96EA2">
      <w:pPr>
        <w:numPr>
          <w:ilvl w:val="0"/>
          <w:numId w:val="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Регулятивные универсальные учебные действия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Самоорганизация:</w:t>
      </w:r>
    </w:p>
    <w:p w:rsidR="00E96EA2" w:rsidRPr="00E96EA2" w:rsidRDefault="00E96EA2" w:rsidP="00E96EA2">
      <w:pPr>
        <w:numPr>
          <w:ilvl w:val="0"/>
          <w:numId w:val="6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Самоконтроль, эмоциональный интеллект:</w:t>
      </w:r>
    </w:p>
    <w:p w:rsidR="00E96EA2" w:rsidRPr="00E96EA2" w:rsidRDefault="00E96EA2" w:rsidP="00E96EA2">
      <w:pPr>
        <w:numPr>
          <w:ilvl w:val="0"/>
          <w:numId w:val="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способами самопроверки, самоконтроля процесса и результата решения математической задачи;</w:t>
      </w:r>
    </w:p>
    <w:p w:rsidR="00E96EA2" w:rsidRPr="00E96EA2" w:rsidRDefault="00E96EA2" w:rsidP="00E96EA2">
      <w:pPr>
        <w:numPr>
          <w:ilvl w:val="0"/>
          <w:numId w:val="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96EA2" w:rsidRPr="00E96EA2" w:rsidRDefault="00E96EA2" w:rsidP="00E96EA2">
      <w:pPr>
        <w:numPr>
          <w:ilvl w:val="0"/>
          <w:numId w:val="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:rsidR="00E96EA2" w:rsidRPr="00E96EA2" w:rsidRDefault="00E96EA2" w:rsidP="00E96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обучающийся получит следующие предметные результаты: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1" w:name="_Toc124426208"/>
      <w:bookmarkEnd w:id="11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Числа и вычисления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Выполнять арифметические действия с натуральными числами, с обыкновенными дробями в простейших случаях.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Выполнять проверку, прикидку результата вычислений.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Округлять натуральные числа.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2" w:name="_Toc124426209"/>
      <w:bookmarkEnd w:id="12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Решение текстовых задач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краткие записи, схемы, таблицы, обозначения при решении задач.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3" w:name="_Toc124426210"/>
      <w:bookmarkEnd w:id="13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Наглядная геометрия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Приводить примеры объектов окружающего мира, имеющих форму изученных геометрических фигур.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Вычислять объём куба, параллелепипеда по заданным измерениям, пользоваться единицами измерения объёма.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Решать несложные задачи на измерение геометрических величин в практических ситуациях.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6 классе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обучающийся получит следующие предметные результаты: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4" w:name="_Toc124426211"/>
      <w:bookmarkEnd w:id="14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Числа и вычисления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Соотносить точки в прямоугольной системе координат с координатами этой точки.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Округлять целые числа и десятичные дроби, находить приближения чисел.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5" w:name="_Toc124426212"/>
      <w:bookmarkEnd w:id="15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Числовые и буквенные выражения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Пользоваться признаками делимости, раскладывать натуральные числа на простые множители.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Пользоваться масштабом, составлять пропорции и отношения.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неизвестный компонент равенства.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6" w:name="_Toc124426213"/>
      <w:bookmarkEnd w:id="16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Решение текстовых задач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Решать многошаговые текстовые задачи арифметическим способом.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буквенные выражения по условию задачи.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Представлять информацию с помощью таблиц, линейной и столбчатой диаграмм.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bookmarkStart w:id="17" w:name="_Toc124426214"/>
      <w:bookmarkEnd w:id="17"/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Наглядная геометрия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Изображать на клетчатой бумаге прямоугольный параллелепипед.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Вычислять объём прямоугольного параллелепипеда, куба, пользоваться основными единицами измерения объёма;</w:t>
      </w:r>
    </w:p>
    <w:p w:rsidR="00E96EA2" w:rsidRPr="00E96EA2" w:rsidRDefault="00E96EA2" w:rsidP="00E96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Решать несложные задачи на нахождение геометрических величин в практических ситуациях.</w:t>
      </w: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:rsidR="00E96EA2" w:rsidRP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5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4004"/>
        <w:gridCol w:w="685"/>
        <w:gridCol w:w="2001"/>
        <w:gridCol w:w="2042"/>
        <w:gridCol w:w="4458"/>
      </w:tblGrid>
      <w:tr w:rsidR="00E96EA2" w:rsidRPr="00E96EA2" w:rsidTr="00E96EA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E96EA2" w:rsidRPr="00E96EA2" w:rsidTr="00E96EA2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Натуральные числа. Действия с натуральными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https://m.edsoo.ru/7f4131ce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Наглядная геометрия. Линии на плоскости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https://m.edsoo.ru/7f4131ce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Обыкновенные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7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https://m.edsoo.ru/7f4131ce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Наглядная геометрия. Многоугольники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8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https://m.edsoo.ru/7f4131ce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9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https://m.edsoo.ru/7f4131ce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Наглядная геометрия. Тела и фигуры в пространстве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0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https://m.edsoo.ru/7f4131ce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и обобщение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11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https://m.edsoo.ru/7f4131ce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gridSpan w:val="2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96EA2" w:rsidRPr="00E96EA2" w:rsidRDefault="00FA166B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Pr="003A4E07" w:rsidRDefault="003A4E07" w:rsidP="003A4E07">
      <w:pPr>
        <w:spacing w:after="0" w:line="276" w:lineRule="auto"/>
        <w:ind w:left="120"/>
        <w:rPr>
          <w:kern w:val="0"/>
          <w:lang w:val="en-US"/>
          <w14:ligatures w14:val="none"/>
        </w:rPr>
      </w:pPr>
      <w:r w:rsidRPr="003A4E07">
        <w:rPr>
          <w:rFonts w:ascii="Times New Roman" w:hAnsi="Times New Roman"/>
          <w:b/>
          <w:color w:val="000000"/>
          <w:kern w:val="0"/>
          <w:sz w:val="28"/>
          <w:lang w:val="en-US"/>
          <w14:ligatures w14:val="none"/>
        </w:rPr>
        <w:t xml:space="preserve">ТЕМАТИЧЕСКОЕ ПЛАНИРОВАНИЕ </w:t>
      </w:r>
    </w:p>
    <w:p w:rsidR="003A4E07" w:rsidRPr="003A4E07" w:rsidRDefault="003A4E07" w:rsidP="003A4E07">
      <w:pPr>
        <w:spacing w:after="0" w:line="276" w:lineRule="auto"/>
        <w:ind w:left="120"/>
        <w:rPr>
          <w:kern w:val="0"/>
          <w:lang w:val="en-US"/>
          <w14:ligatures w14:val="none"/>
        </w:rPr>
      </w:pPr>
      <w:r w:rsidRPr="003A4E07">
        <w:rPr>
          <w:rFonts w:ascii="Times New Roman" w:hAnsi="Times New Roman"/>
          <w:b/>
          <w:color w:val="000000"/>
          <w:kern w:val="0"/>
          <w:sz w:val="28"/>
          <w:lang w:val="en-US"/>
          <w14:ligatures w14:val="none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Наименование разделов и тем программы </w:t>
            </w:r>
          </w:p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4E07" w:rsidRPr="003A4E07" w:rsidRDefault="003A4E07" w:rsidP="003A4E07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4E07" w:rsidRPr="003A4E07" w:rsidRDefault="003A4E07" w:rsidP="003A4E07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4E07" w:rsidRPr="003A4E07" w:rsidRDefault="003A4E07" w:rsidP="003A4E07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36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5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6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7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Решение уравнений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8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9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0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5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1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22"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/7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3A4E07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414736</w:t>
              </w:r>
            </w:hyperlink>
          </w:p>
        </w:tc>
      </w:tr>
      <w:tr w:rsidR="003A4E07" w:rsidRPr="003A4E07" w:rsidTr="003A4E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8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3A4E07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A4E07" w:rsidRPr="003A4E07" w:rsidRDefault="003A4E07" w:rsidP="003A4E07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</w:tr>
    </w:tbl>
    <w:p w:rsidR="003A4E07" w:rsidRPr="003A4E07" w:rsidRDefault="003A4E07" w:rsidP="003A4E07">
      <w:pPr>
        <w:spacing w:after="200" w:line="276" w:lineRule="auto"/>
        <w:rPr>
          <w:kern w:val="0"/>
          <w:lang w:val="en-US"/>
          <w14:ligatures w14:val="none"/>
        </w:rPr>
        <w:sectPr w:rsidR="003A4E07" w:rsidRPr="003A4E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3A4E07" w:rsidRDefault="003A4E07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ПОУРОЧНОЕ ПЛАНИРОВАНИЕ</w:t>
      </w:r>
    </w:p>
    <w:p w:rsidR="00E96EA2" w:rsidRP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5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485"/>
        <w:gridCol w:w="685"/>
        <w:gridCol w:w="1678"/>
        <w:gridCol w:w="1719"/>
        <w:gridCol w:w="1289"/>
        <w:gridCol w:w="3441"/>
      </w:tblGrid>
      <w:tr w:rsidR="00E96EA2" w:rsidRPr="00E96EA2" w:rsidTr="00E96EA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E96EA2" w:rsidRPr="00E96EA2" w:rsidTr="00E96EA2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начальной школы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начальной школы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начальной школы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Входная контрольная работа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Десятичная система счисления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Десятичная система счисления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Ряд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Ряд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Натуральный ряд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 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Натуральные числа на координатной прямой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3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https://m.edsoo.ru/f2a0e0fc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Натуральные числа на координатной прямой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натуральных чисел в задачах с практическим содержанием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натуральных чисел в задачах с практическим содержанием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"Натуральные числа"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натуральных чисел. Компоненты действия сложения.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многозначных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многозначных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натуральных чисел.Компоненты вычитания. Нахождение неизвестного компонента.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многозначных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многозначных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многозначных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многозначных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натуральных чисел. Компоненты деления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многозначных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многозначных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нуля при сложении и умножении.Свойства единицы при умножении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"Действия с натуральными числами"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натурального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натурального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Кратные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Кратные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числа.Разложение числа на множители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4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https://m.edsoo.ru/f2a116b2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числа.Разложение числа на множители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с остатком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5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https://m.edsoo.ru/f2a1116c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с остатком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Простые и составные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6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https://m.edsoo.ru/f2a11a90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Простые и составные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делимости на 2,5,10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делимости на 3,9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Признаки делимости на различные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с натуральным показателем.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с натуральным показателем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с натуральным показателем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выражения. Порядок действий.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выражения. Порядок действий.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"Делимость натуральных чисел"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Точка, прямая, отрезок, луч. Ломаная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7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https://m.edsoo.ru/f2a0d54e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длины отрезка, метрические единицы измерения длины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длины отрезка, метрические единицы измерения длины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Окружность и круг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8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https://m.edsoo.ru/f2a0d684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Окружность и круг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"Построение узора из окружностей"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29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https://m.edsoo.ru/f2a0d7e2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Угол. Прямой, острый, тупой и развёрнутый углы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Угол. Прямой, острый, тупой и развёрнутый углы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углов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углов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углов.Сравнивание углов по градусной величине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углов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"Построение углов"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0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https://m.edsoo.ru/f2a13606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Дробь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Дробь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Правильные и неправильные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Правильные и неправильные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Основное свойство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1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https://m.edsoo.ru/f2a143e4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Основное свойство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2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https://m.edsoo.ru/f2a14f74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3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https://m.edsoo.ru/f2a17cc4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обыкновенных дробей с разными знаменателями.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Смешанная дробь. Перевод в неправильную дробь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4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https://m.edsoo.ru/f2a1592e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Смешанная дробь. Перевод в неправильную дробь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смешанных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смешанных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смешанных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смешанных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смешанных дробей в текстовых задачах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"Сравнение обыкновенных дробей. Сложение и вычитание обыкновенных дробей"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обыкновенной дроби на натуральное число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обыкновенной дроби на натуральное число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Текстовые задачи на умножение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Текстовые задачи на умножение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Текстовые задачи на умножение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Взаимно обратные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обыкновенной дроби на натуральное число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обыкновенных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обыкновенных дробей. Взаимно обратные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обыкновенных дробей. Текстовые задачи на деление обыкновенных дробей.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обыкновенных дробей. Текстовые задачи на деление обыкновенных дробей.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"Умножение и деление обыкновенных дробей"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Буквенные выражения. Решение задач на составление буквенных выражений.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Формулы.Формулы пути.Задачи на движение, содержащие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движение, содержащие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Практико-ориентированные задачи, содержащие обыкновенные и смешанные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части от целого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части от целого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вычисление дроби от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вычисление дроби от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целого по его части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целого по его части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вычисление числа по данному значению его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вычисление числа по данному значению его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задачи на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и буквенные выражения в задачах, содержащих обыкновенные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Упрощение буквенных выражений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Упрощение буквенных выражений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"Числовые и буквенные выражения"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Многоугольники. Четырёхугольник, прямоугольник, квадрат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5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https://m.edsoo.ru/f2a16ae0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Многоугольники. Четырёхугольник, прямоугольник, квадрат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6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https://m.edsoo.ru/f2a16e1e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Треугольник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Треугольник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Десятичная запись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7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https://m.edsoo.ru/f2a1b55e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Десятичная запись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Десятичная запись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и прикладные задачи на сложение и вычитание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"Десятичные дроби. Сложение и вычитание десятичных дробей"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десятичных дробей на 10,100,1000 и т.д.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десятичных дробей на 0,1;0,01;0,001 и т.д.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десятичных дробей в текстовых задачах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десятичных дробей на натуральное число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десятичных дробей на натуральное число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десятичной дроби на 10,100,1000 и т.д.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десятичной дроби на 0,1; 0,01; 0,001 и т.д.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с использованием деления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с использованием деления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с использованием деления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"Умножение и деление десятичных дробей"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8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https://m.edsoo.ru/f2a1e826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десятичных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задачи на десятичные дроби с представлением данных в виде столбчатых диаграмм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задачи на десятичные дроби с представлением данных в виде столбчатых диаграмм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Задачи, содержащие действия с десятичными дробями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Задачи, содержащие действия с десятичными дробями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с изображением десятичных дробей на координатной прямой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Текстовые задачи: длина, ширина, площадь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дроби от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дроби от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числа по его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числа по его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"Округление десятичных дробей. Нахождение дроби от числа и числа по его дроби"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Многогранники.Изображение многогранников.Модели пространственных тел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Прямоугольный параллелепипед. куб. Развертки куба и параллелепипеда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"Развёртка куба"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39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https://m.edsoo.ru/f2a1aef6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Объём куба, прямоугольного параллелепипеда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Объём куба, прямоугольного параллелепипеда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куба, прямоугольного параллелепипеда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0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https://m.edsoo.ru/f2a201f8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1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https://m.edsoo.ru/f2a20388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2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https://m.edsoo.ru/f2a2069e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gridSpan w:val="2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6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4074"/>
        <w:gridCol w:w="685"/>
        <w:gridCol w:w="1749"/>
        <w:gridCol w:w="1790"/>
        <w:gridCol w:w="1325"/>
        <w:gridCol w:w="3649"/>
      </w:tblGrid>
      <w:tr w:rsidR="00E96EA2" w:rsidRPr="00E96EA2" w:rsidTr="00E96EA2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E96EA2" w:rsidRPr="00E96EA2" w:rsidTr="00E96EA2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курса 5 класса,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Входная контрольная работа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3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https://m.edsoo.ru/f2a208ec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4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https://m.edsoo.ru/f2a20c48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5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https://m.edsoo.ru/f2a21274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6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https://m.edsoo.ru/f2a22a3e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29.09.2023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7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https://m.edsoo.ru/f2a22d2c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с остатком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с остатком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"Натуральные числа"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8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https://m.edsoo.ru/f2a24442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49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https://m.edsoo.ru/f2a248d4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0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https://m.edsoo.ru/f2a24eb0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"Прямые на плоскости"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27.10.2023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"Дроби"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Отношение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1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https://m.edsoo.ru/f2a282c2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Отношение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Масштаб, пропорция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2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https://m.edsoo.ru/f2a28a7e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Масштаб, пропорция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30.11.2023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Понятие процента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3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https://m.edsoo.ru/f2a28d76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Понятие процента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4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https://m.edsoo.ru/f2a29a46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"Отношения и пропорции"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Окружность и круг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Длина окружности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5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https://m.edsoo.ru/f2a29bea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"Осевая симметрия"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6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https://m.edsoo.ru/f2a2598c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Симметрия в пространстве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Буквенные выражения и числовые подстановки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29.12.2023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"Буквенные выражения"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Четырёхугольник, примеры четырёхугольников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фигуры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фигуры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Приближённое измерение площади фигур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"Площадь круга"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7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https://m.edsoo.ru/f2a2ae8c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"Фигуры на плоскости"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31.01.2024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Целые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Целые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Целые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Числовые промежутки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"Положительные и отрицательные числа.Сравнение рациональных чисел"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29.02.2024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чисел с разными знаками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чисел с разными знаками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Вычитание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положительных и отрицательных чисел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Рациональные числа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действий с рациональными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действий с рациональными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22.03.2024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01.04.2024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04.04.2024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"Арифметические действия с положительными и отрицательными числами"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05.04.2024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Координаты точки на плоскости, абсцисса и ордината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09.04.2024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Столбчатые и круговые диаграммы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8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https://m.edsoo.ru/f2a3178c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"Построение диаграмм"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59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https://m.edsoo.ru/f2a318ae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Примеры развёрток многогранников, цилиндра и конуса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0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https://m.edsoo.ru/f2a3252e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Понятие объёма; единицы измерения объёма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27.04.2024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1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https://m.edsoo.ru/f2a328f8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02.05.2024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2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https://m.edsoo.ru/f2a32a9c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03.05.2024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ЦОК </w:t>
            </w:r>
            <w:hyperlink r:id="rId63" w:history="1">
              <w:r w:rsidRPr="00E96EA2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https://m.edsoo.ru/f2a32bd2</w:t>
              </w:r>
            </w:hyperlink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06.05.2024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07.05.2024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08.05.2024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Повторение основных понятий и методов курсов 5 и 6 классов, </w:t>
            </w: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168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24.05.2024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6EA2" w:rsidRPr="00E96EA2" w:rsidTr="00E96EA2">
        <w:trPr>
          <w:tblCellSpacing w:w="15" w:type="dxa"/>
        </w:trPr>
        <w:tc>
          <w:tcPr>
            <w:tcW w:w="0" w:type="auto"/>
            <w:gridSpan w:val="2"/>
            <w:hideMark/>
          </w:tcPr>
          <w:p w:rsidR="00E96EA2" w:rsidRPr="00E96EA2" w:rsidRDefault="00E96EA2" w:rsidP="00E96EA2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6EA2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EA2" w:rsidRPr="00E96EA2" w:rsidRDefault="00E96EA2" w:rsidP="00E96EA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E96EA2" w:rsidRDefault="00E96EA2" w:rsidP="00E9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:rsidR="00E96EA2" w:rsidRDefault="00E96EA2" w:rsidP="00E9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:rsidR="00E96EA2" w:rsidRDefault="00E96EA2" w:rsidP="00E9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:rsidR="00E96EA2" w:rsidRDefault="00E96EA2" w:rsidP="00E96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:rsidR="00FA166B" w:rsidRPr="00FA166B" w:rsidRDefault="00E96EA2" w:rsidP="00FA166B">
      <w:pPr>
        <w:spacing w:after="0"/>
        <w:ind w:left="120"/>
        <w:rPr>
          <w:kern w:val="0"/>
          <w:lang w:val="en-US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​‌‌</w:t>
      </w:r>
      <w:r w:rsidR="00FA166B" w:rsidRPr="00FA166B">
        <w:rPr>
          <w:rFonts w:ascii="Times New Roman" w:hAnsi="Times New Roman"/>
          <w:b/>
          <w:color w:val="000000"/>
          <w:kern w:val="0"/>
          <w:sz w:val="28"/>
          <w:lang w:val="en-US"/>
          <w14:ligatures w14:val="none"/>
        </w:rPr>
        <w:t xml:space="preserve"> </w:t>
      </w:r>
      <w:bookmarkStart w:id="18" w:name="block-5567084"/>
      <w:r w:rsidR="00FA166B" w:rsidRPr="00FA166B">
        <w:rPr>
          <w:rFonts w:ascii="Times New Roman" w:hAnsi="Times New Roman"/>
          <w:b/>
          <w:color w:val="000000"/>
          <w:kern w:val="0"/>
          <w:sz w:val="28"/>
          <w:lang w:val="en-US"/>
          <w14:ligatures w14:val="none"/>
        </w:rPr>
        <w:t xml:space="preserve">ПОУРОЧНОЕ ПЛАНИРОВАНИЕ </w:t>
      </w:r>
    </w:p>
    <w:p w:rsidR="00FA166B" w:rsidRPr="00FA166B" w:rsidRDefault="00FA166B" w:rsidP="00FA166B">
      <w:pPr>
        <w:spacing w:after="0" w:line="276" w:lineRule="auto"/>
        <w:ind w:left="120"/>
        <w:rPr>
          <w:kern w:val="0"/>
          <w:lang w:val="en-US"/>
          <w14:ligatures w14:val="none"/>
        </w:rPr>
      </w:pPr>
      <w:r w:rsidRPr="00FA166B">
        <w:rPr>
          <w:rFonts w:ascii="Times New Roman" w:hAnsi="Times New Roman"/>
          <w:b/>
          <w:color w:val="000000"/>
          <w:kern w:val="0"/>
          <w:sz w:val="28"/>
          <w:lang w:val="en-US"/>
          <w14:ligatures w14:val="none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900"/>
        <w:gridCol w:w="1140"/>
        <w:gridCol w:w="1841"/>
        <w:gridCol w:w="1910"/>
        <w:gridCol w:w="1347"/>
        <w:gridCol w:w="2824"/>
      </w:tblGrid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№ п/п </w:t>
            </w:r>
          </w:p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Тема урока </w:t>
            </w:r>
          </w:p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Дата изучения </w:t>
            </w:r>
          </w:p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6B" w:rsidRPr="00FA166B" w:rsidRDefault="00FA166B" w:rsidP="00FA166B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6B" w:rsidRPr="00FA166B" w:rsidRDefault="00FA166B" w:rsidP="00FA166B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Всего </w:t>
            </w:r>
          </w:p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Контрольные работы </w:t>
            </w:r>
          </w:p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b/>
                <w:color w:val="000000"/>
                <w:kern w:val="0"/>
                <w:sz w:val="24"/>
                <w:lang w:val="en-US"/>
                <w14:ligatures w14:val="none"/>
              </w:rPr>
              <w:t xml:space="preserve">Практические работы </w:t>
            </w:r>
          </w:p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6B" w:rsidRPr="00FA166B" w:rsidRDefault="00FA166B" w:rsidP="00FA166B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66B" w:rsidRPr="00FA166B" w:rsidRDefault="00FA166B" w:rsidP="00FA166B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Арифметические действия с многозначными натуральными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6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208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Среднее арифметическое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Среднее арифметическое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Понятие процента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6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76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Понятие процента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6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efc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Понятие процента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6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efc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Столбчатые и круговые диаграммы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6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3178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Столбчатые и круговые диаграммы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6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3178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Измерение углов. Виды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75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Измерение углов. Виды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94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Понятие множества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Понятие множества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Разложение на простые множители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Разложение на простые множители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2340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Делимость суммы и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Делимость суммы и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23254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Контрольная работа по теме "Натуральные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Обыкновенная дробь, основное свойство дроби, сокращение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261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Приведение дробей к общему знаменателю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26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ab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Сравнение и упорядочивание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7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2721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Сравнение и упорядочивание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2749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дробей с разными знаменателями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276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дробей с разными знаменателями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277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дробей с разными знаменателями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дробей с разными знаменателями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и вычитание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Контрольная работа по теме: «Сложение и вычитание дробей с разными знаменателями»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Нахождение дроби от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Применение распределительного свойства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Деление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27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Деление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27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Деление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27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00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Деление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Деление смешанных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Нахождение числа по его дроби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26512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Нахождение числа по его дроби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2818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Нахождение числа по его дроби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29546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Нахождение числа по его дроби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Дробные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Дробные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Дробные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Контрольная работа по теме "Дробные выражения""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8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29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Отношение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Отношение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Деление в данном отношении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28448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Пропорция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7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Пропорция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Пропорция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Прямая и обратная пропорциональные зависимости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Прямая и обратная пропорциональные зависимости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Прямая и обратная пропорциональные зависимости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Контрольная работа по теме: «Отношения и пропорции»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Масштаб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Масштаб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Масштаб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Осевая симметрия. Центральная симметрия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2509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Осевая симметрия. Центральная симметрия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25428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Практическая работа по теме "Осевая симметрия"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2598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Длина окружности и площадь круга.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Шар.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Длина окружности и площадь круга.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Шар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ae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Положительные и отрицательные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9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Положительные и отрицательные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07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Противоположные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Противоположные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Модуль числа, геометрическая интерпретация модуля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886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Модуль числа, геометрическая интерпретация модуля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Сравнение положительных и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ce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Сравнение положительных и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Изменение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Изменение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чисел с помощью координатной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чисел с помощью координатной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Сложение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830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Сложение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984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Сложение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984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dab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0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ddee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defc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384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Сложение чисел с разными знаками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Вычитание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5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Вычитание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762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Вычитание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Вычитание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Вычитание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Контрольная работа №10 по теме: «Сложение и вычитание положительных и отрицательных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и деление.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eb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90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и деление.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ecf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и деление.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ee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10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и деление.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248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и деление.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Умножение и деление.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Рациональные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Рациональные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Рациональные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Свойства действий с рациональными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Свойства действий с рациональными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Свойства действий с рациональными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Свойства действий с рациональными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Контрольная работа по теме: «Умножение и деление положительных и отрицательных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Раскрытие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Раскрытие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Раскрытие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Коэффициент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Коэффициент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Подобные слагаемые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Подобные слагаемые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Подобные слагаемые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Подобные слагаемые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Подобные слагаемые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Контрольная работа по теме: «Решение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Перпендикулярные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24442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Перпендикулярные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1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24596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Параллельные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248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Параллельные прямые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24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Прямоугольная система координат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30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Координаты точки на плоскости, абсцисса и ордината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311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Координатная плоскость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Координатная плоскость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24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eb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Представление числовой информации на графиках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Представление числовой информации на графиках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Практическая работа по теме "Фигуры на плоскости"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29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bea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319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Изображение пространственных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3206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Понятие объёма; единицы измерения объёма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321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Объём прямоугольного параллелепипеда, куба, формулы объёма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2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3234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3252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9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3312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33352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33596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33780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338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339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3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0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1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33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46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2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340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b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3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3420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4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3432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5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34478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6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34478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7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3482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8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34950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 xml:space="preserve">Библиотека ЦОК </w:t>
            </w:r>
            <w:hyperlink r:id="rId149"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://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m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edsoo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.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ru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/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f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a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34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d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14:ligatures w14:val="none"/>
                </w:rPr>
                <w:t>2</w:t>
              </w:r>
              <w:r w:rsidRPr="00FA166B">
                <w:rPr>
                  <w:rFonts w:ascii="Times New Roman" w:hAnsi="Times New Roman"/>
                  <w:color w:val="0000FF"/>
                  <w:kern w:val="0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FA166B" w:rsidRPr="00FA166B" w:rsidTr="00DD4C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rPr>
                <w:kern w:val="0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14:ligatures w14:val="none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0" w:line="276" w:lineRule="auto"/>
              <w:ind w:left="135"/>
              <w:jc w:val="center"/>
              <w:rPr>
                <w:kern w:val="0"/>
                <w:lang w:val="en-US"/>
                <w14:ligatures w14:val="none"/>
              </w:rPr>
            </w:pPr>
            <w:r w:rsidRPr="00FA166B">
              <w:rPr>
                <w:rFonts w:ascii="Times New Roman" w:hAnsi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66B" w:rsidRPr="00FA166B" w:rsidRDefault="00FA166B" w:rsidP="00FA166B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</w:tr>
    </w:tbl>
    <w:p w:rsidR="00FA166B" w:rsidRPr="00FA166B" w:rsidRDefault="00FA166B" w:rsidP="00FA166B">
      <w:pPr>
        <w:spacing w:after="200" w:line="276" w:lineRule="auto"/>
        <w:rPr>
          <w:kern w:val="0"/>
          <w:lang w:val="en-US"/>
          <w14:ligatures w14:val="none"/>
        </w:rPr>
        <w:sectPr w:rsidR="00FA166B" w:rsidRPr="00FA16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66B" w:rsidRPr="00FA166B" w:rsidRDefault="00FA166B" w:rsidP="00FA166B">
      <w:pPr>
        <w:spacing w:after="200" w:line="276" w:lineRule="auto"/>
        <w:rPr>
          <w:kern w:val="0"/>
          <w:lang w:val="en-US"/>
          <w14:ligatures w14:val="none"/>
        </w:rPr>
        <w:sectPr w:rsidR="00FA166B" w:rsidRPr="00FA166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8"/>
    <w:p w:rsidR="00DD4CCF" w:rsidRDefault="00DD4CCF" w:rsidP="00FA166B">
      <w:pPr>
        <w:spacing w:after="0" w:line="276" w:lineRule="auto"/>
        <w:ind w:left="120"/>
        <w:rPr>
          <w:rFonts w:ascii="Times New Roman" w:hAnsi="Times New Roman"/>
          <w:b/>
          <w:color w:val="000000"/>
          <w:kern w:val="0"/>
          <w:sz w:val="28"/>
          <w14:ligatures w14:val="none"/>
        </w:rPr>
      </w:pPr>
    </w:p>
    <w:p w:rsidR="00DD4CCF" w:rsidRDefault="00DD4CCF" w:rsidP="00DD4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:rsidR="00DD4CCF" w:rsidRPr="00E96EA2" w:rsidRDefault="00DD4CCF" w:rsidP="00DD4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УЧЕБНО-МЕТОДИЧЕСКОЕ ОБЕСПЕЧЕНИЕ ОБРАЗОВАТЕЛЬНОГО ПРОЦЕССА</w:t>
      </w:r>
    </w:p>
    <w:p w:rsidR="00DD4CCF" w:rsidRPr="00E96EA2" w:rsidRDefault="00DD4CCF" w:rsidP="00DD4CC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ОБЯЗАТЕЛЬНЫЕ УЧЕБНЫЕ МАТЕРИАЛЫ ДЛЯ УЧЕНИКА</w:t>
      </w:r>
    </w:p>
    <w:p w:rsidR="00DD4CCF" w:rsidRPr="00E96EA2" w:rsidRDefault="00DD4CCF" w:rsidP="00DD4CC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«Просвещение»‌​</w:t>
      </w:r>
    </w:p>
    <w:p w:rsidR="00DD4CCF" w:rsidRDefault="00DD4CCF" w:rsidP="00FA166B">
      <w:pPr>
        <w:spacing w:after="0" w:line="276" w:lineRule="auto"/>
        <w:ind w:left="120"/>
        <w:rPr>
          <w:rFonts w:ascii="Times New Roman" w:hAnsi="Times New Roman"/>
          <w:b/>
          <w:color w:val="000000"/>
          <w:kern w:val="0"/>
          <w:sz w:val="28"/>
          <w14:ligatures w14:val="none"/>
        </w:rPr>
      </w:pPr>
    </w:p>
    <w:p w:rsidR="00DD4CCF" w:rsidRDefault="00DD4CCF" w:rsidP="00FA166B">
      <w:pPr>
        <w:spacing w:after="0" w:line="276" w:lineRule="auto"/>
        <w:ind w:left="120"/>
        <w:rPr>
          <w:rFonts w:ascii="Times New Roman" w:hAnsi="Times New Roman"/>
          <w:b/>
          <w:color w:val="000000"/>
          <w:kern w:val="0"/>
          <w:sz w:val="28"/>
          <w14:ligatures w14:val="none"/>
        </w:rPr>
      </w:pPr>
    </w:p>
    <w:p w:rsidR="00FA166B" w:rsidRPr="00FA166B" w:rsidRDefault="00FA166B" w:rsidP="00FA166B">
      <w:pPr>
        <w:spacing w:after="0" w:line="480" w:lineRule="auto"/>
        <w:ind w:left="120"/>
        <w:rPr>
          <w:kern w:val="0"/>
          <w14:ligatures w14:val="none"/>
        </w:rPr>
      </w:pPr>
      <w:r w:rsidRPr="00FA166B">
        <w:rPr>
          <w:rFonts w:ascii="Times New Roman" w:hAnsi="Times New Roman"/>
          <w:color w:val="000000"/>
          <w:kern w:val="0"/>
          <w:sz w:val="28"/>
          <w14:ligatures w14:val="none"/>
        </w:rPr>
        <w:t>​‌‌</w:t>
      </w:r>
    </w:p>
    <w:p w:rsidR="00E96EA2" w:rsidRPr="00E96EA2" w:rsidRDefault="00E96EA2" w:rsidP="00E96EA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:rsidR="00E96EA2" w:rsidRPr="00E96EA2" w:rsidRDefault="00E96EA2" w:rsidP="00E96EA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МЕТОДИЧЕСКИЕ МАТЕРИАЛЫ ДЛЯ УЧИТЕЛЯ</w:t>
      </w:r>
    </w:p>
    <w:p w:rsidR="00E96EA2" w:rsidRPr="00E96EA2" w:rsidRDefault="00E96EA2" w:rsidP="00E96EA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• Математика : 5—6-е классы : базовый уровень : методическое пособие к предметной линии М34 учебников по математике Н. Я. Виленкина, В. И. Жохова, А. С. Чеснокова и др.— Москва : Просвещение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«Просвещение»‌​</w:t>
      </w:r>
    </w:p>
    <w:p w:rsidR="00E96EA2" w:rsidRPr="00E96EA2" w:rsidRDefault="00E96EA2" w:rsidP="00E96EA2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:rsidR="00E96EA2" w:rsidRPr="00E96EA2" w:rsidRDefault="00E96EA2" w:rsidP="00E96EA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lastRenderedPageBreak/>
        <w:t>ЦИФРОВЫЕ ОБРАЗОВАТЕЛЬНЫЕ РЕСУРСЫ И РЕСУРСЫ СЕТИ ИНТЕРНЕТ</w:t>
      </w:r>
    </w:p>
    <w:p w:rsidR="00E96EA2" w:rsidRPr="00E96EA2" w:rsidRDefault="00E96EA2" w:rsidP="00E96EA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​‌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https://lesson.edu.ru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‌</w:t>
      </w:r>
      <w:r w:rsidRPr="00E96EA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:rsidR="00E96EA2" w:rsidRPr="00E96EA2" w:rsidRDefault="00E96EA2" w:rsidP="00E96EA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:rsidR="00693506" w:rsidRDefault="00693506"/>
    <w:sectPr w:rsidR="0069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4CB"/>
    <w:multiLevelType w:val="multilevel"/>
    <w:tmpl w:val="8AD8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77615"/>
    <w:multiLevelType w:val="multilevel"/>
    <w:tmpl w:val="88A0D1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798D"/>
    <w:multiLevelType w:val="multilevel"/>
    <w:tmpl w:val="CF2C7A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4D7AD4"/>
    <w:multiLevelType w:val="multilevel"/>
    <w:tmpl w:val="CEEC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514B7"/>
    <w:multiLevelType w:val="multilevel"/>
    <w:tmpl w:val="DC0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91354C"/>
    <w:multiLevelType w:val="multilevel"/>
    <w:tmpl w:val="CDA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A6383C"/>
    <w:multiLevelType w:val="multilevel"/>
    <w:tmpl w:val="4306CC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806BA0"/>
    <w:multiLevelType w:val="multilevel"/>
    <w:tmpl w:val="32B820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3D256F"/>
    <w:multiLevelType w:val="multilevel"/>
    <w:tmpl w:val="A09E76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02739C"/>
    <w:multiLevelType w:val="multilevel"/>
    <w:tmpl w:val="F114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7D63FA"/>
    <w:multiLevelType w:val="multilevel"/>
    <w:tmpl w:val="5574C0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4536B0"/>
    <w:multiLevelType w:val="multilevel"/>
    <w:tmpl w:val="97DA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FF52B5"/>
    <w:multiLevelType w:val="multilevel"/>
    <w:tmpl w:val="5F3A98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EE7EA9"/>
    <w:multiLevelType w:val="multilevel"/>
    <w:tmpl w:val="F01A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2"/>
    <w:rsid w:val="003A4E07"/>
    <w:rsid w:val="003E42D0"/>
    <w:rsid w:val="00437C89"/>
    <w:rsid w:val="00693506"/>
    <w:rsid w:val="00A96302"/>
    <w:rsid w:val="00AF07A6"/>
    <w:rsid w:val="00DD4CCF"/>
    <w:rsid w:val="00E64204"/>
    <w:rsid w:val="00E96EA2"/>
    <w:rsid w:val="00F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B9EE"/>
  <w15:chartTrackingRefBased/>
  <w15:docId w15:val="{8545A377-93B7-4DD0-B517-6D40A05D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66B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A166B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A166B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FA166B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96EA2"/>
  </w:style>
  <w:style w:type="paragraph" w:customStyle="1" w:styleId="msonormal0">
    <w:name w:val="msonormal"/>
    <w:basedOn w:val="a"/>
    <w:rsid w:val="00E9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9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96EA2"/>
    <w:rPr>
      <w:b/>
      <w:bCs/>
    </w:rPr>
  </w:style>
  <w:style w:type="character" w:customStyle="1" w:styleId="placeholder-mask">
    <w:name w:val="placeholder-mask"/>
    <w:basedOn w:val="a0"/>
    <w:rsid w:val="00E96EA2"/>
  </w:style>
  <w:style w:type="character" w:customStyle="1" w:styleId="placeholder">
    <w:name w:val="placeholder"/>
    <w:basedOn w:val="a0"/>
    <w:rsid w:val="00E96EA2"/>
  </w:style>
  <w:style w:type="character" w:styleId="a5">
    <w:name w:val="Hyperlink"/>
    <w:basedOn w:val="a0"/>
    <w:uiPriority w:val="99"/>
    <w:unhideWhenUsed/>
    <w:rsid w:val="00E96EA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96EA2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A166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A166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A166B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FA166B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numbering" w:customStyle="1" w:styleId="21">
    <w:name w:val="Нет списка2"/>
    <w:next w:val="a2"/>
    <w:uiPriority w:val="99"/>
    <w:semiHidden/>
    <w:unhideWhenUsed/>
    <w:rsid w:val="00FA166B"/>
  </w:style>
  <w:style w:type="paragraph" w:styleId="a7">
    <w:name w:val="header"/>
    <w:basedOn w:val="a"/>
    <w:link w:val="a8"/>
    <w:uiPriority w:val="99"/>
    <w:unhideWhenUsed/>
    <w:rsid w:val="00FA166B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  <w14:ligatures w14:val="none"/>
    </w:rPr>
  </w:style>
  <w:style w:type="character" w:customStyle="1" w:styleId="a8">
    <w:name w:val="Верхний колонтитул Знак"/>
    <w:basedOn w:val="a0"/>
    <w:link w:val="a7"/>
    <w:uiPriority w:val="99"/>
    <w:rsid w:val="00FA166B"/>
    <w:rPr>
      <w:kern w:val="0"/>
      <w:lang w:val="en-US"/>
      <w14:ligatures w14:val="none"/>
    </w:rPr>
  </w:style>
  <w:style w:type="paragraph" w:styleId="a9">
    <w:name w:val="Normal Indent"/>
    <w:basedOn w:val="a"/>
    <w:uiPriority w:val="99"/>
    <w:unhideWhenUsed/>
    <w:rsid w:val="00FA166B"/>
    <w:pPr>
      <w:spacing w:after="200" w:line="276" w:lineRule="auto"/>
      <w:ind w:left="720"/>
    </w:pPr>
    <w:rPr>
      <w:kern w:val="0"/>
      <w:lang w:val="en-US"/>
      <w14:ligatures w14:val="none"/>
    </w:rPr>
  </w:style>
  <w:style w:type="paragraph" w:styleId="aa">
    <w:name w:val="Subtitle"/>
    <w:basedOn w:val="a"/>
    <w:next w:val="a"/>
    <w:link w:val="ab"/>
    <w:uiPriority w:val="11"/>
    <w:qFormat/>
    <w:rsid w:val="00FA166B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character" w:customStyle="1" w:styleId="ab">
    <w:name w:val="Подзаголовок Знак"/>
    <w:basedOn w:val="a0"/>
    <w:link w:val="aa"/>
    <w:uiPriority w:val="11"/>
    <w:rsid w:val="00FA166B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c">
    <w:name w:val="Title"/>
    <w:basedOn w:val="a"/>
    <w:next w:val="a"/>
    <w:link w:val="ad"/>
    <w:uiPriority w:val="10"/>
    <w:qFormat/>
    <w:rsid w:val="00FA166B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d">
    <w:name w:val="Заголовок Знак"/>
    <w:basedOn w:val="a0"/>
    <w:link w:val="ac"/>
    <w:uiPriority w:val="10"/>
    <w:rsid w:val="00FA16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e">
    <w:name w:val="Emphasis"/>
    <w:basedOn w:val="a0"/>
    <w:uiPriority w:val="20"/>
    <w:qFormat/>
    <w:rsid w:val="00FA166B"/>
    <w:rPr>
      <w:i/>
      <w:iCs/>
    </w:rPr>
  </w:style>
  <w:style w:type="table" w:styleId="af">
    <w:name w:val="Table Grid"/>
    <w:basedOn w:val="a1"/>
    <w:uiPriority w:val="39"/>
    <w:rsid w:val="00FA166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FA166B"/>
    <w:pPr>
      <w:spacing w:after="200" w:line="240" w:lineRule="auto"/>
    </w:pPr>
    <w:rPr>
      <w:b/>
      <w:bCs/>
      <w:color w:val="4472C4" w:themeColor="accent1"/>
      <w:kern w:val="0"/>
      <w:sz w:val="18"/>
      <w:szCs w:val="18"/>
      <w:lang w:val="en-US"/>
      <w14:ligatures w14:val="none"/>
    </w:rPr>
  </w:style>
  <w:style w:type="table" w:customStyle="1" w:styleId="12">
    <w:name w:val="Сетка таблицы1"/>
    <w:basedOn w:val="a1"/>
    <w:next w:val="af"/>
    <w:uiPriority w:val="59"/>
    <w:rsid w:val="00DD4CC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6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61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2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44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19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39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93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57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7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5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0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6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5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9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3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0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6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3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20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17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2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6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4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8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8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133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9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41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99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94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1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09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6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95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0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51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56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2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76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8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40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65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18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6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1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5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2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0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2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1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5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16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96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9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43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0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8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8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0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41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10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02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72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59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76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654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9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32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1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76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7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4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48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78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7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4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04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22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1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78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8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0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8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1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96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82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19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52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61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5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74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9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5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48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50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9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02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35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53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7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1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19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8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95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1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8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61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25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3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95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13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8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1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95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7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9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5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72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1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0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06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8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1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9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43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1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08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61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59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9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08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43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36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2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86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6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9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8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4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6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8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8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24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31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3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57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6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58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16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2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83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99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2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32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3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24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9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30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6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7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0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65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5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81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8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38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2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8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0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9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0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0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74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6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1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5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05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5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99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64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1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04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74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01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68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7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75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9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4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5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4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7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6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7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36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5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13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8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84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5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4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49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6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1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95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2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32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00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5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53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0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4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12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63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83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1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74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1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17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66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31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7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08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1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97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3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96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74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8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6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7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9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4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53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93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03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33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74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3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80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7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38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8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89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9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8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6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4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7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0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72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09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1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9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0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39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9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99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0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7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4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11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0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2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62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77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41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68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8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98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9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28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53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0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85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90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2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3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550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98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66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3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4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2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58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53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3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46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3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7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61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71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7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04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7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5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91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56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53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6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18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1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35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63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1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8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8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65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82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84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45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36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57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7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495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53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29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4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65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1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42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64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9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5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0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27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70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8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27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6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74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98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8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32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7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56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3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90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6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34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94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38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9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4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16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0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37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37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6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0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49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81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06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06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84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4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73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6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93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22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52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9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9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2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8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06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36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9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92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62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5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3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4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2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19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24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60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9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5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54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278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8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32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7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4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88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52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6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8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8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32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1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14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1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0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12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80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62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67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0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4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13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9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0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0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8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5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7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73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89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1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0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5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12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78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7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58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56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7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10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65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70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70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1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1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9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76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28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5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15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5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3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1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15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3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48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94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2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6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05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5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04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3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75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140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83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4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2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5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49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43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65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9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14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5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41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1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1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39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84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20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5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238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9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78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08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6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8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4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52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12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8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4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1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33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36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04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6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89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4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1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50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2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5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7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4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47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1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42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5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5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33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239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51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19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4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25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27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76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50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6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9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7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8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7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3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56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22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91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9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70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66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1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95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0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72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6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71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0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66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3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9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40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69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0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1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7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5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97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3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54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5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6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7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19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0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29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7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59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24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06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0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18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4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51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06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9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17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21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53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2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14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9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04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7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04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0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07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1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10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4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94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2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71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43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4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41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5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523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16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04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8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33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46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45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8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4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9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85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1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08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9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89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8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26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8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55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4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9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34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15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0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3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53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4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75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0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16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29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0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49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7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14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8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16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1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86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2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21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3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61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3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47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6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95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9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9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8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7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6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82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7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69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34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08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21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6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0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6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5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8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1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9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5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6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92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0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6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2f24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2069e" TargetMode="External"/><Relationship Id="rId63" Type="http://schemas.openxmlformats.org/officeDocument/2006/relationships/hyperlink" Target="https://m.edsoo.ru/f2a32bd2" TargetMode="External"/><Relationship Id="rId84" Type="http://schemas.openxmlformats.org/officeDocument/2006/relationships/hyperlink" Target="https://m.edsoo.ru/f2a27ec6" TargetMode="External"/><Relationship Id="rId138" Type="http://schemas.openxmlformats.org/officeDocument/2006/relationships/hyperlink" Target="https://m.edsoo.ru/f2a339ce" TargetMode="External"/><Relationship Id="rId107" Type="http://schemas.openxmlformats.org/officeDocument/2006/relationships/hyperlink" Target="https://m.edsoo.ru/f2a2d984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4f74" TargetMode="External"/><Relationship Id="rId53" Type="http://schemas.openxmlformats.org/officeDocument/2006/relationships/hyperlink" Target="https://m.edsoo.ru/f2a28d76" TargetMode="External"/><Relationship Id="rId74" Type="http://schemas.openxmlformats.org/officeDocument/2006/relationships/hyperlink" Target="https://m.edsoo.ru/f2a2340c" TargetMode="External"/><Relationship Id="rId128" Type="http://schemas.openxmlformats.org/officeDocument/2006/relationships/hyperlink" Target="https://m.edsoo.ru/f2a321c8" TargetMode="External"/><Relationship Id="rId149" Type="http://schemas.openxmlformats.org/officeDocument/2006/relationships/hyperlink" Target="https://m.edsoo.ru/f2a34d2e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2509a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m.edsoo.ru/f2a0d54e" TargetMode="External"/><Relationship Id="rId43" Type="http://schemas.openxmlformats.org/officeDocument/2006/relationships/hyperlink" Target="https://m.edsoo.ru/f2a208ec" TargetMode="External"/><Relationship Id="rId48" Type="http://schemas.openxmlformats.org/officeDocument/2006/relationships/hyperlink" Target="https://m.edsoo.ru/f2a24442" TargetMode="External"/><Relationship Id="rId64" Type="http://schemas.openxmlformats.org/officeDocument/2006/relationships/hyperlink" Target="https://m.edsoo.ru/f2a208ec" TargetMode="External"/><Relationship Id="rId69" Type="http://schemas.openxmlformats.org/officeDocument/2006/relationships/hyperlink" Target="https://m.edsoo.ru/f2a3178c" TargetMode="External"/><Relationship Id="rId113" Type="http://schemas.openxmlformats.org/officeDocument/2006/relationships/hyperlink" Target="https://m.edsoo.ru/f2a2e762" TargetMode="External"/><Relationship Id="rId118" Type="http://schemas.openxmlformats.org/officeDocument/2006/relationships/hyperlink" Target="https://m.edsoo.ru/f2a24442" TargetMode="External"/><Relationship Id="rId134" Type="http://schemas.openxmlformats.org/officeDocument/2006/relationships/hyperlink" Target="https://m.edsoo.ru/f2a33352" TargetMode="External"/><Relationship Id="rId139" Type="http://schemas.openxmlformats.org/officeDocument/2006/relationships/hyperlink" Target="https://m.edsoo.ru/f2a33ad2" TargetMode="External"/><Relationship Id="rId80" Type="http://schemas.openxmlformats.org/officeDocument/2006/relationships/hyperlink" Target="https://m.edsoo.ru/f2a2749e" TargetMode="External"/><Relationship Id="rId85" Type="http://schemas.openxmlformats.org/officeDocument/2006/relationships/hyperlink" Target="https://m.edsoo.ru/f2a27c00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17cc4" TargetMode="External"/><Relationship Id="rId38" Type="http://schemas.openxmlformats.org/officeDocument/2006/relationships/hyperlink" Target="https://m.edsoo.ru/f2a1e826" TargetMode="External"/><Relationship Id="rId59" Type="http://schemas.openxmlformats.org/officeDocument/2006/relationships/hyperlink" Target="https://m.edsoo.ru/f2a318ae" TargetMode="External"/><Relationship Id="rId103" Type="http://schemas.openxmlformats.org/officeDocument/2006/relationships/hyperlink" Target="https://m.edsoo.ru/f2a2ce30" TargetMode="External"/><Relationship Id="rId108" Type="http://schemas.openxmlformats.org/officeDocument/2006/relationships/hyperlink" Target="https://m.edsoo.ru/f2a2dab0" TargetMode="External"/><Relationship Id="rId124" Type="http://schemas.openxmlformats.org/officeDocument/2006/relationships/hyperlink" Target="https://m.edsoo.ru/f2a24eb0" TargetMode="External"/><Relationship Id="rId129" Type="http://schemas.openxmlformats.org/officeDocument/2006/relationships/hyperlink" Target="https://m.edsoo.ru/f2a3234e" TargetMode="External"/><Relationship Id="rId54" Type="http://schemas.openxmlformats.org/officeDocument/2006/relationships/hyperlink" Target="https://m.edsoo.ru/f2a29a46" TargetMode="External"/><Relationship Id="rId70" Type="http://schemas.openxmlformats.org/officeDocument/2006/relationships/hyperlink" Target="https://m.edsoo.ru/f2a2a75c" TargetMode="External"/><Relationship Id="rId75" Type="http://schemas.openxmlformats.org/officeDocument/2006/relationships/hyperlink" Target="https://m.edsoo.ru/f2a22d2c" TargetMode="External"/><Relationship Id="rId91" Type="http://schemas.openxmlformats.org/officeDocument/2006/relationships/hyperlink" Target="https://m.edsoo.ru/f2a28448" TargetMode="External"/><Relationship Id="rId96" Type="http://schemas.openxmlformats.org/officeDocument/2006/relationships/hyperlink" Target="https://m.edsoo.ru/f2a25428" TargetMode="External"/><Relationship Id="rId140" Type="http://schemas.openxmlformats.org/officeDocument/2006/relationships/hyperlink" Target="https://m.edsoo.ru/f2a33bd6" TargetMode="External"/><Relationship Id="rId145" Type="http://schemas.openxmlformats.org/officeDocument/2006/relationships/hyperlink" Target="https://m.edsoo.ru/f2a344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e0fc" TargetMode="External"/><Relationship Id="rId28" Type="http://schemas.openxmlformats.org/officeDocument/2006/relationships/hyperlink" Target="https://m.edsoo.ru/f2a0d684" TargetMode="External"/><Relationship Id="rId49" Type="http://schemas.openxmlformats.org/officeDocument/2006/relationships/hyperlink" Target="https://m.edsoo.ru/f2a248d4" TargetMode="External"/><Relationship Id="rId114" Type="http://schemas.openxmlformats.org/officeDocument/2006/relationships/hyperlink" Target="https://m.edsoo.ru/f2a2eb90" TargetMode="External"/><Relationship Id="rId119" Type="http://schemas.openxmlformats.org/officeDocument/2006/relationships/hyperlink" Target="https://m.edsoo.ru/f2a24596" TargetMode="External"/><Relationship Id="rId44" Type="http://schemas.openxmlformats.org/officeDocument/2006/relationships/hyperlink" Target="https://m.edsoo.ru/f2a20c48" TargetMode="External"/><Relationship Id="rId60" Type="http://schemas.openxmlformats.org/officeDocument/2006/relationships/hyperlink" Target="https://m.edsoo.ru/f2a3252e" TargetMode="External"/><Relationship Id="rId65" Type="http://schemas.openxmlformats.org/officeDocument/2006/relationships/hyperlink" Target="https://m.edsoo.ru/f2a28d76" TargetMode="External"/><Relationship Id="rId81" Type="http://schemas.openxmlformats.org/officeDocument/2006/relationships/hyperlink" Target="https://m.edsoo.ru/f2a276c4" TargetMode="External"/><Relationship Id="rId86" Type="http://schemas.openxmlformats.org/officeDocument/2006/relationships/hyperlink" Target="https://m.edsoo.ru/f2a26512" TargetMode="External"/><Relationship Id="rId130" Type="http://schemas.openxmlformats.org/officeDocument/2006/relationships/hyperlink" Target="https://m.edsoo.ru/f2a3252e" TargetMode="External"/><Relationship Id="rId135" Type="http://schemas.openxmlformats.org/officeDocument/2006/relationships/hyperlink" Target="https://m.edsoo.ru/f2a33596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aef6" TargetMode="External"/><Relationship Id="rId109" Type="http://schemas.openxmlformats.org/officeDocument/2006/relationships/hyperlink" Target="https://m.edsoo.ru/f2a2ddee" TargetMode="External"/><Relationship Id="rId34" Type="http://schemas.openxmlformats.org/officeDocument/2006/relationships/hyperlink" Target="https://m.edsoo.ru/f2a1592e" TargetMode="External"/><Relationship Id="rId50" Type="http://schemas.openxmlformats.org/officeDocument/2006/relationships/hyperlink" Target="https://m.edsoo.ru/f2a24eb0" TargetMode="External"/><Relationship Id="rId55" Type="http://schemas.openxmlformats.org/officeDocument/2006/relationships/hyperlink" Target="https://m.edsoo.ru/f2a29bea" TargetMode="External"/><Relationship Id="rId76" Type="http://schemas.openxmlformats.org/officeDocument/2006/relationships/hyperlink" Target="https://m.edsoo.ru/f2a23254" TargetMode="External"/><Relationship Id="rId97" Type="http://schemas.openxmlformats.org/officeDocument/2006/relationships/hyperlink" Target="https://m.edsoo.ru/f2a2598c" TargetMode="External"/><Relationship Id="rId104" Type="http://schemas.openxmlformats.org/officeDocument/2006/relationships/hyperlink" Target="https://m.edsoo.ru/f2a2cf48" TargetMode="External"/><Relationship Id="rId120" Type="http://schemas.openxmlformats.org/officeDocument/2006/relationships/hyperlink" Target="https://m.edsoo.ru/f2a248d4" TargetMode="External"/><Relationship Id="rId125" Type="http://schemas.openxmlformats.org/officeDocument/2006/relationships/hyperlink" Target="https://m.edsoo.ru/f2a29bea" TargetMode="External"/><Relationship Id="rId141" Type="http://schemas.openxmlformats.org/officeDocument/2006/relationships/hyperlink" Target="https://m.edsoo.ru/f2a33f46" TargetMode="External"/><Relationship Id="rId146" Type="http://schemas.openxmlformats.org/officeDocument/2006/relationships/hyperlink" Target="https://m.edsoo.ru/f2a34478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2ab94" TargetMode="External"/><Relationship Id="rId92" Type="http://schemas.openxmlformats.org/officeDocument/2006/relationships/hyperlink" Target="https://m.edsoo.ru/f2a28a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7e2" TargetMode="External"/><Relationship Id="rId24" Type="http://schemas.openxmlformats.org/officeDocument/2006/relationships/hyperlink" Target="https://m.edsoo.ru/f2a116b2" TargetMode="External"/><Relationship Id="rId40" Type="http://schemas.openxmlformats.org/officeDocument/2006/relationships/hyperlink" Target="https://m.edsoo.ru/f2a201f8" TargetMode="External"/><Relationship Id="rId45" Type="http://schemas.openxmlformats.org/officeDocument/2006/relationships/hyperlink" Target="https://m.edsoo.ru/f2a21274" TargetMode="External"/><Relationship Id="rId66" Type="http://schemas.openxmlformats.org/officeDocument/2006/relationships/hyperlink" Target="https://m.edsoo.ru/f2a28efc" TargetMode="External"/><Relationship Id="rId87" Type="http://schemas.openxmlformats.org/officeDocument/2006/relationships/hyperlink" Target="https://m.edsoo.ru/f2a2818c" TargetMode="External"/><Relationship Id="rId110" Type="http://schemas.openxmlformats.org/officeDocument/2006/relationships/hyperlink" Target="https://m.edsoo.ru/f2a2defc" TargetMode="External"/><Relationship Id="rId115" Type="http://schemas.openxmlformats.org/officeDocument/2006/relationships/hyperlink" Target="https://m.edsoo.ru/f2a2ecf8" TargetMode="External"/><Relationship Id="rId131" Type="http://schemas.openxmlformats.org/officeDocument/2006/relationships/hyperlink" Target="https://m.edsoo.ru/f2a32a9c" TargetMode="External"/><Relationship Id="rId136" Type="http://schemas.openxmlformats.org/officeDocument/2006/relationships/hyperlink" Target="https://m.edsoo.ru/f2a33780" TargetMode="External"/><Relationship Id="rId61" Type="http://schemas.openxmlformats.org/officeDocument/2006/relationships/hyperlink" Target="https://m.edsoo.ru/f2a328f8" TargetMode="External"/><Relationship Id="rId82" Type="http://schemas.openxmlformats.org/officeDocument/2006/relationships/hyperlink" Target="https://m.edsoo.ru/f2a277dc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13606" TargetMode="External"/><Relationship Id="rId35" Type="http://schemas.openxmlformats.org/officeDocument/2006/relationships/hyperlink" Target="https://m.edsoo.ru/f2a16ae0" TargetMode="External"/><Relationship Id="rId56" Type="http://schemas.openxmlformats.org/officeDocument/2006/relationships/hyperlink" Target="https://m.edsoo.ru/f2a2598c" TargetMode="External"/><Relationship Id="rId77" Type="http://schemas.openxmlformats.org/officeDocument/2006/relationships/hyperlink" Target="https://m.edsoo.ru/f2a261fc" TargetMode="External"/><Relationship Id="rId100" Type="http://schemas.openxmlformats.org/officeDocument/2006/relationships/hyperlink" Target="https://m.edsoo.ru/f2a2c07a" TargetMode="External"/><Relationship Id="rId105" Type="http://schemas.openxmlformats.org/officeDocument/2006/relationships/hyperlink" Target="https://m.edsoo.ru/f2a2d830" TargetMode="External"/><Relationship Id="rId126" Type="http://schemas.openxmlformats.org/officeDocument/2006/relationships/hyperlink" Target="https://m.edsoo.ru/f2a319c6" TargetMode="External"/><Relationship Id="rId147" Type="http://schemas.openxmlformats.org/officeDocument/2006/relationships/hyperlink" Target="https://m.edsoo.ru/f2a3482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282c2" TargetMode="External"/><Relationship Id="rId72" Type="http://schemas.openxmlformats.org/officeDocument/2006/relationships/hyperlink" Target="https://m.edsoo.ru/f2a22a3e" TargetMode="External"/><Relationship Id="rId93" Type="http://schemas.openxmlformats.org/officeDocument/2006/relationships/hyperlink" Target="https://m.edsoo.ru/f2a28c22" TargetMode="External"/><Relationship Id="rId98" Type="http://schemas.openxmlformats.org/officeDocument/2006/relationships/hyperlink" Target="https://m.edsoo.ru/f2a2ae8c" TargetMode="External"/><Relationship Id="rId121" Type="http://schemas.openxmlformats.org/officeDocument/2006/relationships/hyperlink" Target="https://m.edsoo.ru/f2a24a32" TargetMode="External"/><Relationship Id="rId142" Type="http://schemas.openxmlformats.org/officeDocument/2006/relationships/hyperlink" Target="https://m.edsoo.ru/f2a340b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1116c" TargetMode="External"/><Relationship Id="rId46" Type="http://schemas.openxmlformats.org/officeDocument/2006/relationships/hyperlink" Target="https://m.edsoo.ru/f2a22a3e" TargetMode="External"/><Relationship Id="rId67" Type="http://schemas.openxmlformats.org/officeDocument/2006/relationships/hyperlink" Target="https://m.edsoo.ru/f2a28efc" TargetMode="External"/><Relationship Id="rId116" Type="http://schemas.openxmlformats.org/officeDocument/2006/relationships/hyperlink" Target="https://m.edsoo.ru/f2a2ee10" TargetMode="External"/><Relationship Id="rId137" Type="http://schemas.openxmlformats.org/officeDocument/2006/relationships/hyperlink" Target="https://m.edsoo.ru/f2a338b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20388" TargetMode="External"/><Relationship Id="rId62" Type="http://schemas.openxmlformats.org/officeDocument/2006/relationships/hyperlink" Target="https://m.edsoo.ru/f2a32a9c" TargetMode="External"/><Relationship Id="rId83" Type="http://schemas.openxmlformats.org/officeDocument/2006/relationships/hyperlink" Target="https://m.edsoo.ru/f2a27d40" TargetMode="External"/><Relationship Id="rId88" Type="http://schemas.openxmlformats.org/officeDocument/2006/relationships/hyperlink" Target="https://m.edsoo.ru/f2a29546" TargetMode="External"/><Relationship Id="rId111" Type="http://schemas.openxmlformats.org/officeDocument/2006/relationships/hyperlink" Target="https://m.edsoo.ru/f2a2e384" TargetMode="External"/><Relationship Id="rId132" Type="http://schemas.openxmlformats.org/officeDocument/2006/relationships/hyperlink" Target="https://m.edsoo.ru/f2a32bd2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6e1e" TargetMode="External"/><Relationship Id="rId57" Type="http://schemas.openxmlformats.org/officeDocument/2006/relationships/hyperlink" Target="https://m.edsoo.ru/f2a2ae8c" TargetMode="External"/><Relationship Id="rId106" Type="http://schemas.openxmlformats.org/officeDocument/2006/relationships/hyperlink" Target="https://m.edsoo.ru/f2a2d984" TargetMode="External"/><Relationship Id="rId127" Type="http://schemas.openxmlformats.org/officeDocument/2006/relationships/hyperlink" Target="https://m.edsoo.ru/f2a3206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43e4" TargetMode="External"/><Relationship Id="rId52" Type="http://schemas.openxmlformats.org/officeDocument/2006/relationships/hyperlink" Target="https://m.edsoo.ru/f2a28a7e" TargetMode="External"/><Relationship Id="rId73" Type="http://schemas.openxmlformats.org/officeDocument/2006/relationships/hyperlink" Target="https://m.edsoo.ru/f2a22a3e" TargetMode="External"/><Relationship Id="rId78" Type="http://schemas.openxmlformats.org/officeDocument/2006/relationships/hyperlink" Target="https://m.edsoo.ru/f2a26ab2" TargetMode="External"/><Relationship Id="rId94" Type="http://schemas.openxmlformats.org/officeDocument/2006/relationships/hyperlink" Target="https://m.edsoo.ru/f2a28c22" TargetMode="External"/><Relationship Id="rId99" Type="http://schemas.openxmlformats.org/officeDocument/2006/relationships/hyperlink" Target="https://m.edsoo.ru/f2a2bf6c" TargetMode="External"/><Relationship Id="rId101" Type="http://schemas.openxmlformats.org/officeDocument/2006/relationships/hyperlink" Target="https://m.edsoo.ru/f2a2c886" TargetMode="External"/><Relationship Id="rId122" Type="http://schemas.openxmlformats.org/officeDocument/2006/relationships/hyperlink" Target="https://m.edsoo.ru/f2a30ca6" TargetMode="External"/><Relationship Id="rId143" Type="http://schemas.openxmlformats.org/officeDocument/2006/relationships/hyperlink" Target="https://m.edsoo.ru/f2a3420c" TargetMode="External"/><Relationship Id="rId148" Type="http://schemas.openxmlformats.org/officeDocument/2006/relationships/hyperlink" Target="https://m.edsoo.ru/f2a34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11a90" TargetMode="External"/><Relationship Id="rId47" Type="http://schemas.openxmlformats.org/officeDocument/2006/relationships/hyperlink" Target="https://m.edsoo.ru/f2a22d2c" TargetMode="External"/><Relationship Id="rId68" Type="http://schemas.openxmlformats.org/officeDocument/2006/relationships/hyperlink" Target="https://m.edsoo.ru/f2a3178c" TargetMode="External"/><Relationship Id="rId89" Type="http://schemas.openxmlformats.org/officeDocument/2006/relationships/hyperlink" Target="https://m.edsoo.ru/f2a29d34" TargetMode="External"/><Relationship Id="rId112" Type="http://schemas.openxmlformats.org/officeDocument/2006/relationships/hyperlink" Target="https://m.edsoo.ru/f2a2e5f0" TargetMode="External"/><Relationship Id="rId133" Type="http://schemas.openxmlformats.org/officeDocument/2006/relationships/hyperlink" Target="https://m.edsoo.ru/f2a3312c" TargetMode="External"/><Relationship Id="rId16" Type="http://schemas.openxmlformats.org/officeDocument/2006/relationships/hyperlink" Target="https://m.edsoo.ru/7f414736" TargetMode="External"/><Relationship Id="rId37" Type="http://schemas.openxmlformats.org/officeDocument/2006/relationships/hyperlink" Target="https://m.edsoo.ru/f2a1b55e" TargetMode="External"/><Relationship Id="rId58" Type="http://schemas.openxmlformats.org/officeDocument/2006/relationships/hyperlink" Target="https://m.edsoo.ru/f2a3178c" TargetMode="External"/><Relationship Id="rId79" Type="http://schemas.openxmlformats.org/officeDocument/2006/relationships/hyperlink" Target="https://m.edsoo.ru/f2a2721e" TargetMode="External"/><Relationship Id="rId102" Type="http://schemas.openxmlformats.org/officeDocument/2006/relationships/hyperlink" Target="https://m.edsoo.ru/f2a2ca3e" TargetMode="External"/><Relationship Id="rId123" Type="http://schemas.openxmlformats.org/officeDocument/2006/relationships/hyperlink" Target="https://m.edsoo.ru/f2a311d8" TargetMode="External"/><Relationship Id="rId144" Type="http://schemas.openxmlformats.org/officeDocument/2006/relationships/hyperlink" Target="https://m.edsoo.ru/f2a3432e" TargetMode="External"/><Relationship Id="rId90" Type="http://schemas.openxmlformats.org/officeDocument/2006/relationships/hyperlink" Target="https://m.edsoo.ru/f2a282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11932</Words>
  <Characters>68014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admin</cp:lastModifiedBy>
  <cp:revision>9</cp:revision>
  <dcterms:created xsi:type="dcterms:W3CDTF">2023-08-26T17:40:00Z</dcterms:created>
  <dcterms:modified xsi:type="dcterms:W3CDTF">2023-10-20T06:02:00Z</dcterms:modified>
</cp:coreProperties>
</file>