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23F1" w:rsidRDefault="000823F1" w:rsidP="000823F1">
      <w:pPr>
        <w:pStyle w:val="a3"/>
        <w:jc w:val="both"/>
        <w:rPr>
          <w:rFonts w:cstheme="minorHAnsi"/>
          <w:bCs/>
          <w:sz w:val="32"/>
          <w:szCs w:val="32"/>
          <w:lang w:eastAsia="ru-RU"/>
        </w:rPr>
      </w:pPr>
      <w:r w:rsidRPr="00002F9E">
        <w:rPr>
          <w:rFonts w:cstheme="minorHAnsi"/>
          <w:bCs/>
          <w:sz w:val="32"/>
          <w:szCs w:val="32"/>
          <w:lang w:eastAsia="ru-RU"/>
        </w:rPr>
        <w:t xml:space="preserve">Календарно – тематическое планирование по обществознанию. </w:t>
      </w:r>
    </w:p>
    <w:p w:rsidR="000823F1" w:rsidRDefault="000823F1" w:rsidP="000823F1">
      <w:pPr>
        <w:pStyle w:val="a3"/>
        <w:jc w:val="both"/>
        <w:rPr>
          <w:rFonts w:cstheme="minorHAnsi"/>
          <w:bCs/>
          <w:sz w:val="32"/>
          <w:szCs w:val="32"/>
          <w:lang w:eastAsia="ru-RU"/>
        </w:rPr>
      </w:pPr>
      <w:r>
        <w:rPr>
          <w:rFonts w:cstheme="minorHAnsi"/>
          <w:bCs/>
          <w:sz w:val="32"/>
          <w:szCs w:val="32"/>
          <w:lang w:eastAsia="ru-RU"/>
        </w:rPr>
        <w:t>11</w:t>
      </w:r>
      <w:r>
        <w:rPr>
          <w:rFonts w:cstheme="minorHAnsi"/>
          <w:bCs/>
          <w:sz w:val="32"/>
          <w:szCs w:val="32"/>
          <w:lang w:eastAsia="ru-RU"/>
        </w:rPr>
        <w:t xml:space="preserve"> класс (68</w:t>
      </w:r>
      <w:r w:rsidRPr="00002F9E">
        <w:rPr>
          <w:rFonts w:cstheme="minorHAnsi"/>
          <w:bCs/>
          <w:sz w:val="32"/>
          <w:szCs w:val="32"/>
          <w:lang w:eastAsia="ru-RU"/>
        </w:rPr>
        <w:t xml:space="preserve"> ч).</w:t>
      </w:r>
    </w:p>
    <w:p w:rsidR="000823F1" w:rsidRPr="00002F9E" w:rsidRDefault="000823F1" w:rsidP="000823F1">
      <w:pPr>
        <w:pStyle w:val="a3"/>
        <w:jc w:val="both"/>
        <w:rPr>
          <w:rFonts w:cstheme="minorHAnsi"/>
          <w:sz w:val="32"/>
          <w:szCs w:val="32"/>
          <w:lang w:eastAsia="ru-RU"/>
        </w:rPr>
      </w:pPr>
    </w:p>
    <w:tbl>
      <w:tblPr>
        <w:tblW w:w="8386" w:type="dxa"/>
        <w:tblInd w:w="10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4"/>
        <w:gridCol w:w="6237"/>
        <w:gridCol w:w="1275"/>
      </w:tblGrid>
      <w:tr w:rsidR="000823F1" w:rsidRPr="00002F9E" w:rsidTr="000823F1">
        <w:trPr>
          <w:trHeight w:val="509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F1" w:rsidRPr="00002F9E" w:rsidRDefault="000823F1" w:rsidP="005264D6">
            <w:pPr>
              <w:pStyle w:val="a3"/>
              <w:ind w:left="57"/>
              <w:jc w:val="center"/>
              <w:rPr>
                <w:rFonts w:cstheme="minorHAnsi"/>
                <w:i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i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F1" w:rsidRPr="00002F9E" w:rsidRDefault="000823F1" w:rsidP="005264D6">
            <w:pPr>
              <w:pStyle w:val="a3"/>
              <w:jc w:val="center"/>
              <w:rPr>
                <w:rFonts w:cstheme="minorHAnsi"/>
                <w:i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i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823F1" w:rsidRPr="00002F9E" w:rsidRDefault="000823F1" w:rsidP="005264D6">
            <w:pPr>
              <w:pStyle w:val="a3"/>
              <w:jc w:val="center"/>
              <w:rPr>
                <w:rFonts w:cstheme="minorHAnsi"/>
                <w:i/>
                <w:sz w:val="24"/>
                <w:szCs w:val="24"/>
                <w:lang w:eastAsia="ru-RU"/>
              </w:rPr>
            </w:pPr>
            <w:r w:rsidRPr="00002F9E">
              <w:rPr>
                <w:rFonts w:cstheme="minorHAnsi"/>
                <w:i/>
                <w:sz w:val="24"/>
                <w:szCs w:val="24"/>
                <w:lang w:eastAsia="ru-RU"/>
              </w:rPr>
              <w:t>Д/З</w:t>
            </w:r>
          </w:p>
        </w:tc>
      </w:tr>
      <w:tr w:rsidR="000823F1" w:rsidRPr="00002F9E" w:rsidTr="000823F1">
        <w:trPr>
          <w:trHeight w:val="25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cstheme="minorHAnsi"/>
                <w:bCs/>
                <w:sz w:val="24"/>
                <w:szCs w:val="24"/>
                <w:lang w:eastAsia="ru-RU"/>
              </w:rPr>
              <w:t xml:space="preserve">Введение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0823F1" w:rsidRPr="00BB1B0C" w:rsidTr="000823F1">
        <w:trPr>
          <w:trHeight w:val="253"/>
        </w:trPr>
        <w:tc>
          <w:tcPr>
            <w:tcW w:w="83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BB1B0C" w:rsidRDefault="000823F1" w:rsidP="005264D6">
            <w:pPr>
              <w:pStyle w:val="a3"/>
              <w:ind w:left="57"/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BB1B0C">
              <w:rPr>
                <w:rFonts w:cstheme="minorHAnsi"/>
                <w:bCs/>
                <w:sz w:val="32"/>
                <w:szCs w:val="32"/>
                <w:lang w:eastAsia="ru-RU"/>
              </w:rPr>
              <w:t xml:space="preserve">Раздел 1. </w:t>
            </w:r>
            <w:r>
              <w:rPr>
                <w:rFonts w:cstheme="minorHAnsi"/>
                <w:bCs/>
                <w:sz w:val="32"/>
                <w:szCs w:val="32"/>
                <w:lang w:eastAsia="ru-RU"/>
              </w:rPr>
              <w:t>Экономическая жизнь общества</w:t>
            </w:r>
          </w:p>
        </w:tc>
      </w:tr>
      <w:tr w:rsidR="000823F1" w:rsidRPr="00002F9E" w:rsidTr="000823F1">
        <w:trPr>
          <w:trHeight w:val="25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cstheme="minorHAnsi"/>
                <w:bCs/>
                <w:sz w:val="24"/>
                <w:szCs w:val="24"/>
                <w:lang w:eastAsia="ru-RU"/>
              </w:rPr>
              <w:t>Роль экономики в жизни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</w:t>
            </w:r>
          </w:p>
        </w:tc>
      </w:tr>
      <w:tr w:rsidR="000823F1" w:rsidRPr="00002F9E" w:rsidTr="000823F1">
        <w:trPr>
          <w:trHeight w:val="25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bCs/>
                <w:sz w:val="24"/>
                <w:szCs w:val="24"/>
                <w:lang w:eastAsia="ru-RU"/>
              </w:rPr>
            </w:pPr>
            <w:r>
              <w:rPr>
                <w:rFonts w:cstheme="minorHAnsi"/>
                <w:bCs/>
                <w:sz w:val="24"/>
                <w:szCs w:val="24"/>
                <w:lang w:eastAsia="ru-RU"/>
              </w:rPr>
              <w:t>Экономика: наука и хозяйство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</w:t>
            </w:r>
          </w:p>
        </w:tc>
      </w:tr>
      <w:tr w:rsidR="000823F1" w:rsidRPr="00002F9E" w:rsidTr="000823F1">
        <w:trPr>
          <w:trHeight w:val="312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6-7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Экономический рост и развитие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</w:t>
            </w:r>
          </w:p>
        </w:tc>
      </w:tr>
      <w:tr w:rsidR="000823F1" w:rsidRPr="00002F9E" w:rsidTr="000823F1">
        <w:trPr>
          <w:trHeight w:val="312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Рыночные отношения в экономике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10-11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Фирма в экономике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Правовые основы предпринимательской деятельности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</w:t>
            </w:r>
          </w:p>
        </w:tc>
      </w:tr>
      <w:tr w:rsidR="000823F1" w:rsidRPr="00002F9E" w:rsidTr="000823F1">
        <w:trPr>
          <w:trHeight w:val="1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14-15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Слагаемые успеха в бизнесе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7</w:t>
            </w:r>
          </w:p>
        </w:tc>
      </w:tr>
      <w:tr w:rsidR="000823F1" w:rsidRPr="00002F9E" w:rsidTr="000823F1">
        <w:trPr>
          <w:trHeight w:val="169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Экономика и государство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8</w:t>
            </w:r>
          </w:p>
        </w:tc>
      </w:tr>
      <w:tr w:rsidR="000823F1" w:rsidRPr="00002F9E" w:rsidTr="000823F1">
        <w:trPr>
          <w:trHeight w:val="27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18-19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Финансы в экономике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9</w:t>
            </w:r>
          </w:p>
        </w:tc>
      </w:tr>
      <w:tr w:rsidR="000823F1" w:rsidRPr="00002F9E" w:rsidTr="000823F1">
        <w:trPr>
          <w:trHeight w:val="271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20-21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Занятость и безработица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10</w:t>
            </w:r>
          </w:p>
        </w:tc>
      </w:tr>
      <w:tr w:rsidR="000823F1" w:rsidRPr="00002F9E" w:rsidTr="000823F1">
        <w:trPr>
          <w:trHeight w:val="356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22-23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Мировая экономика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11</w:t>
            </w:r>
          </w:p>
        </w:tc>
      </w:tr>
      <w:tr w:rsidR="000823F1" w:rsidRPr="00002F9E" w:rsidTr="000823F1">
        <w:trPr>
          <w:trHeight w:val="356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24-25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Экономическая культура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12</w:t>
            </w:r>
          </w:p>
        </w:tc>
      </w:tr>
      <w:tr w:rsidR="000823F1" w:rsidRPr="00002F9E" w:rsidTr="000823F1">
        <w:trPr>
          <w:trHeight w:val="23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26-27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Экономика в современной России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т</w:t>
            </w:r>
          </w:p>
        </w:tc>
      </w:tr>
      <w:tr w:rsidR="000823F1" w:rsidRPr="00002F9E" w:rsidTr="000823F1">
        <w:trPr>
          <w:trHeight w:val="23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28-29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т</w:t>
            </w:r>
          </w:p>
        </w:tc>
      </w:tr>
      <w:tr w:rsidR="000823F1" w:rsidRPr="00BB1B0C" w:rsidTr="000823F1">
        <w:trPr>
          <w:trHeight w:val="169"/>
        </w:trPr>
        <w:tc>
          <w:tcPr>
            <w:tcW w:w="83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BB1B0C" w:rsidRDefault="000823F1" w:rsidP="005264D6">
            <w:pPr>
              <w:pStyle w:val="a3"/>
              <w:ind w:left="57"/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 w:rsidRPr="00BB1B0C">
              <w:rPr>
                <w:rFonts w:cstheme="minorHAnsi"/>
                <w:bCs/>
                <w:sz w:val="32"/>
                <w:szCs w:val="32"/>
                <w:lang w:eastAsia="ru-RU"/>
              </w:rPr>
              <w:t xml:space="preserve">Раздел 2. </w:t>
            </w:r>
            <w:r>
              <w:rPr>
                <w:rFonts w:cstheme="minorHAnsi"/>
                <w:bCs/>
                <w:sz w:val="32"/>
                <w:szCs w:val="32"/>
                <w:lang w:eastAsia="ru-RU"/>
              </w:rPr>
              <w:t>Социальная сфера</w:t>
            </w:r>
          </w:p>
        </w:tc>
      </w:tr>
      <w:tr w:rsidR="000823F1" w:rsidRPr="00002F9E" w:rsidTr="000823F1">
        <w:trPr>
          <w:trHeight w:val="28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30-31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Социальная структура общества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13</w:t>
            </w:r>
          </w:p>
        </w:tc>
      </w:tr>
      <w:tr w:rsidR="000823F1" w:rsidRPr="00002F9E" w:rsidTr="000823F1">
        <w:trPr>
          <w:trHeight w:val="288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32-33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Социальные нормы и отклоняющееся поведение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14</w:t>
            </w:r>
          </w:p>
        </w:tc>
      </w:tr>
      <w:tr w:rsidR="000823F1" w:rsidRPr="00002F9E" w:rsidTr="000823F1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34-35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Нации и межнациональные отношения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15</w:t>
            </w:r>
          </w:p>
        </w:tc>
      </w:tr>
      <w:tr w:rsidR="000823F1" w:rsidRPr="00002F9E" w:rsidTr="000823F1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36-37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Семья и быт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16</w:t>
            </w:r>
          </w:p>
        </w:tc>
      </w:tr>
      <w:tr w:rsidR="000823F1" w:rsidRPr="00002F9E" w:rsidTr="000823F1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38-39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Гендер – социальный пол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17</w:t>
            </w:r>
          </w:p>
        </w:tc>
      </w:tr>
      <w:tr w:rsidR="000823F1" w:rsidRPr="00002F9E" w:rsidTr="000823F1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40-41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Молодежь в современном обществе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18</w:t>
            </w:r>
          </w:p>
        </w:tc>
      </w:tr>
      <w:tr w:rsidR="000823F1" w:rsidRPr="00002F9E" w:rsidTr="000823F1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42-43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Демографическая ситуация в современной России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19</w:t>
            </w:r>
          </w:p>
        </w:tc>
      </w:tr>
      <w:tr w:rsidR="000823F1" w:rsidRPr="00002F9E" w:rsidTr="000823F1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44-45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Межнациональные отношения в современной России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т</w:t>
            </w:r>
          </w:p>
        </w:tc>
      </w:tr>
      <w:tr w:rsidR="000823F1" w:rsidRPr="00002F9E" w:rsidTr="000823F1">
        <w:trPr>
          <w:trHeight w:val="163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46-47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Обобщение по теме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  <w:tr w:rsidR="000823F1" w:rsidRPr="00BB1B0C" w:rsidTr="000823F1">
        <w:trPr>
          <w:trHeight w:val="169"/>
        </w:trPr>
        <w:tc>
          <w:tcPr>
            <w:tcW w:w="8386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BB1B0C" w:rsidRDefault="000823F1" w:rsidP="005264D6">
            <w:pPr>
              <w:pStyle w:val="a3"/>
              <w:ind w:left="57"/>
              <w:jc w:val="center"/>
              <w:rPr>
                <w:rFonts w:cstheme="minorHAnsi"/>
                <w:sz w:val="32"/>
                <w:szCs w:val="32"/>
                <w:lang w:eastAsia="ru-RU"/>
              </w:rPr>
            </w:pPr>
            <w:r>
              <w:rPr>
                <w:rFonts w:cstheme="minorHAnsi"/>
                <w:bCs/>
                <w:sz w:val="32"/>
                <w:szCs w:val="32"/>
                <w:lang w:eastAsia="ru-RU"/>
              </w:rPr>
              <w:t>Раздел 3</w:t>
            </w:r>
            <w:r w:rsidRPr="00BB1B0C">
              <w:rPr>
                <w:rFonts w:cstheme="minorHAnsi"/>
                <w:bCs/>
                <w:sz w:val="32"/>
                <w:szCs w:val="32"/>
                <w:lang w:eastAsia="ru-RU"/>
              </w:rPr>
              <w:t xml:space="preserve">. </w:t>
            </w:r>
            <w:r>
              <w:rPr>
                <w:rFonts w:cstheme="minorHAnsi"/>
                <w:bCs/>
                <w:sz w:val="32"/>
                <w:szCs w:val="32"/>
                <w:lang w:eastAsia="ru-RU"/>
              </w:rPr>
              <w:t>Политическая жизнь общества</w:t>
            </w:r>
            <w:bookmarkStart w:id="0" w:name="_GoBack"/>
            <w:bookmarkEnd w:id="0"/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48-49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Политика и власть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20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50-51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Политическая система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21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Pr="00002F9E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52-53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Гражданское общество и правовое государство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22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54-55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Демократические выборы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23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56-57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Политические партии и партийные системы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24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58-59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Политическая элита и политическое лидерство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25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60-61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Политическое сознание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26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62-63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Политическое поведение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27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64-65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Политический процесс и культура политического участия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28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66-67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Политическая система современной России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т</w:t>
            </w:r>
          </w:p>
        </w:tc>
      </w:tr>
      <w:tr w:rsidR="000823F1" w:rsidRPr="00002F9E" w:rsidTr="000823F1">
        <w:trPr>
          <w:trHeight w:val="220"/>
        </w:trPr>
        <w:tc>
          <w:tcPr>
            <w:tcW w:w="87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ind w:left="57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  <w:r>
              <w:rPr>
                <w:rFonts w:cstheme="minorHAnsi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823F1" w:rsidRDefault="000823F1" w:rsidP="005264D6">
            <w:pPr>
              <w:pStyle w:val="a3"/>
              <w:jc w:val="both"/>
              <w:rPr>
                <w:rFonts w:cstheme="minorHAnsi"/>
                <w:sz w:val="24"/>
                <w:szCs w:val="24"/>
                <w:lang w:eastAsia="ru-RU"/>
              </w:rPr>
            </w:pPr>
          </w:p>
        </w:tc>
      </w:tr>
    </w:tbl>
    <w:p w:rsidR="00D37912" w:rsidRDefault="00D37912"/>
    <w:sectPr w:rsidR="00D379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3F1"/>
    <w:rsid w:val="000823F1"/>
    <w:rsid w:val="00D3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355BD7-EE49-4366-96E6-4FC453D76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2020-10-07T05:25:00Z</dcterms:created>
  <dcterms:modified xsi:type="dcterms:W3CDTF">2020-10-07T05:27:00Z</dcterms:modified>
</cp:coreProperties>
</file>