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97" w:rsidRDefault="00F46197" w:rsidP="00F46197">
      <w:pPr>
        <w:jc w:val="center"/>
        <w:rPr>
          <w:rFonts w:hAnsi="Times New Roman" w:cs="Times New Roman"/>
          <w:color w:val="000000"/>
          <w:sz w:val="24"/>
          <w:szCs w:val="24"/>
        </w:rPr>
      </w:pPr>
      <w:r>
        <w:rPr>
          <w:rFonts w:hAnsi="Times New Roman" w:cs="Times New Roman"/>
          <w:color w:val="000000"/>
          <w:sz w:val="24"/>
          <w:szCs w:val="24"/>
        </w:rPr>
        <w:t>Муниципальное</w:t>
      </w:r>
      <w:r>
        <w:rPr>
          <w:rFonts w:hAnsi="Times New Roman" w:cs="Times New Roman"/>
          <w:color w:val="000000"/>
          <w:sz w:val="24"/>
          <w:szCs w:val="24"/>
        </w:rPr>
        <w:t xml:space="preserve"> </w:t>
      </w:r>
      <w:r>
        <w:rPr>
          <w:rFonts w:hAnsi="Times New Roman" w:cs="Times New Roman"/>
          <w:color w:val="000000"/>
          <w:sz w:val="24"/>
          <w:szCs w:val="24"/>
        </w:rPr>
        <w:t>бюджетное</w:t>
      </w:r>
      <w:r>
        <w:rPr>
          <w:rFonts w:hAnsi="Times New Roman" w:cs="Times New Roman"/>
          <w:color w:val="000000"/>
          <w:sz w:val="24"/>
          <w:szCs w:val="24"/>
        </w:rPr>
        <w:t xml:space="preserve"> </w:t>
      </w:r>
      <w:r>
        <w:rPr>
          <w:rFonts w:hAnsi="Times New Roman" w:cs="Times New Roman"/>
          <w:color w:val="000000"/>
          <w:sz w:val="24"/>
          <w:szCs w:val="24"/>
        </w:rPr>
        <w:t>общеобразовательное</w:t>
      </w:r>
      <w:r>
        <w:rPr>
          <w:rFonts w:hAnsi="Times New Roman" w:cs="Times New Roman"/>
          <w:color w:val="000000"/>
          <w:sz w:val="24"/>
          <w:szCs w:val="24"/>
        </w:rPr>
        <w:t xml:space="preserve"> </w:t>
      </w:r>
      <w:r>
        <w:rPr>
          <w:rFonts w:hAnsi="Times New Roman" w:cs="Times New Roman"/>
          <w:color w:val="000000"/>
          <w:sz w:val="24"/>
          <w:szCs w:val="24"/>
        </w:rPr>
        <w:t>учреждение</w:t>
      </w:r>
      <w:r>
        <w:rPr>
          <w:rFonts w:hAnsi="Times New Roman" w:cs="Times New Roman"/>
          <w:color w:val="000000"/>
          <w:sz w:val="24"/>
          <w:szCs w:val="24"/>
        </w:rPr>
        <w:t xml:space="preserve"> </w:t>
      </w:r>
      <w:r>
        <w:rPr>
          <w:rFonts w:hAnsi="Times New Roman" w:cs="Times New Roman"/>
          <w:color w:val="000000"/>
          <w:sz w:val="24"/>
          <w:szCs w:val="24"/>
        </w:rPr>
        <w:t>Петрозаводского</w:t>
      </w:r>
      <w:r>
        <w:rPr>
          <w:rFonts w:hAnsi="Times New Roman" w:cs="Times New Roman"/>
          <w:color w:val="000000"/>
          <w:sz w:val="24"/>
          <w:szCs w:val="24"/>
        </w:rPr>
        <w:t xml:space="preserve"> </w:t>
      </w:r>
      <w:r>
        <w:rPr>
          <w:rFonts w:hAnsi="Times New Roman" w:cs="Times New Roman"/>
          <w:color w:val="000000"/>
          <w:sz w:val="24"/>
          <w:szCs w:val="24"/>
        </w:rPr>
        <w:t>городского</w:t>
      </w:r>
      <w:r>
        <w:rPr>
          <w:rFonts w:hAnsi="Times New Roman" w:cs="Times New Roman"/>
          <w:color w:val="000000"/>
          <w:sz w:val="24"/>
          <w:szCs w:val="24"/>
        </w:rPr>
        <w:t xml:space="preserve"> </w:t>
      </w:r>
      <w:r>
        <w:rPr>
          <w:rFonts w:hAnsi="Times New Roman" w:cs="Times New Roman"/>
          <w:color w:val="000000"/>
          <w:sz w:val="24"/>
          <w:szCs w:val="24"/>
        </w:rPr>
        <w:t>округа</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общеобразовательная</w:t>
      </w:r>
      <w:r>
        <w:rPr>
          <w:rFonts w:hAnsi="Times New Roman" w:cs="Times New Roman"/>
          <w:color w:val="000000"/>
          <w:sz w:val="24"/>
          <w:szCs w:val="24"/>
        </w:rPr>
        <w:t xml:space="preserve"> </w:t>
      </w:r>
      <w:r>
        <w:rPr>
          <w:rFonts w:hAnsi="Times New Roman" w:cs="Times New Roman"/>
          <w:color w:val="000000"/>
          <w:sz w:val="24"/>
          <w:szCs w:val="24"/>
        </w:rPr>
        <w:t>школ</w:t>
      </w:r>
      <w:r>
        <w:rPr>
          <w:rFonts w:ascii="Times New Roman" w:hAnsi="Times New Roman" w:cs="Times New Roman"/>
          <w:color w:val="000000"/>
          <w:sz w:val="24"/>
          <w:szCs w:val="24"/>
        </w:rPr>
        <w:t>а № 14»</w:t>
      </w:r>
      <w:r>
        <w:rPr>
          <w:rFonts w:ascii="Times New Roman" w:hAnsi="Times New Roman" w:cs="Times New Roman"/>
        </w:rPr>
        <w:br/>
      </w:r>
      <w:r>
        <w:rPr>
          <w:rFonts w:ascii="Times New Roman" w:hAnsi="Times New Roman" w:cs="Times New Roman"/>
          <w:color w:val="000000"/>
          <w:sz w:val="24"/>
          <w:szCs w:val="24"/>
        </w:rPr>
        <w:t>(МОУ «Средняя школа № 14»)</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F46197" w:rsidTr="00F46197">
        <w:trPr>
          <w:trHeight w:val="1127"/>
        </w:trPr>
        <w:tc>
          <w:tcPr>
            <w:tcW w:w="4631" w:type="dxa"/>
            <w:hideMark/>
          </w:tcPr>
          <w:p w:rsidR="00F46197" w:rsidRDefault="00F46197">
            <w:pPr>
              <w:rPr>
                <w:rFonts w:hAnsi="Times New Roman" w:cs="Times New Roman"/>
                <w:color w:val="000000"/>
                <w:sz w:val="24"/>
                <w:szCs w:val="24"/>
              </w:rPr>
            </w:pPr>
            <w:r>
              <w:rPr>
                <w:rFonts w:hAnsi="Times New Roman" w:cs="Times New Roman"/>
                <w:color w:val="000000"/>
                <w:sz w:val="24"/>
                <w:szCs w:val="24"/>
              </w:rPr>
              <w:t>РАССМОТРЕНО</w:t>
            </w:r>
            <w:r>
              <w:br/>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заседании</w:t>
            </w:r>
            <w:r>
              <w:rPr>
                <w:rFonts w:hAnsi="Times New Roman" w:cs="Times New Roman"/>
                <w:color w:val="000000"/>
                <w:sz w:val="24"/>
                <w:szCs w:val="24"/>
              </w:rPr>
              <w:t xml:space="preserve"> </w:t>
            </w:r>
            <w:r>
              <w:rPr>
                <w:rFonts w:hAnsi="Times New Roman" w:cs="Times New Roman"/>
                <w:color w:val="000000"/>
                <w:sz w:val="24"/>
                <w:szCs w:val="24"/>
              </w:rPr>
              <w:t>НМК</w:t>
            </w:r>
            <w:r>
              <w:br/>
            </w:r>
            <w:r>
              <w:rPr>
                <w:rFonts w:ascii="Times New Roman" w:hAnsi="Times New Roman" w:cs="Times New Roman"/>
                <w:color w:val="000000"/>
                <w:sz w:val="24"/>
                <w:szCs w:val="24"/>
              </w:rPr>
              <w:t>(протокол от 31.08.2022 № 1)</w:t>
            </w:r>
          </w:p>
        </w:tc>
        <w:tc>
          <w:tcPr>
            <w:tcW w:w="4612" w:type="dxa"/>
            <w:hideMark/>
          </w:tcPr>
          <w:p w:rsidR="00F46197" w:rsidRDefault="00F46197">
            <w:pPr>
              <w:jc w:val="right"/>
              <w:rPr>
                <w:rFonts w:hAnsi="Times New Roman" w:cs="Times New Roman"/>
                <w:color w:val="000000"/>
                <w:sz w:val="24"/>
                <w:szCs w:val="24"/>
              </w:rPr>
            </w:pPr>
            <w:r>
              <w:rPr>
                <w:rFonts w:hAnsi="Times New Roman" w:cs="Times New Roman"/>
                <w:color w:val="000000"/>
                <w:sz w:val="24"/>
                <w:szCs w:val="24"/>
              </w:rPr>
              <w:t>УТВЕРЖДЕНА</w:t>
            </w:r>
            <w:r>
              <w:br/>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МОУ</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школа</w:t>
            </w:r>
            <w:r>
              <w:rPr>
                <w:rFonts w:ascii="Times New Roman" w:hAnsi="Times New Roman" w:cs="Times New Roman"/>
                <w:color w:val="000000"/>
                <w:sz w:val="24"/>
                <w:szCs w:val="24"/>
              </w:rPr>
              <w:t>№ 14» от «01»_____09______ 2022   № 163о/д</w:t>
            </w:r>
            <w:r>
              <w:br/>
            </w:r>
            <w:r>
              <w:br/>
            </w:r>
          </w:p>
        </w:tc>
      </w:tr>
      <w:tr w:rsidR="00F46197" w:rsidTr="00F46197">
        <w:trPr>
          <w:trHeight w:val="1127"/>
        </w:trPr>
        <w:tc>
          <w:tcPr>
            <w:tcW w:w="4631" w:type="dxa"/>
            <w:hideMark/>
          </w:tcPr>
          <w:p w:rsidR="00F46197" w:rsidRDefault="00F46197">
            <w:pPr>
              <w:rPr>
                <w:rFonts w:hAnsi="Times New Roman" w:cs="Times New Roman"/>
                <w:color w:val="000000"/>
                <w:sz w:val="24"/>
                <w:szCs w:val="24"/>
              </w:rPr>
            </w:pPr>
            <w:r>
              <w:rPr>
                <w:rFonts w:hAnsi="Times New Roman" w:cs="Times New Roman"/>
                <w:color w:val="000000"/>
                <w:sz w:val="24"/>
                <w:szCs w:val="24"/>
              </w:rPr>
              <w:t>СОГЛАСОВАНО</w:t>
            </w:r>
            <w:r>
              <w:br/>
            </w:r>
            <w:r>
              <w:rPr>
                <w:rFonts w:hAnsi="Times New Roman" w:cs="Times New Roman"/>
                <w:color w:val="000000"/>
                <w:sz w:val="24"/>
                <w:szCs w:val="24"/>
              </w:rPr>
              <w:t>заместитель</w:t>
            </w:r>
            <w:r>
              <w:rPr>
                <w:rFonts w:hAnsi="Times New Roman" w:cs="Times New Roman"/>
                <w:color w:val="000000"/>
                <w:sz w:val="24"/>
                <w:szCs w:val="24"/>
              </w:rPr>
              <w:t xml:space="preserve"> </w:t>
            </w:r>
            <w:r>
              <w:rPr>
                <w:rFonts w:hAnsi="Times New Roman" w:cs="Times New Roman"/>
                <w:color w:val="000000"/>
                <w:sz w:val="24"/>
                <w:szCs w:val="24"/>
              </w:rPr>
              <w:t>директора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УВР</w:t>
            </w:r>
            <w:r>
              <w:br/>
            </w:r>
            <w:r>
              <w:rPr>
                <w:rFonts w:hAnsi="Times New Roman" w:cs="Times New Roman"/>
                <w:color w:val="000000"/>
                <w:sz w:val="24"/>
                <w:szCs w:val="24"/>
              </w:rPr>
              <w:t>_________________________</w:t>
            </w:r>
            <w:r>
              <w:br/>
            </w:r>
            <w:r>
              <w:rPr>
                <w:rFonts w:ascii="Times New Roman" w:hAnsi="Times New Roman" w:cs="Times New Roman"/>
                <w:color w:val="000000"/>
                <w:sz w:val="24"/>
                <w:szCs w:val="24"/>
              </w:rPr>
              <w:t xml:space="preserve">                                 01.09.2022г</w:t>
            </w:r>
          </w:p>
        </w:tc>
        <w:tc>
          <w:tcPr>
            <w:tcW w:w="4612" w:type="dxa"/>
          </w:tcPr>
          <w:p w:rsidR="00F46197" w:rsidRDefault="00F46197">
            <w:pPr>
              <w:jc w:val="right"/>
              <w:rPr>
                <w:rFonts w:hAnsi="Times New Roman" w:cs="Times New Roman"/>
                <w:color w:val="000000"/>
                <w:sz w:val="24"/>
                <w:szCs w:val="24"/>
              </w:rPr>
            </w:pPr>
          </w:p>
        </w:tc>
      </w:tr>
    </w:tbl>
    <w:p w:rsidR="00F46197" w:rsidRDefault="00F46197" w:rsidP="00F46197">
      <w:pPr>
        <w:ind w:left="-284" w:firstLine="284"/>
      </w:pPr>
    </w:p>
    <w:p w:rsidR="00276AA4" w:rsidRPr="0015512B" w:rsidRDefault="00276AA4" w:rsidP="00276AA4">
      <w:pPr>
        <w:spacing w:after="0" w:line="240" w:lineRule="atLeast"/>
        <w:rPr>
          <w:rFonts w:ascii="Times New Roman" w:eastAsia="Calibri" w:hAnsi="Times New Roman" w:cs="Times New Roman"/>
        </w:rPr>
      </w:pPr>
      <w:bookmarkStart w:id="0" w:name="_GoBack"/>
      <w:bookmarkEnd w:id="0"/>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033B09" w:rsidRPr="00033B09" w:rsidRDefault="00033B09" w:rsidP="00033B09">
      <w:pPr>
        <w:spacing w:after="0" w:line="240" w:lineRule="atLeast"/>
        <w:jc w:val="center"/>
        <w:rPr>
          <w:rFonts w:ascii="Times New Roman" w:eastAsia="Calibri" w:hAnsi="Times New Roman" w:cs="Times New Roman"/>
          <w:sz w:val="40"/>
          <w:szCs w:val="40"/>
        </w:rPr>
      </w:pPr>
      <w:r w:rsidRPr="00033B09">
        <w:rPr>
          <w:rFonts w:ascii="Times New Roman" w:eastAsia="Calibri" w:hAnsi="Times New Roman" w:cs="Times New Roman"/>
          <w:sz w:val="40"/>
          <w:szCs w:val="40"/>
        </w:rPr>
        <w:t>Рабочая программа</w:t>
      </w:r>
    </w:p>
    <w:p w:rsidR="00033B09" w:rsidRPr="00033B09" w:rsidRDefault="00033B09" w:rsidP="00033B09">
      <w:pPr>
        <w:spacing w:after="0" w:line="240" w:lineRule="atLeast"/>
        <w:jc w:val="center"/>
        <w:rPr>
          <w:rFonts w:ascii="Times New Roman" w:eastAsia="Calibri" w:hAnsi="Times New Roman" w:cs="Times New Roman"/>
          <w:sz w:val="40"/>
          <w:szCs w:val="40"/>
        </w:rPr>
      </w:pPr>
      <w:r w:rsidRPr="00033B09">
        <w:rPr>
          <w:rFonts w:ascii="Times New Roman" w:eastAsia="Calibri" w:hAnsi="Times New Roman" w:cs="Times New Roman"/>
          <w:sz w:val="40"/>
          <w:szCs w:val="40"/>
        </w:rPr>
        <w:t xml:space="preserve">основного общего образования </w:t>
      </w:r>
    </w:p>
    <w:p w:rsidR="00033B09" w:rsidRPr="00033B09" w:rsidRDefault="00033B09" w:rsidP="00033B09">
      <w:pPr>
        <w:spacing w:after="0" w:line="240" w:lineRule="atLeast"/>
        <w:jc w:val="center"/>
        <w:rPr>
          <w:rFonts w:ascii="Times New Roman" w:eastAsia="Calibri" w:hAnsi="Times New Roman" w:cs="Times New Roman"/>
          <w:sz w:val="40"/>
          <w:szCs w:val="40"/>
        </w:rPr>
      </w:pPr>
      <w:r w:rsidRPr="00033B09">
        <w:rPr>
          <w:rFonts w:ascii="Times New Roman" w:eastAsia="Calibri" w:hAnsi="Times New Roman" w:cs="Times New Roman"/>
          <w:sz w:val="40"/>
          <w:szCs w:val="40"/>
        </w:rPr>
        <w:t>по курсу «Развитие познавательных</w:t>
      </w:r>
    </w:p>
    <w:p w:rsidR="00033B09" w:rsidRPr="00033B09" w:rsidRDefault="00033B09" w:rsidP="00033B09">
      <w:pPr>
        <w:spacing w:after="0" w:line="240" w:lineRule="atLeast"/>
        <w:jc w:val="center"/>
        <w:rPr>
          <w:rFonts w:ascii="Times New Roman" w:eastAsia="Calibri" w:hAnsi="Times New Roman" w:cs="Times New Roman"/>
          <w:sz w:val="40"/>
          <w:szCs w:val="40"/>
        </w:rPr>
      </w:pPr>
      <w:r w:rsidRPr="00033B09">
        <w:rPr>
          <w:rFonts w:ascii="Times New Roman" w:eastAsia="Calibri" w:hAnsi="Times New Roman" w:cs="Times New Roman"/>
          <w:sz w:val="40"/>
          <w:szCs w:val="40"/>
        </w:rPr>
        <w:t>процессов и личностных особенностей»</w:t>
      </w:r>
    </w:p>
    <w:p w:rsidR="00033B09" w:rsidRPr="00033B09" w:rsidRDefault="00033B09" w:rsidP="00033B09">
      <w:pPr>
        <w:spacing w:after="0" w:line="240" w:lineRule="atLeast"/>
        <w:jc w:val="center"/>
        <w:rPr>
          <w:rFonts w:ascii="Times New Roman" w:eastAsia="Calibri" w:hAnsi="Times New Roman" w:cs="Times New Roman"/>
          <w:sz w:val="40"/>
          <w:szCs w:val="40"/>
        </w:rPr>
      </w:pPr>
      <w:r w:rsidRPr="00033B09">
        <w:rPr>
          <w:rFonts w:ascii="Times New Roman" w:eastAsia="Calibri" w:hAnsi="Times New Roman" w:cs="Times New Roman"/>
          <w:sz w:val="40"/>
          <w:szCs w:val="40"/>
        </w:rPr>
        <w:t>специального (коррекционного) обучения</w:t>
      </w:r>
    </w:p>
    <w:p w:rsidR="00033B09" w:rsidRDefault="00033B09" w:rsidP="00033B09">
      <w:pPr>
        <w:spacing w:after="0" w:line="240" w:lineRule="atLeast"/>
        <w:jc w:val="center"/>
        <w:rPr>
          <w:rFonts w:ascii="Times New Roman" w:eastAsia="Calibri" w:hAnsi="Times New Roman" w:cs="Times New Roman"/>
          <w:sz w:val="40"/>
          <w:szCs w:val="40"/>
        </w:rPr>
      </w:pPr>
      <w:r w:rsidRPr="00033B09">
        <w:rPr>
          <w:rFonts w:ascii="Times New Roman" w:eastAsia="Calibri" w:hAnsi="Times New Roman" w:cs="Times New Roman"/>
          <w:sz w:val="40"/>
          <w:szCs w:val="40"/>
        </w:rPr>
        <w:t>для детей с ОВЗ с з</w:t>
      </w:r>
      <w:r>
        <w:rPr>
          <w:rFonts w:ascii="Times New Roman" w:eastAsia="Calibri" w:hAnsi="Times New Roman" w:cs="Times New Roman"/>
          <w:sz w:val="40"/>
          <w:szCs w:val="40"/>
        </w:rPr>
        <w:t>адержкой психического развития</w:t>
      </w:r>
    </w:p>
    <w:p w:rsidR="00276AA4" w:rsidRPr="0015512B" w:rsidRDefault="00ED5567" w:rsidP="00033B09">
      <w:pPr>
        <w:spacing w:after="0" w:line="240" w:lineRule="atLeast"/>
        <w:jc w:val="center"/>
        <w:rPr>
          <w:rFonts w:ascii="Times New Roman" w:eastAsia="Calibri" w:hAnsi="Times New Roman" w:cs="Times New Roman"/>
          <w:sz w:val="40"/>
          <w:szCs w:val="40"/>
        </w:rPr>
      </w:pPr>
      <w:r>
        <w:rPr>
          <w:rFonts w:ascii="Times New Roman" w:eastAsia="Calibri" w:hAnsi="Times New Roman" w:cs="Times New Roman"/>
          <w:sz w:val="40"/>
          <w:szCs w:val="40"/>
        </w:rPr>
        <w:t>8</w:t>
      </w:r>
      <w:r w:rsidR="00276AA4" w:rsidRPr="0015512B">
        <w:rPr>
          <w:rFonts w:ascii="Times New Roman" w:eastAsia="Calibri" w:hAnsi="Times New Roman" w:cs="Times New Roman"/>
          <w:sz w:val="40"/>
          <w:szCs w:val="40"/>
        </w:rPr>
        <w:t>-9 классы</w:t>
      </w:r>
    </w:p>
    <w:p w:rsidR="00276AA4" w:rsidRPr="0015512B" w:rsidRDefault="00276AA4" w:rsidP="00276AA4">
      <w:pPr>
        <w:spacing w:after="0" w:line="240" w:lineRule="atLeast"/>
        <w:jc w:val="center"/>
        <w:rPr>
          <w:rFonts w:ascii="Times New Roman" w:eastAsia="Calibri" w:hAnsi="Times New Roman" w:cs="Times New Roman"/>
          <w:sz w:val="40"/>
          <w:szCs w:val="40"/>
        </w:rPr>
      </w:pPr>
      <w:r w:rsidRPr="0015512B">
        <w:rPr>
          <w:rFonts w:ascii="Times New Roman" w:eastAsia="Calibri" w:hAnsi="Times New Roman" w:cs="Times New Roman"/>
          <w:sz w:val="40"/>
          <w:szCs w:val="40"/>
        </w:rPr>
        <w:t xml:space="preserve">Срок освоения : </w:t>
      </w:r>
      <w:r w:rsidR="00ED5567">
        <w:rPr>
          <w:rFonts w:ascii="Times New Roman" w:eastAsia="Calibri" w:hAnsi="Times New Roman" w:cs="Times New Roman"/>
          <w:sz w:val="40"/>
          <w:szCs w:val="40"/>
        </w:rPr>
        <w:t>2</w:t>
      </w:r>
      <w:r w:rsidRPr="0015512B">
        <w:rPr>
          <w:rFonts w:ascii="Times New Roman" w:eastAsia="Calibri" w:hAnsi="Times New Roman" w:cs="Times New Roman"/>
          <w:sz w:val="40"/>
          <w:szCs w:val="40"/>
        </w:rPr>
        <w:t xml:space="preserve"> года</w:t>
      </w: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rPr>
          <w:rFonts w:ascii="Times New Roman" w:eastAsia="Calibri" w:hAnsi="Times New Roman" w:cs="Times New Roman"/>
        </w:rPr>
      </w:pPr>
    </w:p>
    <w:p w:rsidR="00276AA4" w:rsidRPr="0015512B" w:rsidRDefault="00276AA4" w:rsidP="00276AA4">
      <w:pPr>
        <w:spacing w:after="0" w:line="240" w:lineRule="atLeast"/>
        <w:jc w:val="right"/>
        <w:rPr>
          <w:rFonts w:ascii="Times New Roman" w:eastAsia="Calibri" w:hAnsi="Times New Roman" w:cs="Times New Roman"/>
          <w:sz w:val="28"/>
          <w:szCs w:val="28"/>
        </w:rPr>
      </w:pPr>
      <w:r w:rsidRPr="0015512B">
        <w:rPr>
          <w:rFonts w:ascii="Times New Roman" w:eastAsia="Calibri" w:hAnsi="Times New Roman" w:cs="Times New Roman"/>
          <w:sz w:val="28"/>
          <w:szCs w:val="28"/>
        </w:rPr>
        <w:t>Разработчик:</w:t>
      </w:r>
    </w:p>
    <w:p w:rsidR="00276AA4" w:rsidRPr="0015512B" w:rsidRDefault="00276AA4" w:rsidP="00276AA4">
      <w:pPr>
        <w:spacing w:after="0" w:line="240" w:lineRule="atLeast"/>
        <w:jc w:val="right"/>
        <w:rPr>
          <w:rFonts w:ascii="Times New Roman" w:eastAsia="Calibri" w:hAnsi="Times New Roman" w:cs="Times New Roman"/>
          <w:sz w:val="28"/>
          <w:szCs w:val="28"/>
        </w:rPr>
      </w:pPr>
      <w:r w:rsidRPr="0015512B">
        <w:rPr>
          <w:rFonts w:ascii="Times New Roman" w:eastAsia="Calibri" w:hAnsi="Times New Roman" w:cs="Times New Roman"/>
          <w:sz w:val="28"/>
          <w:szCs w:val="28"/>
        </w:rPr>
        <w:t>Расторгуева О.П.</w:t>
      </w:r>
    </w:p>
    <w:p w:rsidR="00276AA4" w:rsidRPr="0015512B" w:rsidRDefault="00276AA4" w:rsidP="00276AA4">
      <w:pPr>
        <w:spacing w:after="0" w:line="240" w:lineRule="atLeast"/>
        <w:jc w:val="right"/>
        <w:rPr>
          <w:rFonts w:ascii="Times New Roman" w:eastAsia="Calibri" w:hAnsi="Times New Roman" w:cs="Times New Roman"/>
          <w:sz w:val="28"/>
          <w:szCs w:val="28"/>
        </w:rPr>
      </w:pPr>
    </w:p>
    <w:p w:rsidR="00276AA4" w:rsidRPr="0015512B" w:rsidRDefault="00276AA4" w:rsidP="00276AA4">
      <w:pPr>
        <w:spacing w:after="0" w:line="240" w:lineRule="atLeast"/>
        <w:jc w:val="right"/>
        <w:rPr>
          <w:rFonts w:ascii="Times New Roman" w:eastAsia="Calibri" w:hAnsi="Times New Roman" w:cs="Times New Roman"/>
          <w:sz w:val="28"/>
          <w:szCs w:val="28"/>
        </w:rPr>
      </w:pPr>
    </w:p>
    <w:p w:rsidR="00276AA4" w:rsidRPr="0015512B" w:rsidRDefault="00276AA4" w:rsidP="00276AA4">
      <w:pPr>
        <w:spacing w:after="0" w:line="240" w:lineRule="atLeast"/>
        <w:jc w:val="right"/>
        <w:rPr>
          <w:rFonts w:ascii="Times New Roman" w:eastAsia="Calibri" w:hAnsi="Times New Roman" w:cs="Times New Roman"/>
          <w:sz w:val="28"/>
          <w:szCs w:val="28"/>
        </w:rPr>
      </w:pPr>
    </w:p>
    <w:p w:rsidR="00276AA4" w:rsidRPr="0015512B" w:rsidRDefault="00276AA4" w:rsidP="00276AA4">
      <w:pPr>
        <w:spacing w:after="0" w:line="240" w:lineRule="atLeast"/>
        <w:jc w:val="right"/>
        <w:rPr>
          <w:rFonts w:ascii="Times New Roman" w:eastAsia="Calibri" w:hAnsi="Times New Roman" w:cs="Times New Roman"/>
          <w:sz w:val="28"/>
          <w:szCs w:val="28"/>
        </w:rPr>
      </w:pPr>
    </w:p>
    <w:p w:rsidR="00276AA4" w:rsidRPr="0015512B" w:rsidRDefault="00276AA4" w:rsidP="00276AA4">
      <w:pPr>
        <w:spacing w:after="0" w:line="240" w:lineRule="atLeast"/>
        <w:jc w:val="right"/>
        <w:rPr>
          <w:rFonts w:ascii="Times New Roman" w:eastAsia="Calibri" w:hAnsi="Times New Roman" w:cs="Times New Roman"/>
          <w:sz w:val="28"/>
          <w:szCs w:val="28"/>
        </w:rPr>
      </w:pPr>
    </w:p>
    <w:p w:rsidR="00276AA4" w:rsidRPr="0015512B" w:rsidRDefault="00276AA4" w:rsidP="00276AA4">
      <w:pPr>
        <w:spacing w:after="0" w:line="240" w:lineRule="atLeast"/>
        <w:jc w:val="right"/>
        <w:rPr>
          <w:rFonts w:ascii="Times New Roman" w:eastAsia="Calibri" w:hAnsi="Times New Roman" w:cs="Times New Roman"/>
          <w:sz w:val="28"/>
          <w:szCs w:val="28"/>
        </w:rPr>
      </w:pPr>
    </w:p>
    <w:p w:rsidR="00276AA4" w:rsidRPr="0015512B" w:rsidRDefault="00276AA4" w:rsidP="00276AA4">
      <w:pPr>
        <w:spacing w:after="0" w:line="240" w:lineRule="atLeast"/>
        <w:jc w:val="center"/>
        <w:rPr>
          <w:rFonts w:ascii="Times New Roman" w:eastAsia="Calibri" w:hAnsi="Times New Roman" w:cs="Times New Roman"/>
          <w:sz w:val="28"/>
          <w:szCs w:val="28"/>
        </w:rPr>
      </w:pPr>
    </w:p>
    <w:p w:rsidR="00276AA4" w:rsidRPr="0015512B" w:rsidRDefault="00276AA4" w:rsidP="00276AA4">
      <w:pPr>
        <w:spacing w:after="0" w:line="240" w:lineRule="atLeast"/>
        <w:jc w:val="center"/>
        <w:rPr>
          <w:rFonts w:ascii="Times New Roman" w:eastAsia="Calibri" w:hAnsi="Times New Roman" w:cs="Times New Roman"/>
          <w:sz w:val="28"/>
          <w:szCs w:val="28"/>
        </w:rPr>
      </w:pPr>
      <w:r w:rsidRPr="0015512B">
        <w:rPr>
          <w:rFonts w:ascii="Times New Roman" w:eastAsia="Calibri" w:hAnsi="Times New Roman" w:cs="Times New Roman"/>
          <w:sz w:val="28"/>
          <w:szCs w:val="28"/>
        </w:rPr>
        <w:lastRenderedPageBreak/>
        <w:t>Петрозаводск</w:t>
      </w:r>
    </w:p>
    <w:p w:rsidR="00276AA4" w:rsidRPr="0015512B" w:rsidRDefault="00276AA4" w:rsidP="00276AA4">
      <w:pPr>
        <w:spacing w:after="0" w:line="240" w:lineRule="atLeast"/>
        <w:jc w:val="center"/>
        <w:rPr>
          <w:rFonts w:ascii="Times New Roman" w:eastAsia="Calibri" w:hAnsi="Times New Roman" w:cs="Times New Roman"/>
          <w:sz w:val="28"/>
          <w:szCs w:val="28"/>
        </w:rPr>
      </w:pPr>
      <w:r w:rsidRPr="0015512B">
        <w:rPr>
          <w:rFonts w:ascii="Times New Roman" w:eastAsia="Calibri" w:hAnsi="Times New Roman" w:cs="Times New Roman"/>
          <w:sz w:val="28"/>
          <w:szCs w:val="28"/>
        </w:rPr>
        <w:t>202</w:t>
      </w:r>
      <w:r w:rsidR="00ED5567">
        <w:rPr>
          <w:rFonts w:ascii="Times New Roman" w:eastAsia="Calibri" w:hAnsi="Times New Roman" w:cs="Times New Roman"/>
          <w:sz w:val="28"/>
          <w:szCs w:val="28"/>
        </w:rPr>
        <w:t>3</w:t>
      </w:r>
    </w:p>
    <w:p w:rsidR="00276AA4" w:rsidRPr="0015512B" w:rsidRDefault="00276AA4" w:rsidP="00276AA4">
      <w:pPr>
        <w:spacing w:after="200" w:line="276" w:lineRule="auto"/>
        <w:rPr>
          <w:rFonts w:ascii="Times New Roman" w:eastAsia="Calibri" w:hAnsi="Times New Roman" w:cs="Times New Roman"/>
          <w:b/>
          <w:color w:val="111115"/>
          <w:sz w:val="24"/>
          <w:szCs w:val="24"/>
          <w:shd w:val="clear" w:color="auto" w:fill="FFFFFF"/>
        </w:rPr>
      </w:pPr>
    </w:p>
    <w:p w:rsidR="0079189D" w:rsidRPr="0015512B" w:rsidRDefault="00ED5567" w:rsidP="0074730B">
      <w:pPr>
        <w:spacing w:after="200" w:line="276" w:lineRule="auto"/>
        <w:jc w:val="center"/>
        <w:rPr>
          <w:rFonts w:ascii="Times New Roman" w:eastAsia="Calibri" w:hAnsi="Times New Roman" w:cs="Times New Roman"/>
          <w:color w:val="111115"/>
          <w:sz w:val="24"/>
          <w:szCs w:val="24"/>
          <w:shd w:val="clear" w:color="auto" w:fill="FFFFFF"/>
        </w:rPr>
      </w:pPr>
      <w:r>
        <w:rPr>
          <w:rFonts w:ascii="Times New Roman" w:eastAsia="Calibri" w:hAnsi="Times New Roman" w:cs="Times New Roman"/>
          <w:b/>
          <w:color w:val="111115"/>
          <w:sz w:val="24"/>
          <w:szCs w:val="24"/>
          <w:shd w:val="clear" w:color="auto" w:fill="FFFFFF"/>
        </w:rPr>
        <w:t>Пояснительная записка</w:t>
      </w:r>
    </w:p>
    <w:p w:rsidR="005178B6" w:rsidRDefault="0079189D" w:rsidP="005178B6">
      <w:p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xml:space="preserve"> </w:t>
      </w:r>
      <w:r w:rsidR="005178B6">
        <w:rPr>
          <w:rFonts w:ascii="Times New Roman" w:eastAsia="Calibri" w:hAnsi="Times New Roman" w:cs="Times New Roman"/>
          <w:color w:val="111115"/>
          <w:sz w:val="24"/>
          <w:szCs w:val="24"/>
          <w:shd w:val="clear" w:color="auto" w:fill="FFFFFF"/>
        </w:rPr>
        <w:tab/>
      </w:r>
      <w:r w:rsidRPr="0015512B">
        <w:rPr>
          <w:rFonts w:ascii="Times New Roman" w:eastAsia="Calibri" w:hAnsi="Times New Roman" w:cs="Times New Roman"/>
          <w:color w:val="111115"/>
          <w:sz w:val="24"/>
          <w:szCs w:val="24"/>
          <w:shd w:val="clear" w:color="auto" w:fill="FFFFFF"/>
        </w:rPr>
        <w:t>Программа   коррекционно-</w:t>
      </w:r>
      <w:r w:rsidRPr="0015512B">
        <w:rPr>
          <w:rFonts w:ascii="Times New Roman" w:eastAsia="Calibri" w:hAnsi="Times New Roman" w:cs="Times New Roman"/>
          <w:color w:val="111115"/>
          <w:sz w:val="24"/>
          <w:szCs w:val="24"/>
          <w:shd w:val="clear" w:color="auto" w:fill="FFFFFF"/>
        </w:rPr>
        <w:softHyphen/>
        <w:t>развивающего   курса   способствует   развитию   внимания форми</w:t>
      </w:r>
      <w:r w:rsidR="005178B6">
        <w:rPr>
          <w:rFonts w:ascii="Times New Roman" w:eastAsia="Calibri" w:hAnsi="Times New Roman" w:cs="Times New Roman"/>
          <w:color w:val="111115"/>
          <w:sz w:val="24"/>
          <w:szCs w:val="24"/>
          <w:shd w:val="clear" w:color="auto" w:fill="FFFFFF"/>
        </w:rPr>
        <w:t>рованию   его   устойчивости,</w:t>
      </w:r>
      <w:r w:rsidRPr="0015512B">
        <w:rPr>
          <w:rFonts w:ascii="Times New Roman" w:eastAsia="Calibri" w:hAnsi="Times New Roman" w:cs="Times New Roman"/>
          <w:color w:val="111115"/>
          <w:sz w:val="24"/>
          <w:szCs w:val="24"/>
          <w:shd w:val="clear" w:color="auto" w:fill="FFFFFF"/>
        </w:rPr>
        <w:t>умению   контролировать   выполнение   одновременно   двух   или больше действий. Основным направлением в развитии памяти учащихся является формирование у них   опосредованного   запоминания.   Большое   значение   придается   всестороннему   развитию</w:t>
      </w:r>
      <w:r w:rsidR="000D32D8" w:rsidRPr="0015512B">
        <w:rPr>
          <w:rFonts w:ascii="Times New Roman" w:eastAsia="Calibri" w:hAnsi="Times New Roman" w:cs="Times New Roman"/>
          <w:color w:val="111115"/>
          <w:sz w:val="24"/>
          <w:szCs w:val="24"/>
          <w:shd w:val="clear" w:color="auto" w:fill="FFFFFF"/>
        </w:rPr>
        <w:t xml:space="preserve"> мыслительной   деятельности, </w:t>
      </w:r>
      <w:r w:rsidRPr="0015512B">
        <w:rPr>
          <w:rFonts w:ascii="Times New Roman" w:eastAsia="Calibri" w:hAnsi="Times New Roman" w:cs="Times New Roman"/>
          <w:color w:val="111115"/>
          <w:sz w:val="24"/>
          <w:szCs w:val="24"/>
          <w:shd w:val="clear" w:color="auto" w:fill="FFFFFF"/>
        </w:rPr>
        <w:t>а   им</w:t>
      </w:r>
      <w:r w:rsidR="000D32D8" w:rsidRPr="0015512B">
        <w:rPr>
          <w:rFonts w:ascii="Times New Roman" w:eastAsia="Calibri" w:hAnsi="Times New Roman" w:cs="Times New Roman"/>
          <w:color w:val="111115"/>
          <w:sz w:val="24"/>
          <w:szCs w:val="24"/>
          <w:shd w:val="clear" w:color="auto" w:fill="FFFFFF"/>
        </w:rPr>
        <w:t xml:space="preserve">енно   таких   ее   операций, как   анализ, синтез, обобщение, абстрагирование, </w:t>
      </w:r>
      <w:r w:rsidRPr="0015512B">
        <w:rPr>
          <w:rFonts w:ascii="Times New Roman" w:eastAsia="Calibri" w:hAnsi="Times New Roman" w:cs="Times New Roman"/>
          <w:color w:val="111115"/>
          <w:sz w:val="24"/>
          <w:szCs w:val="24"/>
          <w:shd w:val="clear" w:color="auto" w:fill="FFFFFF"/>
        </w:rPr>
        <w:t>ус</w:t>
      </w:r>
      <w:r w:rsidR="000D32D8" w:rsidRPr="0015512B">
        <w:rPr>
          <w:rFonts w:ascii="Times New Roman" w:eastAsia="Calibri" w:hAnsi="Times New Roman" w:cs="Times New Roman"/>
          <w:color w:val="111115"/>
          <w:sz w:val="24"/>
          <w:szCs w:val="24"/>
          <w:shd w:val="clear" w:color="auto" w:fill="FFFFFF"/>
        </w:rPr>
        <w:t xml:space="preserve">тановление   закономерностей, </w:t>
      </w:r>
      <w:r w:rsidRPr="0015512B">
        <w:rPr>
          <w:rFonts w:ascii="Times New Roman" w:eastAsia="Calibri" w:hAnsi="Times New Roman" w:cs="Times New Roman"/>
          <w:color w:val="111115"/>
          <w:sz w:val="24"/>
          <w:szCs w:val="24"/>
          <w:shd w:val="clear" w:color="auto" w:fill="FFFFFF"/>
        </w:rPr>
        <w:t>формирование   логических   операций.   Путь   от глобального, целостного к дифференцированному, конкретному реализуется в последовательности заданий: начиная с заданий, в которых требуется оперирование объектами, с</w:t>
      </w:r>
      <w:r w:rsidR="000D32D8" w:rsidRPr="0015512B">
        <w:rPr>
          <w:rFonts w:ascii="Times New Roman" w:eastAsia="Calibri" w:hAnsi="Times New Roman" w:cs="Times New Roman"/>
          <w:color w:val="111115"/>
          <w:sz w:val="24"/>
          <w:szCs w:val="24"/>
          <w:shd w:val="clear" w:color="auto" w:fill="FFFFFF"/>
        </w:rPr>
        <w:t xml:space="preserve">ильно отличающимися, и   где, следовательно, </w:t>
      </w:r>
      <w:r w:rsidRPr="0015512B">
        <w:rPr>
          <w:rFonts w:ascii="Times New Roman" w:eastAsia="Calibri" w:hAnsi="Times New Roman" w:cs="Times New Roman"/>
          <w:color w:val="111115"/>
          <w:sz w:val="24"/>
          <w:szCs w:val="24"/>
          <w:shd w:val="clear" w:color="auto" w:fill="FFFFFF"/>
        </w:rPr>
        <w:t>осуществляется   доста</w:t>
      </w:r>
      <w:r w:rsidR="000D32D8" w:rsidRPr="0015512B">
        <w:rPr>
          <w:rFonts w:ascii="Times New Roman" w:eastAsia="Calibri" w:hAnsi="Times New Roman" w:cs="Times New Roman"/>
          <w:color w:val="111115"/>
          <w:sz w:val="24"/>
          <w:szCs w:val="24"/>
          <w:shd w:val="clear" w:color="auto" w:fill="FFFFFF"/>
        </w:rPr>
        <w:t xml:space="preserve">точно   грубый   их   анализ, </w:t>
      </w:r>
      <w:r w:rsidRPr="0015512B">
        <w:rPr>
          <w:rFonts w:ascii="Times New Roman" w:eastAsia="Calibri" w:hAnsi="Times New Roman" w:cs="Times New Roman"/>
          <w:color w:val="111115"/>
          <w:sz w:val="24"/>
          <w:szCs w:val="24"/>
          <w:shd w:val="clear" w:color="auto" w:fill="FFFFFF"/>
        </w:rPr>
        <w:t>и   переходя   к   заданиям  </w:t>
      </w:r>
      <w:r w:rsidR="000D32D8" w:rsidRPr="0015512B">
        <w:rPr>
          <w:rFonts w:ascii="Times New Roman" w:eastAsia="Calibri" w:hAnsi="Times New Roman" w:cs="Times New Roman"/>
          <w:color w:val="111115"/>
          <w:sz w:val="24"/>
          <w:szCs w:val="24"/>
          <w:shd w:val="clear" w:color="auto" w:fill="FFFFFF"/>
        </w:rPr>
        <w:t xml:space="preserve"> с оперированием   объектами, </w:t>
      </w:r>
      <w:r w:rsidRPr="0015512B">
        <w:rPr>
          <w:rFonts w:ascii="Times New Roman" w:eastAsia="Calibri" w:hAnsi="Times New Roman" w:cs="Times New Roman"/>
          <w:color w:val="111115"/>
          <w:sz w:val="24"/>
          <w:szCs w:val="24"/>
          <w:shd w:val="clear" w:color="auto" w:fill="FFFFFF"/>
        </w:rPr>
        <w:t xml:space="preserve">отличающимися   одним   </w:t>
      </w:r>
      <w:r w:rsidRPr="0015512B">
        <w:rPr>
          <w:rFonts w:ascii="Times New Roman" w:eastAsia="Calibri" w:hAnsi="Times New Roman" w:cs="Times New Roman"/>
          <w:color w:val="111115"/>
          <w:sz w:val="24"/>
          <w:szCs w:val="24"/>
          <w:shd w:val="clear" w:color="auto" w:fill="FFFFFF"/>
        </w:rPr>
        <w:softHyphen/>
        <w:t xml:space="preserve">   двумя   признак</w:t>
      </w:r>
      <w:r w:rsidR="000D32D8" w:rsidRPr="0015512B">
        <w:rPr>
          <w:rFonts w:ascii="Times New Roman" w:eastAsia="Calibri" w:hAnsi="Times New Roman" w:cs="Times New Roman"/>
          <w:color w:val="111115"/>
          <w:sz w:val="24"/>
          <w:szCs w:val="24"/>
          <w:shd w:val="clear" w:color="auto" w:fill="FFFFFF"/>
        </w:rPr>
        <w:t xml:space="preserve">ами   и, </w:t>
      </w:r>
      <w:r w:rsidRPr="0015512B">
        <w:rPr>
          <w:rFonts w:ascii="Times New Roman" w:eastAsia="Calibri" w:hAnsi="Times New Roman" w:cs="Times New Roman"/>
          <w:color w:val="111115"/>
          <w:sz w:val="24"/>
          <w:szCs w:val="24"/>
          <w:shd w:val="clear" w:color="auto" w:fill="FFFFFF"/>
        </w:rPr>
        <w:t>следовательно, требующими</w:t>
      </w:r>
      <w:r w:rsidR="000D32D8" w:rsidRPr="0015512B">
        <w:rPr>
          <w:rFonts w:ascii="Times New Roman" w:eastAsia="Calibri" w:hAnsi="Times New Roman" w:cs="Times New Roman"/>
          <w:color w:val="111115"/>
          <w:sz w:val="24"/>
          <w:szCs w:val="24"/>
          <w:shd w:val="clear" w:color="auto" w:fill="FFFFFF"/>
        </w:rPr>
        <w:t xml:space="preserve">   тонкого   анализа. </w:t>
      </w:r>
    </w:p>
    <w:p w:rsidR="00644FD9" w:rsidRDefault="005178B6" w:rsidP="005178B6">
      <w:pPr>
        <w:spacing w:after="200" w:line="276" w:lineRule="auto"/>
        <w:jc w:val="both"/>
        <w:rPr>
          <w:rFonts w:ascii="Times New Roman" w:eastAsia="Calibri" w:hAnsi="Times New Roman" w:cs="Times New Roman"/>
          <w:color w:val="111115"/>
          <w:sz w:val="24"/>
          <w:szCs w:val="24"/>
          <w:shd w:val="clear" w:color="auto" w:fill="FFFFFF"/>
        </w:rPr>
      </w:pPr>
      <w:r>
        <w:rPr>
          <w:rFonts w:ascii="Times New Roman" w:eastAsia="Calibri" w:hAnsi="Times New Roman" w:cs="Times New Roman"/>
          <w:color w:val="111115"/>
          <w:sz w:val="24"/>
          <w:szCs w:val="24"/>
          <w:shd w:val="clear" w:color="auto" w:fill="FFFFFF"/>
        </w:rPr>
        <w:t> </w:t>
      </w:r>
      <w:r>
        <w:rPr>
          <w:rFonts w:ascii="Times New Roman" w:eastAsia="Calibri" w:hAnsi="Times New Roman" w:cs="Times New Roman"/>
          <w:color w:val="111115"/>
          <w:sz w:val="24"/>
          <w:szCs w:val="24"/>
          <w:shd w:val="clear" w:color="auto" w:fill="FFFFFF"/>
        </w:rPr>
        <w:tab/>
      </w:r>
      <w:r w:rsidR="000D32D8" w:rsidRPr="0015512B">
        <w:rPr>
          <w:rFonts w:ascii="Times New Roman" w:eastAsia="Calibri" w:hAnsi="Times New Roman" w:cs="Times New Roman"/>
          <w:color w:val="111115"/>
          <w:sz w:val="24"/>
          <w:szCs w:val="24"/>
          <w:shd w:val="clear" w:color="auto" w:fill="FFFFFF"/>
        </w:rPr>
        <w:t xml:space="preserve">Таким образом, </w:t>
      </w:r>
      <w:r w:rsidR="0079189D" w:rsidRPr="0015512B">
        <w:rPr>
          <w:rFonts w:ascii="Times New Roman" w:eastAsia="Calibri" w:hAnsi="Times New Roman" w:cs="Times New Roman"/>
          <w:color w:val="111115"/>
          <w:sz w:val="24"/>
          <w:szCs w:val="24"/>
          <w:shd w:val="clear" w:color="auto" w:fill="FFFFFF"/>
        </w:rPr>
        <w:t>постепенно   закладываются   основы   абс</w:t>
      </w:r>
      <w:r w:rsidR="000D32D8" w:rsidRPr="0015512B">
        <w:rPr>
          <w:rFonts w:ascii="Times New Roman" w:eastAsia="Calibri" w:hAnsi="Times New Roman" w:cs="Times New Roman"/>
          <w:color w:val="111115"/>
          <w:sz w:val="24"/>
          <w:szCs w:val="24"/>
          <w:shd w:val="clear" w:color="auto" w:fill="FFFFFF"/>
        </w:rPr>
        <w:t>трактного мышления.   Не менее важной является и подготовка мышления   учащихся к переходу </w:t>
      </w:r>
      <w:r>
        <w:rPr>
          <w:rFonts w:ascii="Times New Roman" w:eastAsia="Calibri" w:hAnsi="Times New Roman" w:cs="Times New Roman"/>
          <w:color w:val="111115"/>
          <w:sz w:val="24"/>
          <w:szCs w:val="24"/>
          <w:shd w:val="clear" w:color="auto" w:fill="FFFFFF"/>
        </w:rPr>
        <w:t xml:space="preserve">на более </w:t>
      </w:r>
      <w:r w:rsidR="0079189D" w:rsidRPr="0015512B">
        <w:rPr>
          <w:rFonts w:ascii="Times New Roman" w:eastAsia="Calibri" w:hAnsi="Times New Roman" w:cs="Times New Roman"/>
          <w:color w:val="111115"/>
          <w:sz w:val="24"/>
          <w:szCs w:val="24"/>
          <w:shd w:val="clear" w:color="auto" w:fill="FFFFFF"/>
        </w:rPr>
        <w:t xml:space="preserve"> высокие уровни понятийного, и словесно</w:t>
      </w:r>
      <w:r w:rsidR="0079189D" w:rsidRPr="0015512B">
        <w:rPr>
          <w:rFonts w:ascii="Times New Roman" w:eastAsia="Calibri" w:hAnsi="Times New Roman" w:cs="Times New Roman"/>
          <w:color w:val="111115"/>
          <w:sz w:val="24"/>
          <w:szCs w:val="24"/>
          <w:shd w:val="clear" w:color="auto" w:fill="FFFFFF"/>
        </w:rPr>
        <w:softHyphen/>
        <w:t>логического мышления, требования к которым в средней школе   значительно   повышаются.</w:t>
      </w:r>
    </w:p>
    <w:p w:rsidR="0079189D" w:rsidRPr="0015512B" w:rsidRDefault="0079189D" w:rsidP="00644FD9">
      <w:p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xml:space="preserve">   Особое   внимание   уделяется   профессиональ</w:t>
      </w:r>
      <w:r w:rsidR="000D32D8" w:rsidRPr="0015512B">
        <w:rPr>
          <w:rFonts w:ascii="Times New Roman" w:eastAsia="Calibri" w:hAnsi="Times New Roman" w:cs="Times New Roman"/>
          <w:color w:val="111115"/>
          <w:sz w:val="24"/>
          <w:szCs w:val="24"/>
          <w:shd w:val="clear" w:color="auto" w:fill="FFFFFF"/>
        </w:rPr>
        <w:t>ной   ориентации обучающихся, </w:t>
      </w:r>
      <w:r w:rsidRPr="0015512B">
        <w:rPr>
          <w:rFonts w:ascii="Times New Roman" w:eastAsia="Calibri" w:hAnsi="Times New Roman" w:cs="Times New Roman"/>
          <w:color w:val="111115"/>
          <w:sz w:val="24"/>
          <w:szCs w:val="24"/>
          <w:shd w:val="clear" w:color="auto" w:fill="FFFFFF"/>
        </w:rPr>
        <w:t>развитию</w:t>
      </w:r>
      <w:r w:rsidR="000D32D8" w:rsidRPr="0015512B">
        <w:rPr>
          <w:rFonts w:ascii="Times New Roman" w:eastAsia="Calibri" w:hAnsi="Times New Roman" w:cs="Times New Roman"/>
          <w:color w:val="111115"/>
          <w:sz w:val="24"/>
          <w:szCs w:val="24"/>
          <w:shd w:val="clear" w:color="auto" w:fill="FFFFFF"/>
        </w:rPr>
        <w:t xml:space="preserve">   социальной   адаптивности, </w:t>
      </w:r>
      <w:r w:rsidRPr="0015512B">
        <w:rPr>
          <w:rFonts w:ascii="Times New Roman" w:eastAsia="Calibri" w:hAnsi="Times New Roman" w:cs="Times New Roman"/>
          <w:color w:val="111115"/>
          <w:sz w:val="24"/>
          <w:szCs w:val="24"/>
          <w:shd w:val="clear" w:color="auto" w:fill="FFFFFF"/>
        </w:rPr>
        <w:t>умению   преодолевать   жизненные   трудности. Данный курс способствует освоению вербальных и невербальных каналов передачи информации, развитию   новых   моделей   поведения.   Коррекционно</w:t>
      </w:r>
      <w:r w:rsidR="00157520" w:rsidRPr="0015512B">
        <w:rPr>
          <w:rFonts w:ascii="Times New Roman" w:eastAsia="Calibri" w:hAnsi="Times New Roman" w:cs="Times New Roman"/>
          <w:color w:val="111115"/>
          <w:sz w:val="24"/>
          <w:szCs w:val="24"/>
          <w:shd w:val="clear" w:color="auto" w:fill="FFFFFF"/>
        </w:rPr>
        <w:t>-</w:t>
      </w:r>
      <w:r w:rsidRPr="0015512B">
        <w:rPr>
          <w:rFonts w:ascii="Times New Roman" w:eastAsia="Calibri" w:hAnsi="Times New Roman" w:cs="Times New Roman"/>
          <w:color w:val="111115"/>
          <w:sz w:val="24"/>
          <w:szCs w:val="24"/>
          <w:shd w:val="clear" w:color="auto" w:fill="FFFFFF"/>
        </w:rPr>
        <w:softHyphen/>
        <w:t>развивающие   занятия   дают   возможность проведения   эффективной   диагностики   интеллектуального   и   личностного   развития   детей. Непрерывность мониторинга обусловлена тем, что развивающие игры и упражнения в основном базируются   на   различных   психодиагностических   мет</w:t>
      </w:r>
      <w:r w:rsidR="000D32D8" w:rsidRPr="0015512B">
        <w:rPr>
          <w:rFonts w:ascii="Times New Roman" w:eastAsia="Calibri" w:hAnsi="Times New Roman" w:cs="Times New Roman"/>
          <w:color w:val="111115"/>
          <w:sz w:val="24"/>
          <w:szCs w:val="24"/>
          <w:shd w:val="clear" w:color="auto" w:fill="FFFFFF"/>
        </w:rPr>
        <w:t xml:space="preserve">одиках.   Следует   отметить, </w:t>
      </w:r>
      <w:r w:rsidRPr="0015512B">
        <w:rPr>
          <w:rFonts w:ascii="Times New Roman" w:eastAsia="Calibri" w:hAnsi="Times New Roman" w:cs="Times New Roman"/>
          <w:color w:val="111115"/>
          <w:sz w:val="24"/>
          <w:szCs w:val="24"/>
          <w:shd w:val="clear" w:color="auto" w:fill="FFFFFF"/>
        </w:rPr>
        <w:t>что   игровой, увлекательный характер заданий, являющихся в то же время психологическими тестами, смягчае</w:t>
      </w:r>
      <w:r w:rsidR="00157520" w:rsidRPr="0015512B">
        <w:rPr>
          <w:rFonts w:ascii="Times New Roman" w:eastAsia="Calibri" w:hAnsi="Times New Roman" w:cs="Times New Roman"/>
          <w:color w:val="111115"/>
          <w:sz w:val="24"/>
          <w:szCs w:val="24"/>
          <w:shd w:val="clear" w:color="auto" w:fill="FFFFFF"/>
        </w:rPr>
        <w:t>т ситуацию стресса при проверке</w:t>
      </w:r>
      <w:r w:rsidRPr="0015512B">
        <w:rPr>
          <w:rFonts w:ascii="Times New Roman" w:eastAsia="Calibri" w:hAnsi="Times New Roman" w:cs="Times New Roman"/>
          <w:color w:val="111115"/>
          <w:sz w:val="24"/>
          <w:szCs w:val="24"/>
          <w:shd w:val="clear" w:color="auto" w:fill="FFFFFF"/>
        </w:rPr>
        <w:t> уровня развития, что позволяет учащимся продемонстрировать свои истинные возможности в более полной мере. Для итогового тестирования в конце каждого учебного года применяются стандартные, рекомендованные для использования в образовательной сфере   и   снабженные   нормативными   показателями   для   соответствующих   возрастных   групп методики. Программа коррекционно</w:t>
      </w:r>
      <w:r w:rsidRPr="0015512B">
        <w:rPr>
          <w:rFonts w:ascii="Times New Roman" w:eastAsia="Calibri" w:hAnsi="Times New Roman" w:cs="Times New Roman"/>
          <w:color w:val="111115"/>
          <w:sz w:val="24"/>
          <w:szCs w:val="24"/>
          <w:shd w:val="clear" w:color="auto" w:fill="FFFFFF"/>
        </w:rPr>
        <w:softHyphen/>
        <w:t>развивающего курса имеет непосредственную связ</w:t>
      </w:r>
      <w:r w:rsidR="000D32D8" w:rsidRPr="0015512B">
        <w:rPr>
          <w:rFonts w:ascii="Times New Roman" w:eastAsia="Calibri" w:hAnsi="Times New Roman" w:cs="Times New Roman"/>
          <w:color w:val="111115"/>
          <w:sz w:val="24"/>
          <w:szCs w:val="24"/>
          <w:shd w:val="clear" w:color="auto" w:fill="FFFFFF"/>
        </w:rPr>
        <w:t xml:space="preserve">ь со всеми основными предметами общего образования. Например, </w:t>
      </w:r>
      <w:r w:rsidRPr="0015512B">
        <w:rPr>
          <w:rFonts w:ascii="Times New Roman" w:eastAsia="Calibri" w:hAnsi="Times New Roman" w:cs="Times New Roman"/>
          <w:color w:val="111115"/>
          <w:sz w:val="24"/>
          <w:szCs w:val="24"/>
          <w:shd w:val="clear" w:color="auto" w:fill="FFFFFF"/>
        </w:rPr>
        <w:t>развитие мышления, внимания, памяти, помогает обучающимся лучше анализировать и глубже понимать читаемые тексты и изучаемые на уроках</w:t>
      </w:r>
      <w:r w:rsidR="000D32D8" w:rsidRPr="0015512B">
        <w:rPr>
          <w:rFonts w:ascii="Times New Roman" w:eastAsia="Calibri" w:hAnsi="Times New Roman" w:cs="Times New Roman"/>
          <w:color w:val="111115"/>
          <w:sz w:val="24"/>
          <w:szCs w:val="24"/>
          <w:shd w:val="clear" w:color="auto" w:fill="FFFFFF"/>
        </w:rPr>
        <w:t xml:space="preserve">   русского   языка   правила,</w:t>
      </w:r>
      <w:r w:rsidRPr="0015512B">
        <w:rPr>
          <w:rFonts w:ascii="Times New Roman" w:eastAsia="Calibri" w:hAnsi="Times New Roman" w:cs="Times New Roman"/>
          <w:color w:val="111115"/>
          <w:sz w:val="24"/>
          <w:szCs w:val="24"/>
          <w:shd w:val="clear" w:color="auto" w:fill="FFFFFF"/>
        </w:rPr>
        <w:t xml:space="preserve"> свободнее   ориентироваться   в   закономерностях  </w:t>
      </w:r>
      <w:r w:rsidR="000D32D8" w:rsidRPr="0015512B">
        <w:rPr>
          <w:rFonts w:ascii="Times New Roman" w:eastAsia="Calibri" w:hAnsi="Times New Roman" w:cs="Times New Roman"/>
          <w:color w:val="111115"/>
          <w:sz w:val="24"/>
          <w:szCs w:val="24"/>
          <w:shd w:val="clear" w:color="auto" w:fill="FFFFFF"/>
        </w:rPr>
        <w:t xml:space="preserve"> окружающей действительности, </w:t>
      </w:r>
      <w:r w:rsidRPr="0015512B">
        <w:rPr>
          <w:rFonts w:ascii="Times New Roman" w:eastAsia="Calibri" w:hAnsi="Times New Roman" w:cs="Times New Roman"/>
          <w:color w:val="111115"/>
          <w:sz w:val="24"/>
          <w:szCs w:val="24"/>
          <w:shd w:val="clear" w:color="auto" w:fill="FFFFFF"/>
        </w:rPr>
        <w:t xml:space="preserve">эффективнее   использовать   накопленные   знания   и   навыки   на   уроках обществознания. </w:t>
      </w:r>
    </w:p>
    <w:p w:rsidR="0079189D" w:rsidRPr="0015512B" w:rsidRDefault="0079189D" w:rsidP="007F5AF2">
      <w:pPr>
        <w:spacing w:after="200" w:line="276" w:lineRule="auto"/>
        <w:jc w:val="center"/>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b/>
          <w:color w:val="111115"/>
          <w:sz w:val="24"/>
          <w:szCs w:val="24"/>
          <w:shd w:val="clear" w:color="auto" w:fill="FFFFFF"/>
        </w:rPr>
        <w:t>Цели, задачи программы курса</w:t>
      </w:r>
    </w:p>
    <w:p w:rsidR="0079189D" w:rsidRPr="0015512B" w:rsidRDefault="000D32D8" w:rsidP="0079189D">
      <w:p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u w:val="single"/>
          <w:shd w:val="clear" w:color="auto" w:fill="FFFFFF"/>
        </w:rPr>
        <w:t xml:space="preserve">Цель </w:t>
      </w:r>
      <w:r w:rsidR="0079189D" w:rsidRPr="0015512B">
        <w:rPr>
          <w:rFonts w:ascii="Times New Roman" w:eastAsia="Calibri" w:hAnsi="Times New Roman" w:cs="Times New Roman"/>
          <w:color w:val="111115"/>
          <w:sz w:val="24"/>
          <w:szCs w:val="24"/>
          <w:u w:val="single"/>
          <w:shd w:val="clear" w:color="auto" w:fill="FFFFFF"/>
        </w:rPr>
        <w:t>программы:</w:t>
      </w:r>
      <w:r w:rsidRPr="0015512B">
        <w:rPr>
          <w:rFonts w:ascii="Times New Roman" w:eastAsia="Calibri" w:hAnsi="Times New Roman" w:cs="Times New Roman"/>
          <w:color w:val="111115"/>
          <w:sz w:val="24"/>
          <w:szCs w:val="24"/>
          <w:shd w:val="clear" w:color="auto" w:fill="FFFFFF"/>
        </w:rPr>
        <w:t> </w:t>
      </w:r>
      <w:r w:rsidR="0079189D" w:rsidRPr="0015512B">
        <w:rPr>
          <w:rFonts w:ascii="Times New Roman" w:eastAsia="Calibri" w:hAnsi="Times New Roman" w:cs="Times New Roman"/>
          <w:color w:val="111115"/>
          <w:sz w:val="24"/>
          <w:szCs w:val="24"/>
          <w:shd w:val="clear" w:color="auto" w:fill="FFFFFF"/>
        </w:rPr>
        <w:t>оказание   психолого</w:t>
      </w:r>
      <w:r w:rsidR="0079189D" w:rsidRPr="0015512B">
        <w:rPr>
          <w:rFonts w:ascii="Times New Roman" w:eastAsia="Calibri" w:hAnsi="Times New Roman" w:cs="Times New Roman"/>
          <w:color w:val="111115"/>
          <w:sz w:val="24"/>
          <w:szCs w:val="24"/>
          <w:shd w:val="clear" w:color="auto" w:fill="FFFFFF"/>
        </w:rPr>
        <w:softHyphen/>
      </w:r>
      <w:r w:rsidR="00157520" w:rsidRPr="0015512B">
        <w:rPr>
          <w:rFonts w:ascii="Times New Roman" w:eastAsia="Calibri" w:hAnsi="Times New Roman" w:cs="Times New Roman"/>
          <w:color w:val="111115"/>
          <w:sz w:val="24"/>
          <w:szCs w:val="24"/>
          <w:shd w:val="clear" w:color="auto" w:fill="FFFFFF"/>
        </w:rPr>
        <w:t>-</w:t>
      </w:r>
      <w:r w:rsidR="0079189D" w:rsidRPr="0015512B">
        <w:rPr>
          <w:rFonts w:ascii="Times New Roman" w:eastAsia="Calibri" w:hAnsi="Times New Roman" w:cs="Times New Roman"/>
          <w:color w:val="111115"/>
          <w:sz w:val="24"/>
          <w:szCs w:val="24"/>
          <w:shd w:val="clear" w:color="auto" w:fill="FFFFFF"/>
        </w:rPr>
        <w:t>педагогической   помощи   обучающимся   с ограниченными   возможностями   здоровья   в   освоении  </w:t>
      </w:r>
      <w:r w:rsidRPr="0015512B">
        <w:rPr>
          <w:rFonts w:ascii="Times New Roman" w:eastAsia="Calibri" w:hAnsi="Times New Roman" w:cs="Times New Roman"/>
          <w:color w:val="111115"/>
          <w:sz w:val="24"/>
          <w:szCs w:val="24"/>
          <w:shd w:val="clear" w:color="auto" w:fill="FFFFFF"/>
        </w:rPr>
        <w:t xml:space="preserve"> образовательной   программы, </w:t>
      </w:r>
      <w:r w:rsidR="0079189D" w:rsidRPr="0015512B">
        <w:rPr>
          <w:rFonts w:ascii="Times New Roman" w:eastAsia="Calibri" w:hAnsi="Times New Roman" w:cs="Times New Roman"/>
          <w:color w:val="111115"/>
          <w:sz w:val="24"/>
          <w:szCs w:val="24"/>
          <w:shd w:val="clear" w:color="auto" w:fill="FFFFFF"/>
        </w:rPr>
        <w:t>социальной адаптации   посредством   индивидуализации   и   дифференциации   образовательного   процесса, коррекция и развитие познавательной и эмоционал</w:t>
      </w:r>
      <w:r w:rsidR="00157520" w:rsidRPr="0015512B">
        <w:rPr>
          <w:rFonts w:ascii="Times New Roman" w:eastAsia="Calibri" w:hAnsi="Times New Roman" w:cs="Times New Roman"/>
          <w:color w:val="111115"/>
          <w:sz w:val="24"/>
          <w:szCs w:val="24"/>
          <w:shd w:val="clear" w:color="auto" w:fill="FFFFFF"/>
        </w:rPr>
        <w:t>ьно</w:t>
      </w:r>
      <w:r w:rsidR="00157520" w:rsidRPr="0015512B">
        <w:rPr>
          <w:rFonts w:ascii="Times New Roman" w:eastAsia="Calibri" w:hAnsi="Times New Roman" w:cs="Times New Roman"/>
          <w:color w:val="111115"/>
          <w:sz w:val="24"/>
          <w:szCs w:val="24"/>
          <w:shd w:val="clear" w:color="auto" w:fill="FFFFFF"/>
        </w:rPr>
        <w:softHyphen/>
        <w:t>волевой сферы обучающихся.</w:t>
      </w:r>
      <w:r w:rsidR="0079189D" w:rsidRPr="0015512B">
        <w:rPr>
          <w:rFonts w:ascii="Times New Roman" w:eastAsia="Calibri" w:hAnsi="Times New Roman" w:cs="Times New Roman"/>
          <w:color w:val="111115"/>
          <w:sz w:val="24"/>
          <w:szCs w:val="24"/>
          <w:shd w:val="clear" w:color="auto" w:fill="FFFFFF"/>
        </w:rPr>
        <w:t xml:space="preserve"> </w:t>
      </w:r>
    </w:p>
    <w:p w:rsidR="0079189D" w:rsidRPr="0015512B" w:rsidRDefault="0079189D" w:rsidP="0079189D">
      <w:p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u w:val="single"/>
          <w:shd w:val="clear" w:color="auto" w:fill="FFFFFF"/>
        </w:rPr>
        <w:t>Задачи программы</w:t>
      </w:r>
      <w:r w:rsidRPr="0015512B">
        <w:rPr>
          <w:rFonts w:ascii="Times New Roman" w:eastAsia="Calibri" w:hAnsi="Times New Roman" w:cs="Times New Roman"/>
          <w:color w:val="111115"/>
          <w:sz w:val="24"/>
          <w:szCs w:val="24"/>
          <w:shd w:val="clear" w:color="auto" w:fill="FFFFFF"/>
        </w:rPr>
        <w:t>: </w:t>
      </w:r>
    </w:p>
    <w:p w:rsidR="0079189D" w:rsidRPr="0015512B" w:rsidRDefault="0079189D" w:rsidP="00157520">
      <w:pPr>
        <w:pStyle w:val="a3"/>
        <w:numPr>
          <w:ilvl w:val="0"/>
          <w:numId w:val="1"/>
        </w:numPr>
        <w:tabs>
          <w:tab w:val="left" w:pos="993"/>
          <w:tab w:val="left" w:pos="1134"/>
        </w:tabs>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lastRenderedPageBreak/>
        <w:t>диагностика, формирование, развитие, совершенствование и коррекция познавательных процессов (восприятия, внимания, памяти, мышления); </w:t>
      </w:r>
    </w:p>
    <w:p w:rsidR="0079189D" w:rsidRPr="0015512B" w:rsidRDefault="0079189D" w:rsidP="00157520">
      <w:pPr>
        <w:pStyle w:val="a3"/>
        <w:numPr>
          <w:ilvl w:val="0"/>
          <w:numId w:val="1"/>
        </w:numPr>
        <w:tabs>
          <w:tab w:val="left" w:pos="993"/>
          <w:tab w:val="left" w:pos="1418"/>
        </w:tabs>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формирование позитивной учебной и профессиональной мотивации;</w:t>
      </w:r>
    </w:p>
    <w:p w:rsidR="0079189D" w:rsidRPr="0015512B" w:rsidRDefault="0079189D" w:rsidP="00157520">
      <w:pPr>
        <w:pStyle w:val="a3"/>
        <w:numPr>
          <w:ilvl w:val="0"/>
          <w:numId w:val="1"/>
        </w:numPr>
        <w:tabs>
          <w:tab w:val="left" w:pos="993"/>
          <w:tab w:val="left" w:pos="1418"/>
        </w:tabs>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xml:space="preserve">развитие   </w:t>
      </w:r>
      <w:r w:rsidR="000D32D8" w:rsidRPr="0015512B">
        <w:rPr>
          <w:rFonts w:ascii="Times New Roman" w:eastAsia="Calibri" w:hAnsi="Times New Roman" w:cs="Times New Roman"/>
          <w:color w:val="111115"/>
          <w:sz w:val="24"/>
          <w:szCs w:val="24"/>
          <w:shd w:val="clear" w:color="auto" w:fill="FFFFFF"/>
        </w:rPr>
        <w:t>личностной   сферы</w:t>
      </w:r>
      <w:r w:rsidRPr="0015512B">
        <w:rPr>
          <w:rFonts w:ascii="Times New Roman" w:eastAsia="Calibri" w:hAnsi="Times New Roman" w:cs="Times New Roman"/>
          <w:color w:val="111115"/>
          <w:sz w:val="24"/>
          <w:szCs w:val="24"/>
          <w:shd w:val="clear" w:color="auto" w:fill="FFFFFF"/>
        </w:rPr>
        <w:t xml:space="preserve"> (в   том   </w:t>
      </w:r>
      <w:r w:rsidR="000D32D8" w:rsidRPr="0015512B">
        <w:rPr>
          <w:rFonts w:ascii="Times New Roman" w:eastAsia="Calibri" w:hAnsi="Times New Roman" w:cs="Times New Roman"/>
          <w:color w:val="111115"/>
          <w:sz w:val="24"/>
          <w:szCs w:val="24"/>
          <w:shd w:val="clear" w:color="auto" w:fill="FFFFFF"/>
        </w:rPr>
        <w:t xml:space="preserve">числе   снятие   тревожности, робости, </w:t>
      </w:r>
      <w:r w:rsidRPr="0015512B">
        <w:rPr>
          <w:rFonts w:ascii="Times New Roman" w:eastAsia="Calibri" w:hAnsi="Times New Roman" w:cs="Times New Roman"/>
          <w:color w:val="111115"/>
          <w:sz w:val="24"/>
          <w:szCs w:val="24"/>
          <w:shd w:val="clear" w:color="auto" w:fill="FFFFFF"/>
        </w:rPr>
        <w:t>аг</w:t>
      </w:r>
      <w:r w:rsidR="000D32D8" w:rsidRPr="0015512B">
        <w:rPr>
          <w:rFonts w:ascii="Times New Roman" w:eastAsia="Calibri" w:hAnsi="Times New Roman" w:cs="Times New Roman"/>
          <w:color w:val="111115"/>
          <w:sz w:val="24"/>
          <w:szCs w:val="24"/>
          <w:shd w:val="clear" w:color="auto" w:fill="FFFFFF"/>
        </w:rPr>
        <w:t>рессивно</w:t>
      </w:r>
      <w:r w:rsidR="000D32D8" w:rsidRPr="0015512B">
        <w:rPr>
          <w:rFonts w:ascii="Times New Roman" w:eastAsia="Calibri" w:hAnsi="Times New Roman" w:cs="Times New Roman"/>
          <w:color w:val="111115"/>
          <w:sz w:val="24"/>
          <w:szCs w:val="24"/>
          <w:shd w:val="clear" w:color="auto" w:fill="FFFFFF"/>
        </w:rPr>
        <w:softHyphen/>
        <w:t xml:space="preserve"> защитных   реакций,  </w:t>
      </w:r>
      <w:r w:rsidRPr="0015512B">
        <w:rPr>
          <w:rFonts w:ascii="Times New Roman" w:eastAsia="Calibri" w:hAnsi="Times New Roman" w:cs="Times New Roman"/>
          <w:color w:val="111115"/>
          <w:sz w:val="24"/>
          <w:szCs w:val="24"/>
          <w:shd w:val="clear" w:color="auto" w:fill="FFFFFF"/>
        </w:rPr>
        <w:t>формирование   адекватной   самооценки,   развитие   коммуникативных способностей).</w:t>
      </w:r>
    </w:p>
    <w:p w:rsidR="0074730B" w:rsidRPr="0015512B" w:rsidRDefault="0079189D" w:rsidP="0079189D">
      <w:p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Основными п</w:t>
      </w:r>
      <w:r w:rsidR="000D32D8" w:rsidRPr="0015512B">
        <w:rPr>
          <w:rFonts w:ascii="Times New Roman" w:eastAsia="Calibri" w:hAnsi="Times New Roman" w:cs="Times New Roman"/>
          <w:color w:val="111115"/>
          <w:sz w:val="24"/>
          <w:szCs w:val="24"/>
          <w:shd w:val="clear" w:color="auto" w:fill="FFFFFF"/>
        </w:rPr>
        <w:t>ринципами содержания программы </w:t>
      </w:r>
      <w:r w:rsidRPr="0015512B">
        <w:rPr>
          <w:rFonts w:ascii="Times New Roman" w:eastAsia="Calibri" w:hAnsi="Times New Roman" w:cs="Times New Roman"/>
          <w:color w:val="111115"/>
          <w:sz w:val="24"/>
          <w:szCs w:val="24"/>
          <w:shd w:val="clear" w:color="auto" w:fill="FFFFFF"/>
        </w:rPr>
        <w:t>являются:</w:t>
      </w:r>
    </w:p>
    <w:p w:rsidR="0079189D" w:rsidRPr="0015512B" w:rsidRDefault="0079189D" w:rsidP="00644FD9">
      <w:pPr>
        <w:pStyle w:val="a3"/>
        <w:numPr>
          <w:ilvl w:val="0"/>
          <w:numId w:val="3"/>
        </w:numPr>
        <w:spacing w:after="200" w:line="276" w:lineRule="auto"/>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Соблюдение интересов ребёнка. Принцип определяет позицию специалистов, которые призван решать проблему ребёнка с максимальной пользой и в интересах ребёнка</w:t>
      </w:r>
      <w:r w:rsidR="000D32D8" w:rsidRPr="0015512B">
        <w:rPr>
          <w:rFonts w:ascii="Times New Roman" w:eastAsia="Calibri" w:hAnsi="Times New Roman" w:cs="Times New Roman"/>
          <w:color w:val="111115"/>
          <w:sz w:val="24"/>
          <w:szCs w:val="24"/>
          <w:shd w:val="clear" w:color="auto" w:fill="FFFFFF"/>
        </w:rPr>
        <w:t>.</w:t>
      </w:r>
    </w:p>
    <w:p w:rsidR="0079189D" w:rsidRPr="0015512B" w:rsidRDefault="0079189D" w:rsidP="00644FD9">
      <w:pPr>
        <w:pStyle w:val="a3"/>
        <w:numPr>
          <w:ilvl w:val="0"/>
          <w:numId w:val="3"/>
        </w:numPr>
        <w:spacing w:after="200" w:line="276" w:lineRule="auto"/>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w:t>
      </w:r>
      <w:r w:rsidR="00644FD9">
        <w:rPr>
          <w:rFonts w:ascii="Times New Roman" w:eastAsia="Calibri" w:hAnsi="Times New Roman" w:cs="Times New Roman"/>
          <w:color w:val="111115"/>
          <w:sz w:val="24"/>
          <w:szCs w:val="24"/>
          <w:shd w:val="clear" w:color="auto" w:fill="FFFFFF"/>
        </w:rPr>
        <w:t xml:space="preserve">ми   возможностями   здоровья, </w:t>
      </w:r>
      <w:r w:rsidRPr="0015512B">
        <w:rPr>
          <w:rFonts w:ascii="Times New Roman" w:eastAsia="Calibri" w:hAnsi="Times New Roman" w:cs="Times New Roman"/>
          <w:color w:val="111115"/>
          <w:sz w:val="24"/>
          <w:szCs w:val="24"/>
          <w:shd w:val="clear" w:color="auto" w:fill="FFFFFF"/>
        </w:rPr>
        <w:t>а   также   всесторонний   многоуровневый   подход специа</w:t>
      </w:r>
      <w:r w:rsidR="000D32D8" w:rsidRPr="0015512B">
        <w:rPr>
          <w:rFonts w:ascii="Times New Roman" w:eastAsia="Calibri" w:hAnsi="Times New Roman" w:cs="Times New Roman"/>
          <w:color w:val="111115"/>
          <w:sz w:val="24"/>
          <w:szCs w:val="24"/>
          <w:shd w:val="clear" w:color="auto" w:fill="FFFFFF"/>
        </w:rPr>
        <w:t xml:space="preserve">листов   различного  профиля, </w:t>
      </w:r>
      <w:r w:rsidRPr="0015512B">
        <w:rPr>
          <w:rFonts w:ascii="Times New Roman" w:eastAsia="Calibri" w:hAnsi="Times New Roman" w:cs="Times New Roman"/>
          <w:color w:val="111115"/>
          <w:sz w:val="24"/>
          <w:szCs w:val="24"/>
          <w:shd w:val="clear" w:color="auto" w:fill="FFFFFF"/>
        </w:rPr>
        <w:t xml:space="preserve">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74730B" w:rsidRPr="0015512B" w:rsidRDefault="0079189D" w:rsidP="00644FD9">
      <w:pPr>
        <w:pStyle w:val="a3"/>
        <w:numPr>
          <w:ilvl w:val="0"/>
          <w:numId w:val="3"/>
        </w:numPr>
        <w:spacing w:after="200" w:line="276" w:lineRule="auto"/>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Преемственность.   Принцип   обеспечивает   создание   единого   образовательного пространства при переходе от начального общего образования </w:t>
      </w:r>
      <w:r w:rsidR="00644FD9">
        <w:rPr>
          <w:rFonts w:ascii="Times New Roman" w:eastAsia="Calibri" w:hAnsi="Times New Roman" w:cs="Times New Roman"/>
          <w:color w:val="111115"/>
          <w:sz w:val="24"/>
          <w:szCs w:val="24"/>
          <w:shd w:val="clear" w:color="auto" w:fill="FFFFFF"/>
        </w:rPr>
        <w:t>к основному общему образованию,</w:t>
      </w:r>
      <w:r w:rsidRPr="0015512B">
        <w:rPr>
          <w:rFonts w:ascii="Times New Roman" w:eastAsia="Calibri" w:hAnsi="Times New Roman" w:cs="Times New Roman"/>
          <w:color w:val="111115"/>
          <w:sz w:val="24"/>
          <w:szCs w:val="24"/>
          <w:shd w:val="clear" w:color="auto" w:fill="FFFFFF"/>
        </w:rPr>
        <w:t>способству</w:t>
      </w:r>
      <w:r w:rsidR="000D32D8" w:rsidRPr="0015512B">
        <w:rPr>
          <w:rFonts w:ascii="Times New Roman" w:eastAsia="Calibri" w:hAnsi="Times New Roman" w:cs="Times New Roman"/>
          <w:color w:val="111115"/>
          <w:sz w:val="24"/>
          <w:szCs w:val="24"/>
          <w:shd w:val="clear" w:color="auto" w:fill="FFFFFF"/>
        </w:rPr>
        <w:t>ет   достижению   личностных,  </w:t>
      </w:r>
      <w:r w:rsidRPr="0015512B">
        <w:rPr>
          <w:rFonts w:ascii="Times New Roman" w:eastAsia="Calibri" w:hAnsi="Times New Roman" w:cs="Times New Roman"/>
          <w:color w:val="111115"/>
          <w:sz w:val="24"/>
          <w:szCs w:val="24"/>
          <w:shd w:val="clear" w:color="auto" w:fill="FFFFFF"/>
        </w:rPr>
        <w:t>метапредметных,   предметных   результатов   освое</w:t>
      </w:r>
      <w:r w:rsidR="0074730B" w:rsidRPr="0015512B">
        <w:rPr>
          <w:rFonts w:ascii="Times New Roman" w:eastAsia="Calibri" w:hAnsi="Times New Roman" w:cs="Times New Roman"/>
          <w:color w:val="111115"/>
          <w:sz w:val="24"/>
          <w:szCs w:val="24"/>
          <w:shd w:val="clear" w:color="auto" w:fill="FFFFFF"/>
        </w:rPr>
        <w:t xml:space="preserve">ния </w:t>
      </w:r>
      <w:r w:rsidRPr="0015512B">
        <w:rPr>
          <w:rFonts w:ascii="Times New Roman" w:eastAsia="Calibri" w:hAnsi="Times New Roman" w:cs="Times New Roman"/>
          <w:color w:val="111115"/>
          <w:sz w:val="24"/>
          <w:szCs w:val="24"/>
          <w:shd w:val="clear" w:color="auto" w:fill="FFFFFF"/>
        </w:rPr>
        <w:t>основной образовательной программы основного общего образования, необходимых </w:t>
      </w:r>
    </w:p>
    <w:p w:rsidR="0079189D" w:rsidRPr="0015512B" w:rsidRDefault="0079189D" w:rsidP="00644FD9">
      <w:pPr>
        <w:pStyle w:val="a3"/>
        <w:spacing w:after="200" w:line="276" w:lineRule="auto"/>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xml:space="preserve">обучающимся с   ОВЗ   для   продолжения   образования.   </w:t>
      </w:r>
    </w:p>
    <w:p w:rsidR="0074730B" w:rsidRPr="0015512B" w:rsidRDefault="0079189D" w:rsidP="00644FD9">
      <w:pPr>
        <w:pStyle w:val="a3"/>
        <w:numPr>
          <w:ilvl w:val="0"/>
          <w:numId w:val="3"/>
        </w:numPr>
        <w:spacing w:after="200" w:line="276" w:lineRule="auto"/>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w:t>
      </w:r>
    </w:p>
    <w:p w:rsidR="0079189D" w:rsidRPr="0015512B" w:rsidRDefault="0079189D" w:rsidP="00644FD9">
      <w:pPr>
        <w:pStyle w:val="a3"/>
        <w:spacing w:after="200" w:line="276" w:lineRule="auto"/>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развитии.</w:t>
      </w:r>
    </w:p>
    <w:p w:rsidR="0074730B" w:rsidRPr="0015512B" w:rsidRDefault="0079189D" w:rsidP="00644FD9">
      <w:pPr>
        <w:pStyle w:val="a3"/>
        <w:numPr>
          <w:ilvl w:val="0"/>
          <w:numId w:val="3"/>
        </w:numPr>
        <w:spacing w:after="200" w:line="276" w:lineRule="auto"/>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Рекомендательный   характер   оказания   помощи.   Принцип   обеспечивает   соблюдение гарантированных   законод</w:t>
      </w:r>
      <w:r w:rsidR="000D32D8" w:rsidRPr="0015512B">
        <w:rPr>
          <w:rFonts w:ascii="Times New Roman" w:eastAsia="Calibri" w:hAnsi="Times New Roman" w:cs="Times New Roman"/>
          <w:color w:val="111115"/>
          <w:sz w:val="24"/>
          <w:szCs w:val="24"/>
          <w:shd w:val="clear" w:color="auto" w:fill="FFFFFF"/>
        </w:rPr>
        <w:t xml:space="preserve">ательством   прав   родителей (законных   представителей) </w:t>
      </w:r>
      <w:r w:rsidRPr="0015512B">
        <w:rPr>
          <w:rFonts w:ascii="Times New Roman" w:eastAsia="Calibri" w:hAnsi="Times New Roman" w:cs="Times New Roman"/>
          <w:color w:val="111115"/>
          <w:sz w:val="24"/>
          <w:szCs w:val="24"/>
          <w:shd w:val="clear" w:color="auto" w:fill="FFFFFF"/>
        </w:rPr>
        <w:t>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w:t>
      </w:r>
    </w:p>
    <w:p w:rsidR="0074730B" w:rsidRPr="0015512B" w:rsidRDefault="0079189D" w:rsidP="00644FD9">
      <w:pPr>
        <w:pStyle w:val="a3"/>
        <w:spacing w:after="200" w:line="276" w:lineRule="auto"/>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обязательноесогласование с родителями (законными представителями) вопроса о направлении</w:t>
      </w:r>
    </w:p>
    <w:p w:rsidR="0079189D" w:rsidRPr="0015512B" w:rsidRDefault="0074730B" w:rsidP="00644FD9">
      <w:pPr>
        <w:pStyle w:val="a3"/>
        <w:spacing w:after="200" w:line="276" w:lineRule="auto"/>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xml:space="preserve"> (переводе) детей </w:t>
      </w:r>
      <w:r w:rsidR="0079189D" w:rsidRPr="0015512B">
        <w:rPr>
          <w:rFonts w:ascii="Times New Roman" w:eastAsia="Calibri" w:hAnsi="Times New Roman" w:cs="Times New Roman"/>
          <w:color w:val="111115"/>
          <w:sz w:val="24"/>
          <w:szCs w:val="24"/>
          <w:shd w:val="clear" w:color="auto" w:fill="FFFFFF"/>
        </w:rPr>
        <w:t>с   ограниченными   возможностями</w:t>
      </w:r>
      <w:r w:rsidR="000D32D8" w:rsidRPr="0015512B">
        <w:rPr>
          <w:rFonts w:ascii="Times New Roman" w:eastAsia="Calibri" w:hAnsi="Times New Roman" w:cs="Times New Roman"/>
          <w:color w:val="111115"/>
          <w:sz w:val="24"/>
          <w:szCs w:val="24"/>
          <w:shd w:val="clear" w:color="auto" w:fill="FFFFFF"/>
        </w:rPr>
        <w:t xml:space="preserve">   здоровья   в   специальные </w:t>
      </w:r>
      <w:r w:rsidR="0079189D" w:rsidRPr="0015512B">
        <w:rPr>
          <w:rFonts w:ascii="Times New Roman" w:eastAsia="Calibri" w:hAnsi="Times New Roman" w:cs="Times New Roman"/>
          <w:color w:val="111115"/>
          <w:sz w:val="24"/>
          <w:szCs w:val="24"/>
          <w:shd w:val="clear" w:color="auto" w:fill="FFFFFF"/>
        </w:rPr>
        <w:t>(коррек</w:t>
      </w:r>
      <w:r w:rsidR="000D32D8" w:rsidRPr="0015512B">
        <w:rPr>
          <w:rFonts w:ascii="Times New Roman" w:eastAsia="Calibri" w:hAnsi="Times New Roman" w:cs="Times New Roman"/>
          <w:color w:val="111115"/>
          <w:sz w:val="24"/>
          <w:szCs w:val="24"/>
          <w:shd w:val="clear" w:color="auto" w:fill="FFFFFF"/>
        </w:rPr>
        <w:t xml:space="preserve">-ционные) </w:t>
      </w:r>
      <w:r w:rsidR="0079189D" w:rsidRPr="0015512B">
        <w:rPr>
          <w:rFonts w:ascii="Times New Roman" w:eastAsia="Calibri" w:hAnsi="Times New Roman" w:cs="Times New Roman"/>
          <w:color w:val="111115"/>
          <w:sz w:val="24"/>
          <w:szCs w:val="24"/>
          <w:shd w:val="clear" w:color="auto" w:fill="FFFFFF"/>
        </w:rPr>
        <w:t xml:space="preserve">образовательные учреждения (классы, группы). </w:t>
      </w:r>
    </w:p>
    <w:p w:rsidR="0074730B" w:rsidRPr="0015512B" w:rsidRDefault="0079189D" w:rsidP="001A35C3">
      <w:pPr>
        <w:pStyle w:val="a3"/>
        <w:numPr>
          <w:ilvl w:val="0"/>
          <w:numId w:val="3"/>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Комплексности   –   преодоление   нарушений   должно  </w:t>
      </w:r>
      <w:r w:rsidR="00FD64AD" w:rsidRPr="0015512B">
        <w:rPr>
          <w:rFonts w:ascii="Times New Roman" w:eastAsia="Calibri" w:hAnsi="Times New Roman" w:cs="Times New Roman"/>
          <w:color w:val="111115"/>
          <w:sz w:val="24"/>
          <w:szCs w:val="24"/>
          <w:shd w:val="clear" w:color="auto" w:fill="FFFFFF"/>
        </w:rPr>
        <w:t xml:space="preserve"> носить   комплексный   медико</w:t>
      </w:r>
      <w:r w:rsidR="00FD64AD" w:rsidRPr="0015512B">
        <w:rPr>
          <w:rFonts w:ascii="Times New Roman" w:eastAsia="Calibri" w:hAnsi="Times New Roman" w:cs="Times New Roman"/>
          <w:color w:val="111115"/>
          <w:sz w:val="24"/>
          <w:szCs w:val="24"/>
          <w:shd w:val="clear" w:color="auto" w:fill="FFFFFF"/>
        </w:rPr>
        <w:softHyphen/>
        <w:t>-</w:t>
      </w:r>
      <w:r w:rsidRPr="0015512B">
        <w:rPr>
          <w:rFonts w:ascii="Times New Roman" w:eastAsia="Calibri" w:hAnsi="Times New Roman" w:cs="Times New Roman"/>
          <w:color w:val="111115"/>
          <w:sz w:val="24"/>
          <w:szCs w:val="24"/>
          <w:shd w:val="clear" w:color="auto" w:fill="FFFFFF"/>
        </w:rPr>
        <w:t>психолого</w:t>
      </w:r>
      <w:r w:rsidRPr="0015512B">
        <w:rPr>
          <w:rFonts w:ascii="Times New Roman" w:eastAsia="Calibri" w:hAnsi="Times New Roman" w:cs="Times New Roman"/>
          <w:color w:val="111115"/>
          <w:sz w:val="24"/>
          <w:szCs w:val="24"/>
          <w:shd w:val="clear" w:color="auto" w:fill="FFFFFF"/>
        </w:rPr>
        <w:softHyphen/>
        <w:t>педагогический характер и включать совместную работу педагогов и ряда </w:t>
      </w:r>
    </w:p>
    <w:p w:rsidR="0074730B" w:rsidRPr="0015512B" w:rsidRDefault="0079189D" w:rsidP="0074730B">
      <w:pPr>
        <w:pStyle w:val="a3"/>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специалистов (учитель</w:t>
      </w:r>
      <w:r w:rsidR="0074730B" w:rsidRPr="0015512B">
        <w:rPr>
          <w:rFonts w:ascii="Times New Roman" w:eastAsia="Calibri" w:hAnsi="Times New Roman" w:cs="Times New Roman"/>
          <w:color w:val="111115"/>
          <w:sz w:val="24"/>
          <w:szCs w:val="24"/>
          <w:shd w:val="clear" w:color="auto" w:fill="FFFFFF"/>
        </w:rPr>
        <w:t>-</w:t>
      </w:r>
      <w:r w:rsidRPr="0015512B">
        <w:rPr>
          <w:rFonts w:ascii="Times New Roman" w:eastAsia="Calibri" w:hAnsi="Times New Roman" w:cs="Times New Roman"/>
          <w:color w:val="111115"/>
          <w:sz w:val="24"/>
          <w:szCs w:val="24"/>
          <w:shd w:val="clear" w:color="auto" w:fill="FFFFFF"/>
        </w:rPr>
        <w:softHyphen/>
        <w:t>логопед, педагог</w:t>
      </w:r>
      <w:r w:rsidR="0074730B" w:rsidRPr="0015512B">
        <w:rPr>
          <w:rFonts w:ascii="Times New Roman" w:eastAsia="Calibri" w:hAnsi="Times New Roman" w:cs="Times New Roman"/>
          <w:color w:val="111115"/>
          <w:sz w:val="24"/>
          <w:szCs w:val="24"/>
          <w:shd w:val="clear" w:color="auto" w:fill="FFFFFF"/>
        </w:rPr>
        <w:t>-</w:t>
      </w:r>
      <w:r w:rsidRPr="0015512B">
        <w:rPr>
          <w:rFonts w:ascii="Times New Roman" w:eastAsia="Calibri" w:hAnsi="Times New Roman" w:cs="Times New Roman"/>
          <w:color w:val="111115"/>
          <w:sz w:val="24"/>
          <w:szCs w:val="24"/>
          <w:shd w:val="clear" w:color="auto" w:fill="FFFFFF"/>
        </w:rPr>
        <w:softHyphen/>
        <w:t>психолог, медицинские работники, социальный </w:t>
      </w:r>
    </w:p>
    <w:p w:rsidR="0079189D" w:rsidRDefault="0079189D" w:rsidP="0074730B">
      <w:pPr>
        <w:pStyle w:val="a3"/>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xml:space="preserve">педагог). </w:t>
      </w:r>
    </w:p>
    <w:p w:rsidR="00ED5567" w:rsidRPr="00ED5567" w:rsidRDefault="00ED5567" w:rsidP="00644FD9">
      <w:pPr>
        <w:spacing w:after="0" w:line="240" w:lineRule="auto"/>
        <w:ind w:left="284"/>
        <w:jc w:val="both"/>
        <w:rPr>
          <w:rFonts w:ascii="Times New Roman" w:eastAsia="Times New Roman" w:hAnsi="Times New Roman" w:cs="Times New Roman"/>
          <w:sz w:val="24"/>
          <w:szCs w:val="24"/>
          <w:lang w:eastAsia="ru-RU"/>
        </w:rPr>
      </w:pPr>
      <w:r w:rsidRPr="00ED5567">
        <w:rPr>
          <w:rFonts w:ascii="Times New Roman" w:eastAsia="Times New Roman" w:hAnsi="Times New Roman" w:cs="Times New Roman"/>
          <w:sz w:val="24"/>
          <w:szCs w:val="24"/>
          <w:lang w:eastAsia="ru-RU"/>
        </w:rPr>
        <w:t>Содержание программы направлено на воспитание компетентных и успешных граждан России:</w:t>
      </w:r>
    </w:p>
    <w:p w:rsidR="00ED5567" w:rsidRPr="00ED5567" w:rsidRDefault="00ED5567" w:rsidP="00644FD9">
      <w:pPr>
        <w:tabs>
          <w:tab w:val="left" w:pos="426"/>
        </w:tabs>
        <w:spacing w:after="0" w:line="240" w:lineRule="auto"/>
        <w:ind w:left="284"/>
        <w:jc w:val="both"/>
        <w:rPr>
          <w:rFonts w:ascii="Times New Roman" w:eastAsia="Times New Roman" w:hAnsi="Times New Roman" w:cs="Times New Roman"/>
          <w:sz w:val="24"/>
          <w:szCs w:val="24"/>
          <w:lang w:eastAsia="ru-RU"/>
        </w:rPr>
      </w:pPr>
      <w:r w:rsidRPr="00ED5567">
        <w:rPr>
          <w:rFonts w:ascii="Times New Roman" w:eastAsia="Times New Roman" w:hAnsi="Times New Roman" w:cs="Times New Roman"/>
          <w:sz w:val="24"/>
          <w:szCs w:val="24"/>
          <w:lang w:eastAsia="ru-RU"/>
        </w:rPr>
        <w:t>•</w:t>
      </w:r>
      <w:r w:rsidRPr="00ED5567">
        <w:rPr>
          <w:rFonts w:ascii="Times New Roman" w:eastAsia="Times New Roman" w:hAnsi="Times New Roman" w:cs="Times New Roman"/>
          <w:sz w:val="24"/>
          <w:szCs w:val="24"/>
          <w:lang w:eastAsia="ru-RU"/>
        </w:rPr>
        <w:tab/>
        <w:t>активно и заинтересованно познающих мир, осознающих ценность труда, науки и творчества;</w:t>
      </w:r>
    </w:p>
    <w:p w:rsidR="00ED5567" w:rsidRPr="00ED5567" w:rsidRDefault="00ED5567" w:rsidP="00644FD9">
      <w:pPr>
        <w:tabs>
          <w:tab w:val="left" w:pos="426"/>
        </w:tabs>
        <w:spacing w:after="0" w:line="240" w:lineRule="auto"/>
        <w:ind w:left="284"/>
        <w:jc w:val="both"/>
        <w:rPr>
          <w:rFonts w:ascii="Times New Roman" w:eastAsia="Times New Roman" w:hAnsi="Times New Roman" w:cs="Times New Roman"/>
          <w:sz w:val="24"/>
          <w:szCs w:val="24"/>
          <w:lang w:eastAsia="ru-RU"/>
        </w:rPr>
      </w:pPr>
      <w:r w:rsidRPr="00ED5567">
        <w:rPr>
          <w:rFonts w:ascii="Times New Roman" w:eastAsia="Times New Roman" w:hAnsi="Times New Roman" w:cs="Times New Roman"/>
          <w:sz w:val="24"/>
          <w:szCs w:val="24"/>
          <w:lang w:eastAsia="ru-RU"/>
        </w:rPr>
        <w:t>•</w:t>
      </w:r>
      <w:r w:rsidRPr="00ED5567">
        <w:rPr>
          <w:rFonts w:ascii="Times New Roman" w:eastAsia="Times New Roman" w:hAnsi="Times New Roman" w:cs="Times New Roman"/>
          <w:sz w:val="24"/>
          <w:szCs w:val="24"/>
          <w:lang w:eastAsia="ru-RU"/>
        </w:rPr>
        <w:tab/>
        <w:t>умеющих учиться, осознающих важность образования и самообразования для жизни и деятельности, способных применять полученные знания на практике;</w:t>
      </w:r>
    </w:p>
    <w:p w:rsidR="00ED5567" w:rsidRPr="00ED5567" w:rsidRDefault="00ED5567" w:rsidP="00644FD9">
      <w:pPr>
        <w:tabs>
          <w:tab w:val="left" w:pos="426"/>
        </w:tabs>
        <w:spacing w:after="0" w:line="240" w:lineRule="auto"/>
        <w:ind w:left="284"/>
        <w:jc w:val="both"/>
        <w:rPr>
          <w:rFonts w:ascii="Times New Roman" w:eastAsia="Times New Roman" w:hAnsi="Times New Roman" w:cs="Times New Roman"/>
          <w:sz w:val="24"/>
          <w:szCs w:val="24"/>
          <w:lang w:eastAsia="ru-RU"/>
        </w:rPr>
      </w:pPr>
      <w:r w:rsidRPr="00ED5567">
        <w:rPr>
          <w:rFonts w:ascii="Times New Roman" w:eastAsia="Times New Roman" w:hAnsi="Times New Roman" w:cs="Times New Roman"/>
          <w:sz w:val="24"/>
          <w:szCs w:val="24"/>
          <w:lang w:eastAsia="ru-RU"/>
        </w:rPr>
        <w:t>•</w:t>
      </w:r>
      <w:r w:rsidRPr="00ED5567">
        <w:rPr>
          <w:rFonts w:ascii="Times New Roman" w:eastAsia="Times New Roman" w:hAnsi="Times New Roman" w:cs="Times New Roman"/>
          <w:sz w:val="24"/>
          <w:szCs w:val="24"/>
          <w:lang w:eastAsia="ru-RU"/>
        </w:rPr>
        <w:tab/>
        <w:t>уважающих других людей, умеющих вести конструктивный диалог, достигать взаимопонимания, сотрудничать для достижения общих результатов;</w:t>
      </w:r>
    </w:p>
    <w:p w:rsidR="00771208" w:rsidRPr="00644FD9" w:rsidRDefault="00ED5567" w:rsidP="00644FD9">
      <w:pPr>
        <w:tabs>
          <w:tab w:val="left" w:pos="426"/>
        </w:tabs>
        <w:spacing w:after="0" w:line="240" w:lineRule="auto"/>
        <w:ind w:left="284"/>
        <w:jc w:val="both"/>
        <w:rPr>
          <w:rFonts w:ascii="Times New Roman" w:eastAsia="Times New Roman" w:hAnsi="Times New Roman" w:cs="Times New Roman"/>
          <w:sz w:val="24"/>
          <w:szCs w:val="24"/>
          <w:lang w:eastAsia="ru-RU"/>
        </w:rPr>
      </w:pPr>
      <w:r w:rsidRPr="00ED5567">
        <w:rPr>
          <w:rFonts w:ascii="Times New Roman" w:eastAsia="Times New Roman" w:hAnsi="Times New Roman" w:cs="Times New Roman"/>
          <w:sz w:val="24"/>
          <w:szCs w:val="24"/>
          <w:lang w:eastAsia="ru-RU"/>
        </w:rPr>
        <w:t>•</w:t>
      </w:r>
      <w:r w:rsidRPr="00ED5567">
        <w:rPr>
          <w:rFonts w:ascii="Times New Roman" w:eastAsia="Times New Roman" w:hAnsi="Times New Roman" w:cs="Times New Roman"/>
          <w:sz w:val="24"/>
          <w:szCs w:val="24"/>
          <w:lang w:eastAsia="ru-RU"/>
        </w:rPr>
        <w:tab/>
        <w:t>ориентирующихся в мире профессий, понимающих значение профессиональной деятельности для человека в интересах устойчивого развития общества и природы.</w:t>
      </w:r>
    </w:p>
    <w:p w:rsidR="005178B6" w:rsidRPr="005178B6" w:rsidRDefault="005178B6" w:rsidP="00644FD9">
      <w:pPr>
        <w:shd w:val="clear" w:color="auto" w:fill="FFFFFF"/>
        <w:spacing w:after="150" w:line="240" w:lineRule="auto"/>
        <w:ind w:left="284"/>
        <w:rPr>
          <w:rFonts w:ascii="Arial" w:eastAsia="Times New Roman" w:hAnsi="Arial" w:cs="Arial"/>
          <w:sz w:val="21"/>
          <w:szCs w:val="21"/>
          <w:lang w:eastAsia="ru-RU"/>
        </w:rPr>
      </w:pPr>
      <w:r w:rsidRPr="005178B6">
        <w:rPr>
          <w:rFonts w:ascii="Times New Roman" w:eastAsia="Times New Roman" w:hAnsi="Times New Roman" w:cs="Times New Roman"/>
          <w:sz w:val="24"/>
          <w:szCs w:val="24"/>
          <w:lang w:eastAsia="ru-RU"/>
        </w:rPr>
        <w:t xml:space="preserve">Занятия целесообразно проводить два раза в неделю. Программа занятий в </w:t>
      </w:r>
      <w:r w:rsidR="00644FD9">
        <w:rPr>
          <w:rFonts w:ascii="Times New Roman" w:eastAsia="Times New Roman" w:hAnsi="Times New Roman" w:cs="Times New Roman"/>
          <w:sz w:val="24"/>
          <w:szCs w:val="24"/>
          <w:lang w:eastAsia="ru-RU"/>
        </w:rPr>
        <w:t>8</w:t>
      </w:r>
      <w:r w:rsidRPr="005178B6">
        <w:rPr>
          <w:rFonts w:ascii="Times New Roman" w:eastAsia="Times New Roman" w:hAnsi="Times New Roman" w:cs="Times New Roman"/>
          <w:sz w:val="24"/>
          <w:szCs w:val="24"/>
          <w:lang w:eastAsia="ru-RU"/>
        </w:rPr>
        <w:t xml:space="preserve">-9 классах рассчитана на 34 часа. Продолжительность 1 занятия– 1 час (1час=40 минутам). </w:t>
      </w:r>
      <w:r w:rsidRPr="005178B6">
        <w:rPr>
          <w:rFonts w:ascii="Times New Roman" w:eastAsia="Times New Roman" w:hAnsi="Times New Roman" w:cs="Times New Roman"/>
          <w:color w:val="000000"/>
          <w:sz w:val="24"/>
          <w:szCs w:val="24"/>
          <w:shd w:val="clear" w:color="auto" w:fill="FFFFFF"/>
          <w:lang w:eastAsia="ru-RU"/>
        </w:rPr>
        <w:t>Количество участников не более 10 человек. Безоценочное обучение, без домашних заданий.</w:t>
      </w:r>
      <w:r w:rsidRPr="005178B6">
        <w:rPr>
          <w:rFonts w:ascii="Arial" w:eastAsia="Times New Roman" w:hAnsi="Arial" w:cs="Arial"/>
          <w:sz w:val="21"/>
          <w:szCs w:val="21"/>
          <w:lang w:eastAsia="ru-RU"/>
        </w:rPr>
        <w:t xml:space="preserve"> </w:t>
      </w:r>
    </w:p>
    <w:p w:rsidR="005178B6" w:rsidRPr="005178B6" w:rsidRDefault="005178B6" w:rsidP="00644FD9">
      <w:pPr>
        <w:shd w:val="clear" w:color="auto" w:fill="FFFFFF"/>
        <w:tabs>
          <w:tab w:val="left" w:pos="284"/>
        </w:tabs>
        <w:spacing w:after="0" w:line="240" w:lineRule="atLeast"/>
        <w:ind w:left="284"/>
        <w:rPr>
          <w:rFonts w:ascii="Times New Roman" w:eastAsia="Times New Roman" w:hAnsi="Times New Roman" w:cs="Times New Roman"/>
          <w:color w:val="000000"/>
          <w:sz w:val="24"/>
          <w:szCs w:val="24"/>
          <w:lang w:eastAsia="ru-RU"/>
        </w:rPr>
      </w:pPr>
      <w:r w:rsidRPr="005178B6">
        <w:rPr>
          <w:rFonts w:ascii="Times New Roman" w:eastAsia="Times New Roman" w:hAnsi="Times New Roman" w:cs="Times New Roman"/>
          <w:color w:val="000000"/>
          <w:sz w:val="24"/>
          <w:szCs w:val="24"/>
          <w:lang w:eastAsia="ru-RU"/>
        </w:rPr>
        <w:t>В программу включены многофункциональные упражнения, которые могут оказывать различное воздействие:</w:t>
      </w:r>
    </w:p>
    <w:p w:rsidR="005178B6" w:rsidRPr="005178B6" w:rsidRDefault="005178B6" w:rsidP="00644FD9">
      <w:pPr>
        <w:shd w:val="clear" w:color="auto" w:fill="FFFFFF"/>
        <w:tabs>
          <w:tab w:val="left" w:pos="284"/>
        </w:tabs>
        <w:spacing w:after="0" w:line="240" w:lineRule="atLeast"/>
        <w:ind w:left="284"/>
        <w:rPr>
          <w:rFonts w:ascii="Times New Roman" w:eastAsia="Times New Roman" w:hAnsi="Times New Roman" w:cs="Times New Roman"/>
          <w:color w:val="000000"/>
          <w:sz w:val="24"/>
          <w:szCs w:val="24"/>
          <w:lang w:eastAsia="ru-RU"/>
        </w:rPr>
      </w:pPr>
      <w:r w:rsidRPr="005178B6">
        <w:rPr>
          <w:rFonts w:ascii="Times New Roman" w:eastAsia="Times New Roman" w:hAnsi="Times New Roman" w:cs="Times New Roman"/>
          <w:color w:val="000000"/>
          <w:sz w:val="24"/>
          <w:szCs w:val="24"/>
          <w:lang w:eastAsia="ru-RU"/>
        </w:rPr>
        <w:t>- беседы, опросы, наблюдения;</w:t>
      </w:r>
    </w:p>
    <w:p w:rsidR="005178B6" w:rsidRPr="005178B6" w:rsidRDefault="005178B6" w:rsidP="00644FD9">
      <w:pPr>
        <w:shd w:val="clear" w:color="auto" w:fill="FFFFFF"/>
        <w:tabs>
          <w:tab w:val="left" w:pos="284"/>
        </w:tabs>
        <w:spacing w:after="0" w:line="240" w:lineRule="atLeast"/>
        <w:ind w:left="284"/>
        <w:rPr>
          <w:rFonts w:ascii="Times New Roman" w:eastAsia="Times New Roman" w:hAnsi="Times New Roman" w:cs="Times New Roman"/>
          <w:color w:val="000000"/>
          <w:sz w:val="24"/>
          <w:szCs w:val="24"/>
          <w:lang w:eastAsia="ru-RU"/>
        </w:rPr>
      </w:pPr>
      <w:r w:rsidRPr="005178B6">
        <w:rPr>
          <w:rFonts w:ascii="Times New Roman" w:eastAsia="Times New Roman" w:hAnsi="Times New Roman" w:cs="Times New Roman"/>
          <w:color w:val="000000"/>
          <w:sz w:val="24"/>
          <w:szCs w:val="24"/>
          <w:lang w:eastAsia="ru-RU"/>
        </w:rPr>
        <w:lastRenderedPageBreak/>
        <w:t>- словесные игры;</w:t>
      </w:r>
    </w:p>
    <w:p w:rsidR="005178B6" w:rsidRPr="005178B6" w:rsidRDefault="005178B6" w:rsidP="00644FD9">
      <w:pPr>
        <w:shd w:val="clear" w:color="auto" w:fill="FFFFFF"/>
        <w:tabs>
          <w:tab w:val="left" w:pos="284"/>
        </w:tabs>
        <w:spacing w:after="0" w:line="240" w:lineRule="atLeast"/>
        <w:ind w:left="284"/>
        <w:rPr>
          <w:rFonts w:ascii="Times New Roman" w:eastAsia="Times New Roman" w:hAnsi="Times New Roman" w:cs="Times New Roman"/>
          <w:color w:val="000000"/>
          <w:sz w:val="24"/>
          <w:szCs w:val="24"/>
          <w:lang w:eastAsia="ru-RU"/>
        </w:rPr>
      </w:pPr>
      <w:r w:rsidRPr="005178B6">
        <w:rPr>
          <w:rFonts w:ascii="Times New Roman" w:eastAsia="Times New Roman" w:hAnsi="Times New Roman" w:cs="Times New Roman"/>
          <w:color w:val="000000"/>
          <w:sz w:val="24"/>
          <w:szCs w:val="24"/>
          <w:lang w:eastAsia="ru-RU"/>
        </w:rPr>
        <w:t>- игровой тренинг (психоигры, предметные игры);</w:t>
      </w:r>
    </w:p>
    <w:p w:rsidR="005178B6" w:rsidRPr="005178B6" w:rsidRDefault="005178B6" w:rsidP="00644FD9">
      <w:pPr>
        <w:shd w:val="clear" w:color="auto" w:fill="FFFFFF"/>
        <w:spacing w:after="0" w:line="240" w:lineRule="atLeast"/>
        <w:ind w:left="284"/>
        <w:rPr>
          <w:rFonts w:ascii="Times New Roman" w:eastAsia="Times New Roman" w:hAnsi="Times New Roman" w:cs="Times New Roman"/>
          <w:color w:val="000000"/>
          <w:sz w:val="24"/>
          <w:szCs w:val="24"/>
          <w:lang w:eastAsia="ru-RU"/>
        </w:rPr>
      </w:pPr>
      <w:r w:rsidRPr="005178B6">
        <w:rPr>
          <w:rFonts w:ascii="Times New Roman" w:eastAsia="Times New Roman" w:hAnsi="Times New Roman" w:cs="Times New Roman"/>
          <w:color w:val="000000"/>
          <w:sz w:val="24"/>
          <w:szCs w:val="24"/>
          <w:lang w:eastAsia="ru-RU"/>
        </w:rPr>
        <w:t>- элементы арттерапии, сказкотерапии.</w:t>
      </w:r>
    </w:p>
    <w:p w:rsidR="00BA3C80" w:rsidRPr="008243B1" w:rsidRDefault="00BA3C80" w:rsidP="00ED5567">
      <w:pPr>
        <w:shd w:val="clear" w:color="auto" w:fill="FFFFFF"/>
        <w:spacing w:after="0" w:line="294" w:lineRule="atLeast"/>
        <w:rPr>
          <w:rFonts w:ascii="Times New Roman" w:eastAsia="Times New Roman" w:hAnsi="Times New Roman" w:cs="Times New Roman"/>
          <w:color w:val="000000"/>
          <w:sz w:val="24"/>
          <w:szCs w:val="24"/>
          <w:lang w:eastAsia="ru-RU"/>
        </w:rPr>
      </w:pPr>
    </w:p>
    <w:p w:rsidR="0079189D" w:rsidRPr="0015512B" w:rsidRDefault="0079189D" w:rsidP="007F5AF2">
      <w:pPr>
        <w:spacing w:after="200" w:line="276" w:lineRule="auto"/>
        <w:jc w:val="center"/>
        <w:rPr>
          <w:rFonts w:ascii="Times New Roman" w:eastAsia="Calibri" w:hAnsi="Times New Roman" w:cs="Times New Roman"/>
          <w:b/>
          <w:color w:val="111115"/>
          <w:sz w:val="24"/>
          <w:szCs w:val="24"/>
          <w:shd w:val="clear" w:color="auto" w:fill="FFFFFF"/>
        </w:rPr>
      </w:pPr>
      <w:r w:rsidRPr="0015512B">
        <w:rPr>
          <w:rFonts w:ascii="Times New Roman" w:eastAsia="Calibri" w:hAnsi="Times New Roman" w:cs="Times New Roman"/>
          <w:b/>
          <w:color w:val="111115"/>
          <w:sz w:val="24"/>
          <w:szCs w:val="24"/>
          <w:shd w:val="clear" w:color="auto" w:fill="FFFFFF"/>
        </w:rPr>
        <w:t>Ожидаемые результаты реализации программы</w:t>
      </w:r>
    </w:p>
    <w:p w:rsidR="0079189D" w:rsidRPr="0015512B" w:rsidRDefault="008D5272" w:rsidP="008D5272">
      <w:p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w:t>
      </w:r>
      <w:r w:rsidRPr="0015512B">
        <w:rPr>
          <w:rFonts w:ascii="Times New Roman" w:eastAsia="Calibri" w:hAnsi="Times New Roman" w:cs="Times New Roman"/>
          <w:color w:val="111115"/>
          <w:sz w:val="24"/>
          <w:szCs w:val="24"/>
          <w:shd w:val="clear" w:color="auto" w:fill="FFFFFF"/>
        </w:rPr>
        <w:tab/>
        <w:t>Планируемые результаты</w:t>
      </w:r>
      <w:r w:rsidR="0079189D" w:rsidRPr="0015512B">
        <w:rPr>
          <w:rFonts w:ascii="Times New Roman" w:eastAsia="Calibri" w:hAnsi="Times New Roman" w:cs="Times New Roman"/>
          <w:color w:val="111115"/>
          <w:sz w:val="24"/>
          <w:szCs w:val="24"/>
          <w:shd w:val="clear" w:color="auto" w:fill="FFFFFF"/>
        </w:rPr>
        <w:t> коррекционной </w:t>
      </w:r>
      <w:r w:rsidRPr="0015512B">
        <w:rPr>
          <w:rFonts w:ascii="Times New Roman" w:eastAsia="Calibri" w:hAnsi="Times New Roman" w:cs="Times New Roman"/>
          <w:color w:val="111115"/>
          <w:sz w:val="24"/>
          <w:szCs w:val="24"/>
          <w:shd w:val="clear" w:color="auto" w:fill="FFFFFF"/>
        </w:rPr>
        <w:t>работы имеют дифференцированный</w:t>
      </w:r>
      <w:r w:rsidR="0079189D" w:rsidRPr="0015512B">
        <w:rPr>
          <w:rFonts w:ascii="Times New Roman" w:eastAsia="Calibri" w:hAnsi="Times New Roman" w:cs="Times New Roman"/>
          <w:color w:val="111115"/>
          <w:sz w:val="24"/>
          <w:szCs w:val="24"/>
          <w:shd w:val="clear" w:color="auto" w:fill="FFFFFF"/>
        </w:rPr>
        <w:t xml:space="preserve"> характер и </w:t>
      </w:r>
      <w:r w:rsidR="000D32D8" w:rsidRPr="0015512B">
        <w:rPr>
          <w:rFonts w:ascii="Times New Roman" w:eastAsia="Calibri" w:hAnsi="Times New Roman" w:cs="Times New Roman"/>
          <w:color w:val="111115"/>
          <w:sz w:val="24"/>
          <w:szCs w:val="24"/>
          <w:shd w:val="clear" w:color="auto" w:fill="FFFFFF"/>
        </w:rPr>
        <w:t xml:space="preserve">определяются индивидуальными </w:t>
      </w:r>
      <w:r w:rsidR="0079189D" w:rsidRPr="0015512B">
        <w:rPr>
          <w:rFonts w:ascii="Times New Roman" w:eastAsia="Calibri" w:hAnsi="Times New Roman" w:cs="Times New Roman"/>
          <w:color w:val="111115"/>
          <w:sz w:val="24"/>
          <w:szCs w:val="24"/>
          <w:shd w:val="clear" w:color="auto" w:fill="FFFFFF"/>
        </w:rPr>
        <w:t>программами развити</w:t>
      </w:r>
      <w:r w:rsidR="000D32D8" w:rsidRPr="0015512B">
        <w:rPr>
          <w:rFonts w:ascii="Times New Roman" w:eastAsia="Calibri" w:hAnsi="Times New Roman" w:cs="Times New Roman"/>
          <w:color w:val="111115"/>
          <w:sz w:val="24"/>
          <w:szCs w:val="24"/>
          <w:shd w:val="clear" w:color="auto" w:fill="FFFFFF"/>
        </w:rPr>
        <w:t xml:space="preserve">я детей с ЗПР.  В зависимости </w:t>
      </w:r>
      <w:r w:rsidR="0079189D" w:rsidRPr="0015512B">
        <w:rPr>
          <w:rFonts w:ascii="Times New Roman" w:eastAsia="Calibri" w:hAnsi="Times New Roman" w:cs="Times New Roman"/>
          <w:color w:val="111115"/>
          <w:sz w:val="24"/>
          <w:szCs w:val="24"/>
          <w:shd w:val="clear" w:color="auto" w:fill="FFFFFF"/>
        </w:rPr>
        <w:t>от формы организации   коррекционной   работы   планируются   р</w:t>
      </w:r>
      <w:r w:rsidR="000D32D8" w:rsidRPr="0015512B">
        <w:rPr>
          <w:rFonts w:ascii="Times New Roman" w:eastAsia="Calibri" w:hAnsi="Times New Roman" w:cs="Times New Roman"/>
          <w:color w:val="111115"/>
          <w:sz w:val="24"/>
          <w:szCs w:val="24"/>
          <w:shd w:val="clear" w:color="auto" w:fill="FFFFFF"/>
        </w:rPr>
        <w:t xml:space="preserve">азные   группы   результатов </w:t>
      </w:r>
      <w:r w:rsidR="0079189D" w:rsidRPr="0015512B">
        <w:rPr>
          <w:rFonts w:ascii="Times New Roman" w:eastAsia="Calibri" w:hAnsi="Times New Roman" w:cs="Times New Roman"/>
          <w:color w:val="111115"/>
          <w:sz w:val="24"/>
          <w:szCs w:val="24"/>
          <w:shd w:val="clear" w:color="auto" w:fill="FFFFFF"/>
        </w:rPr>
        <w:t>(личностные, метапредметные, предметные). </w:t>
      </w:r>
    </w:p>
    <w:p w:rsidR="0082517B" w:rsidRPr="00ED5567" w:rsidRDefault="0079189D" w:rsidP="00ED5567">
      <w:p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b/>
          <w:color w:val="111115"/>
          <w:sz w:val="24"/>
          <w:szCs w:val="24"/>
          <w:u w:val="single"/>
          <w:shd w:val="clear" w:color="auto" w:fill="FFFFFF"/>
        </w:rPr>
        <w:t xml:space="preserve"> Личностные результаты</w:t>
      </w:r>
      <w:r w:rsidRPr="0015512B">
        <w:rPr>
          <w:rFonts w:ascii="Times New Roman" w:eastAsia="Calibri" w:hAnsi="Times New Roman" w:cs="Times New Roman"/>
          <w:color w:val="111115"/>
          <w:sz w:val="24"/>
          <w:szCs w:val="24"/>
          <w:shd w:val="clear" w:color="auto" w:fill="FFFFFF"/>
        </w:rPr>
        <w:t> (система ценностных отношений обучающегося):</w:t>
      </w:r>
    </w:p>
    <w:p w:rsidR="008D5272" w:rsidRPr="0015512B" w:rsidRDefault="007F5AF2" w:rsidP="007F5AF2">
      <w:pPr>
        <w:pStyle w:val="a3"/>
        <w:spacing w:after="200" w:line="276" w:lineRule="auto"/>
        <w:ind w:left="1070"/>
        <w:jc w:val="both"/>
        <w:rPr>
          <w:rFonts w:ascii="Times New Roman" w:eastAsia="Calibri" w:hAnsi="Times New Roman" w:cs="Times New Roman"/>
          <w:i/>
          <w:color w:val="111115"/>
          <w:sz w:val="24"/>
          <w:szCs w:val="24"/>
          <w:u w:val="single"/>
          <w:shd w:val="clear" w:color="auto" w:fill="FFFFFF"/>
        </w:rPr>
      </w:pPr>
      <w:r w:rsidRPr="0015512B">
        <w:rPr>
          <w:rFonts w:ascii="Times New Roman" w:eastAsia="Calibri" w:hAnsi="Times New Roman" w:cs="Times New Roman"/>
          <w:i/>
          <w:color w:val="111115"/>
          <w:sz w:val="24"/>
          <w:szCs w:val="24"/>
          <w:u w:val="single"/>
          <w:shd w:val="clear" w:color="auto" w:fill="FFFFFF"/>
        </w:rPr>
        <w:t>8 К</w:t>
      </w:r>
      <w:r w:rsidR="008D5272" w:rsidRPr="0015512B">
        <w:rPr>
          <w:rFonts w:ascii="Times New Roman" w:eastAsia="Calibri" w:hAnsi="Times New Roman" w:cs="Times New Roman"/>
          <w:i/>
          <w:color w:val="111115"/>
          <w:sz w:val="24"/>
          <w:szCs w:val="24"/>
          <w:u w:val="single"/>
          <w:shd w:val="clear" w:color="auto" w:fill="FFFFFF"/>
        </w:rPr>
        <w:t>ласс</w:t>
      </w:r>
    </w:p>
    <w:p w:rsidR="007F5AF2" w:rsidRPr="0015512B" w:rsidRDefault="007F5AF2" w:rsidP="007F5AF2">
      <w:pPr>
        <w:pStyle w:val="a3"/>
        <w:spacing w:after="200" w:line="276" w:lineRule="auto"/>
        <w:jc w:val="both"/>
        <w:rPr>
          <w:rFonts w:ascii="Times New Roman" w:eastAsia="Calibri" w:hAnsi="Times New Roman" w:cs="Times New Roman"/>
          <w:i/>
          <w:color w:val="111115"/>
          <w:sz w:val="24"/>
          <w:szCs w:val="24"/>
          <w:shd w:val="clear" w:color="auto" w:fill="FFFFFF"/>
        </w:rPr>
      </w:pPr>
    </w:p>
    <w:p w:rsidR="0082517B" w:rsidRPr="0015512B" w:rsidRDefault="0082517B"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Оценивание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выполнения в повседневной жизни этических и правовых норм</w:t>
      </w:r>
    </w:p>
    <w:p w:rsidR="0082517B" w:rsidRPr="0015512B" w:rsidRDefault="0082517B"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Развитие мотивов учебной деятельности и личностного смысла учения.</w:t>
      </w:r>
    </w:p>
    <w:p w:rsidR="0082517B" w:rsidRPr="0015512B" w:rsidRDefault="0082517B"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82517B" w:rsidRPr="0015512B" w:rsidRDefault="0082517B"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Формирование внутренней позиции обучающегося, отражение в эмоциональном отношении к школе.</w:t>
      </w:r>
    </w:p>
    <w:p w:rsidR="0082517B" w:rsidRPr="0015512B" w:rsidRDefault="0082517B"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Развитие самоуважения и способности адекватно оценивать себя и свои достижения, видеть сильные и слабые стороны своей личности.</w:t>
      </w:r>
    </w:p>
    <w:p w:rsidR="007F5AF2" w:rsidRPr="0015512B" w:rsidRDefault="007F5AF2"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Знание основных моральных норм и ориентация на их выполнение на основе понимания их социальной необходимости.</w:t>
      </w:r>
    </w:p>
    <w:p w:rsidR="007F5AF2" w:rsidRPr="0015512B" w:rsidRDefault="007F5AF2"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Ориентация на познание нового, овладение умениями и новыми компетенциями</w:t>
      </w:r>
    </w:p>
    <w:p w:rsidR="008D5272" w:rsidRPr="0015512B" w:rsidRDefault="008D5272"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Определение собственного отношения к явлениям современной жизни, фо</w:t>
      </w:r>
      <w:r w:rsidR="0082517B" w:rsidRPr="0015512B">
        <w:rPr>
          <w:rFonts w:ascii="Times New Roman" w:eastAsia="Calibri" w:hAnsi="Times New Roman" w:cs="Times New Roman"/>
          <w:color w:val="111115"/>
          <w:sz w:val="24"/>
          <w:szCs w:val="24"/>
          <w:shd w:val="clear" w:color="auto" w:fill="FFFFFF"/>
        </w:rPr>
        <w:t>рмулирование своей точки зрения.</w:t>
      </w:r>
    </w:p>
    <w:p w:rsidR="0079189D" w:rsidRPr="0015512B" w:rsidRDefault="008D5272"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Осознание ценности здоро</w:t>
      </w:r>
      <w:r w:rsidR="007F5AF2" w:rsidRPr="0015512B">
        <w:rPr>
          <w:rFonts w:ascii="Times New Roman" w:eastAsia="Calibri" w:hAnsi="Times New Roman" w:cs="Times New Roman"/>
          <w:color w:val="111115"/>
          <w:sz w:val="24"/>
          <w:szCs w:val="24"/>
          <w:shd w:val="clear" w:color="auto" w:fill="FFFFFF"/>
        </w:rPr>
        <w:t>вого и безопасного образа жизни.</w:t>
      </w:r>
    </w:p>
    <w:p w:rsidR="0079189D" w:rsidRPr="0015512B" w:rsidRDefault="0079189D"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Развитие самостоятельности и личной ответственности за свои поступки.</w:t>
      </w:r>
    </w:p>
    <w:p w:rsidR="007F5AF2" w:rsidRPr="0015512B" w:rsidRDefault="007F5AF2"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Формирование ответственног</w:t>
      </w:r>
      <w:r w:rsidR="000D32D8" w:rsidRPr="0015512B">
        <w:rPr>
          <w:rFonts w:ascii="Times New Roman" w:eastAsia="Calibri" w:hAnsi="Times New Roman" w:cs="Times New Roman"/>
          <w:color w:val="111115"/>
          <w:sz w:val="24"/>
          <w:szCs w:val="24"/>
          <w:shd w:val="clear" w:color="auto" w:fill="FFFFFF"/>
        </w:rPr>
        <w:t>о отношения к учению, готовность и способность</w:t>
      </w:r>
      <w:r w:rsidRPr="0015512B">
        <w:rPr>
          <w:rFonts w:ascii="Times New Roman" w:eastAsia="Calibri" w:hAnsi="Times New Roman" w:cs="Times New Roman"/>
          <w:color w:val="111115"/>
          <w:sz w:val="24"/>
          <w:szCs w:val="24"/>
          <w:shd w:val="clear" w:color="auto" w:fill="FFFFFF"/>
        </w:rPr>
        <w:t xml:space="preserve"> обучающихся к саморазвитию и самообразованию.</w:t>
      </w:r>
    </w:p>
    <w:p w:rsidR="007F5AF2" w:rsidRPr="0015512B" w:rsidRDefault="007F5AF2"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Формирование осознанного, уважительного и доброжелательного отношения к другому человеку, его мнению, мировоззрению, культуре.</w:t>
      </w:r>
    </w:p>
    <w:p w:rsidR="007F5AF2" w:rsidRPr="0015512B" w:rsidRDefault="007F5AF2" w:rsidP="001A35C3">
      <w:pPr>
        <w:pStyle w:val="a3"/>
        <w:numPr>
          <w:ilvl w:val="0"/>
          <w:numId w:val="8"/>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Готовность и способность вести диалог с другими людьми и достигать в нём взаимопониманию.</w:t>
      </w:r>
    </w:p>
    <w:p w:rsidR="007F5AF2" w:rsidRPr="0015512B" w:rsidRDefault="007F5AF2" w:rsidP="007F5AF2">
      <w:pPr>
        <w:spacing w:after="200" w:line="276" w:lineRule="auto"/>
        <w:jc w:val="both"/>
        <w:rPr>
          <w:rFonts w:ascii="Times New Roman" w:eastAsia="Calibri" w:hAnsi="Times New Roman" w:cs="Times New Roman"/>
          <w:i/>
          <w:color w:val="111115"/>
          <w:sz w:val="24"/>
          <w:szCs w:val="24"/>
          <w:u w:val="single"/>
          <w:shd w:val="clear" w:color="auto" w:fill="FFFFFF"/>
        </w:rPr>
      </w:pPr>
      <w:r w:rsidRPr="0015512B">
        <w:rPr>
          <w:rFonts w:ascii="Times New Roman" w:eastAsia="Calibri" w:hAnsi="Times New Roman" w:cs="Times New Roman"/>
          <w:i/>
          <w:color w:val="111115"/>
          <w:sz w:val="24"/>
          <w:szCs w:val="24"/>
          <w:shd w:val="clear" w:color="auto" w:fill="FFFFFF"/>
        </w:rPr>
        <w:t xml:space="preserve">            </w:t>
      </w:r>
      <w:r w:rsidRPr="0015512B">
        <w:rPr>
          <w:rFonts w:ascii="Times New Roman" w:eastAsia="Calibri" w:hAnsi="Times New Roman" w:cs="Times New Roman"/>
          <w:i/>
          <w:color w:val="111115"/>
          <w:sz w:val="24"/>
          <w:szCs w:val="24"/>
          <w:u w:val="single"/>
          <w:shd w:val="clear" w:color="auto" w:fill="FFFFFF"/>
        </w:rPr>
        <w:t>9 класс</w:t>
      </w:r>
    </w:p>
    <w:p w:rsidR="0082517B" w:rsidRPr="0015512B" w:rsidRDefault="00925A55" w:rsidP="001A35C3">
      <w:pPr>
        <w:pStyle w:val="a3"/>
        <w:numPr>
          <w:ilvl w:val="0"/>
          <w:numId w:val="6"/>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w:t>
      </w:r>
      <w:r w:rsidR="0082517B" w:rsidRPr="0015512B">
        <w:rPr>
          <w:rFonts w:ascii="Times New Roman" w:eastAsia="Calibri" w:hAnsi="Times New Roman" w:cs="Times New Roman"/>
          <w:color w:val="111115"/>
          <w:sz w:val="24"/>
          <w:szCs w:val="24"/>
          <w:shd w:val="clear" w:color="auto" w:fill="FFFFFF"/>
        </w:rPr>
        <w:t>владение навыками сотрудничества с учителем и сверстниками;</w:t>
      </w:r>
    </w:p>
    <w:p w:rsidR="0079189D" w:rsidRPr="0015512B" w:rsidRDefault="0079189D" w:rsidP="001A35C3">
      <w:pPr>
        <w:pStyle w:val="a3"/>
        <w:numPr>
          <w:ilvl w:val="0"/>
          <w:numId w:val="6"/>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Адекватно судить о причинах своего успеха/неуспеха в учении, связывая успех с усилиями, трудолюбием, старанием.</w:t>
      </w:r>
    </w:p>
    <w:p w:rsidR="0079189D" w:rsidRPr="0015512B" w:rsidRDefault="0079189D" w:rsidP="001A35C3">
      <w:pPr>
        <w:pStyle w:val="a3"/>
        <w:numPr>
          <w:ilvl w:val="0"/>
          <w:numId w:val="6"/>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Этические чувства </w:t>
      </w:r>
      <w:r w:rsidRPr="0015512B">
        <w:rPr>
          <w:rFonts w:ascii="Times New Roman" w:eastAsia="Calibri" w:hAnsi="Times New Roman" w:cs="Times New Roman"/>
          <w:color w:val="111115"/>
          <w:sz w:val="24"/>
          <w:szCs w:val="24"/>
          <w:shd w:val="clear" w:color="auto" w:fill="FFFFFF"/>
        </w:rPr>
        <w:softHyphen/>
        <w:t> стыда, вины, совести как регуляторов морального поведения.</w:t>
      </w:r>
    </w:p>
    <w:p w:rsidR="00042B9B" w:rsidRPr="0015512B" w:rsidRDefault="0079189D" w:rsidP="001A35C3">
      <w:pPr>
        <w:pStyle w:val="a3"/>
        <w:numPr>
          <w:ilvl w:val="0"/>
          <w:numId w:val="6"/>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Готовность совершить дальнейший профессиональный выб</w:t>
      </w:r>
      <w:r w:rsidR="007F5AF2" w:rsidRPr="0015512B">
        <w:rPr>
          <w:rFonts w:ascii="Times New Roman" w:eastAsia="Calibri" w:hAnsi="Times New Roman" w:cs="Times New Roman"/>
          <w:color w:val="111115"/>
          <w:sz w:val="24"/>
          <w:szCs w:val="24"/>
          <w:shd w:val="clear" w:color="auto" w:fill="FFFFFF"/>
        </w:rPr>
        <w:t>ор, соответствующий интересам, </w:t>
      </w:r>
    </w:p>
    <w:p w:rsidR="007F5AF2" w:rsidRPr="0015512B" w:rsidRDefault="0079189D" w:rsidP="00042B9B">
      <w:pPr>
        <w:pStyle w:val="a3"/>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склонностям, состоянию здоровья.</w:t>
      </w:r>
    </w:p>
    <w:p w:rsidR="007F5AF2" w:rsidRPr="0015512B" w:rsidRDefault="007F5AF2" w:rsidP="001A35C3">
      <w:pPr>
        <w:pStyle w:val="a3"/>
        <w:numPr>
          <w:ilvl w:val="0"/>
          <w:numId w:val="6"/>
        </w:numPr>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7F5AF2" w:rsidRPr="0015512B" w:rsidRDefault="007F5AF2" w:rsidP="001A35C3">
      <w:pPr>
        <w:pStyle w:val="a3"/>
        <w:numPr>
          <w:ilvl w:val="0"/>
          <w:numId w:val="6"/>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lastRenderedPageBreak/>
        <w:t>Освоение социальных норм, правил поведения, ролей и форм социальной жизни в группах и сообществах.</w:t>
      </w:r>
    </w:p>
    <w:p w:rsidR="007F5AF2" w:rsidRPr="0015512B" w:rsidRDefault="007F5AF2" w:rsidP="001A35C3">
      <w:pPr>
        <w:pStyle w:val="a3"/>
        <w:numPr>
          <w:ilvl w:val="0"/>
          <w:numId w:val="6"/>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Формирование нравственных чувств и нравственного поведения, осознанного и ответственного отношения к собственным поступкам.</w:t>
      </w:r>
    </w:p>
    <w:p w:rsidR="007F5AF2" w:rsidRPr="0015512B" w:rsidRDefault="007F5AF2" w:rsidP="001A35C3">
      <w:pPr>
        <w:pStyle w:val="a3"/>
        <w:numPr>
          <w:ilvl w:val="0"/>
          <w:numId w:val="6"/>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Развитие морального сознания и компетентности в решении моральных проблем на основе личностного выбора.</w:t>
      </w:r>
    </w:p>
    <w:p w:rsidR="0082517B" w:rsidRPr="0015512B" w:rsidRDefault="0082517B" w:rsidP="0082517B">
      <w:pPr>
        <w:pStyle w:val="a3"/>
        <w:spacing w:after="200" w:line="276" w:lineRule="auto"/>
        <w:jc w:val="both"/>
        <w:rPr>
          <w:rFonts w:ascii="Times New Roman" w:eastAsia="Calibri" w:hAnsi="Times New Roman" w:cs="Times New Roman"/>
          <w:color w:val="111115"/>
          <w:sz w:val="24"/>
          <w:szCs w:val="24"/>
          <w:shd w:val="clear" w:color="auto" w:fill="FFFFFF"/>
        </w:rPr>
      </w:pPr>
    </w:p>
    <w:p w:rsidR="0082517B" w:rsidRPr="0015512B" w:rsidRDefault="0082517B" w:rsidP="0082517B">
      <w:pPr>
        <w:shd w:val="clear" w:color="auto" w:fill="FFFFFF"/>
        <w:spacing w:after="0" w:line="240" w:lineRule="auto"/>
        <w:rPr>
          <w:rFonts w:ascii="Times New Roman" w:eastAsia="Times New Roman" w:hAnsi="Times New Roman" w:cs="Times New Roman"/>
          <w:color w:val="000000"/>
          <w:lang w:eastAsia="ru-RU"/>
        </w:rPr>
      </w:pPr>
      <w:r w:rsidRPr="0015512B">
        <w:rPr>
          <w:rFonts w:ascii="Times New Roman" w:eastAsia="Times New Roman" w:hAnsi="Times New Roman" w:cs="Times New Roman"/>
          <w:b/>
          <w:bCs/>
          <w:i/>
          <w:iCs/>
          <w:color w:val="000000"/>
          <w:sz w:val="24"/>
          <w:szCs w:val="24"/>
          <w:lang w:eastAsia="ru-RU"/>
        </w:rPr>
        <w:t>Метапредметными результатами</w:t>
      </w:r>
      <w:r w:rsidRPr="0015512B">
        <w:rPr>
          <w:rFonts w:ascii="Times New Roman" w:eastAsia="Times New Roman" w:hAnsi="Times New Roman" w:cs="Times New Roman"/>
          <w:i/>
          <w:iCs/>
          <w:color w:val="000000"/>
          <w:sz w:val="24"/>
          <w:szCs w:val="24"/>
          <w:lang w:eastAsia="ru-RU"/>
        </w:rPr>
        <w:t> </w:t>
      </w:r>
      <w:r w:rsidRPr="0015512B">
        <w:rPr>
          <w:rFonts w:ascii="Times New Roman" w:eastAsia="Times New Roman" w:hAnsi="Times New Roman" w:cs="Times New Roman"/>
          <w:color w:val="000000"/>
          <w:sz w:val="24"/>
          <w:szCs w:val="24"/>
          <w:lang w:eastAsia="ru-RU"/>
        </w:rPr>
        <w:t>реализации программы является формирование универсальных учебных действий (УУД).</w:t>
      </w:r>
    </w:p>
    <w:p w:rsidR="0082517B" w:rsidRPr="0015512B" w:rsidRDefault="0082517B" w:rsidP="0082517B">
      <w:pPr>
        <w:shd w:val="clear" w:color="auto" w:fill="FFFFFF"/>
        <w:spacing w:after="0" w:line="240" w:lineRule="auto"/>
        <w:rPr>
          <w:rFonts w:ascii="Times New Roman" w:eastAsia="Times New Roman" w:hAnsi="Times New Roman" w:cs="Times New Roman"/>
          <w:color w:val="000000"/>
          <w:lang w:eastAsia="ru-RU"/>
        </w:rPr>
      </w:pPr>
    </w:p>
    <w:p w:rsidR="0074730B" w:rsidRPr="00ED5567" w:rsidRDefault="0079189D" w:rsidP="00ED5567">
      <w:pPr>
        <w:spacing w:after="200" w:line="276" w:lineRule="auto"/>
        <w:jc w:val="both"/>
        <w:rPr>
          <w:rFonts w:ascii="Times New Roman" w:eastAsia="Calibri" w:hAnsi="Times New Roman" w:cs="Times New Roman"/>
          <w:color w:val="111115"/>
          <w:sz w:val="24"/>
          <w:szCs w:val="24"/>
          <w:u w:val="single"/>
          <w:shd w:val="clear" w:color="auto" w:fill="FFFFFF"/>
        </w:rPr>
      </w:pPr>
      <w:r w:rsidRPr="0015512B">
        <w:rPr>
          <w:rFonts w:ascii="Times New Roman" w:eastAsia="Calibri" w:hAnsi="Times New Roman" w:cs="Times New Roman"/>
          <w:color w:val="111115"/>
          <w:sz w:val="24"/>
          <w:szCs w:val="24"/>
          <w:shd w:val="clear" w:color="auto" w:fill="FFFFFF"/>
        </w:rPr>
        <w:t xml:space="preserve"> </w:t>
      </w:r>
      <w:r w:rsidRPr="0015512B">
        <w:rPr>
          <w:rFonts w:ascii="Times New Roman" w:eastAsia="Calibri" w:hAnsi="Times New Roman" w:cs="Times New Roman"/>
          <w:color w:val="111115"/>
          <w:sz w:val="24"/>
          <w:szCs w:val="24"/>
          <w:u w:val="single"/>
          <w:shd w:val="clear" w:color="auto" w:fill="FFFFFF"/>
        </w:rPr>
        <w:t>Регулятивные УУД:</w:t>
      </w:r>
    </w:p>
    <w:p w:rsidR="0074730B" w:rsidRPr="0015512B" w:rsidRDefault="00042B9B" w:rsidP="00042B9B">
      <w:pPr>
        <w:pStyle w:val="a3"/>
        <w:spacing w:after="200" w:line="276" w:lineRule="auto"/>
        <w:jc w:val="both"/>
        <w:rPr>
          <w:rFonts w:ascii="Times New Roman" w:eastAsia="Calibri" w:hAnsi="Times New Roman" w:cs="Times New Roman"/>
          <w:i/>
          <w:color w:val="111115"/>
          <w:sz w:val="24"/>
          <w:szCs w:val="24"/>
          <w:u w:val="single"/>
          <w:shd w:val="clear" w:color="auto" w:fill="FFFFFF"/>
        </w:rPr>
      </w:pPr>
      <w:r w:rsidRPr="0015512B">
        <w:rPr>
          <w:rFonts w:ascii="Times New Roman" w:eastAsia="Calibri" w:hAnsi="Times New Roman" w:cs="Times New Roman"/>
          <w:i/>
          <w:color w:val="111115"/>
          <w:sz w:val="24"/>
          <w:szCs w:val="24"/>
          <w:u w:val="single"/>
          <w:shd w:val="clear" w:color="auto" w:fill="FFFFFF"/>
        </w:rPr>
        <w:t>8</w:t>
      </w:r>
      <w:r w:rsidR="0074730B" w:rsidRPr="0015512B">
        <w:rPr>
          <w:rFonts w:ascii="Times New Roman" w:eastAsia="Calibri" w:hAnsi="Times New Roman" w:cs="Times New Roman"/>
          <w:i/>
          <w:color w:val="111115"/>
          <w:sz w:val="24"/>
          <w:szCs w:val="24"/>
          <w:u w:val="single"/>
          <w:shd w:val="clear" w:color="auto" w:fill="FFFFFF"/>
        </w:rPr>
        <w:t>Класс</w:t>
      </w:r>
    </w:p>
    <w:p w:rsidR="0074730B" w:rsidRPr="0015512B" w:rsidRDefault="0074730B" w:rsidP="0074730B">
      <w:pPr>
        <w:pStyle w:val="a3"/>
        <w:spacing w:after="200" w:line="276" w:lineRule="auto"/>
        <w:jc w:val="both"/>
        <w:rPr>
          <w:rFonts w:ascii="Times New Roman" w:eastAsia="Calibri" w:hAnsi="Times New Roman" w:cs="Times New Roman"/>
          <w:i/>
          <w:color w:val="111115"/>
          <w:sz w:val="24"/>
          <w:szCs w:val="24"/>
          <w:u w:val="single"/>
          <w:shd w:val="clear" w:color="auto" w:fill="FFFFFF"/>
        </w:rPr>
      </w:pPr>
    </w:p>
    <w:p w:rsidR="005C5AC9" w:rsidRPr="0015512B" w:rsidRDefault="005C5AC9" w:rsidP="001A35C3">
      <w:pPr>
        <w:pStyle w:val="a3"/>
        <w:numPr>
          <w:ilvl w:val="0"/>
          <w:numId w:val="4"/>
        </w:numPr>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Овладевать навыками саморегуляции в общении со сверстниками и учителями;</w:t>
      </w:r>
    </w:p>
    <w:p w:rsidR="0074730B" w:rsidRPr="0015512B" w:rsidRDefault="0079189D" w:rsidP="001A35C3">
      <w:pPr>
        <w:pStyle w:val="a3"/>
        <w:numPr>
          <w:ilvl w:val="0"/>
          <w:numId w:val="4"/>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Вносить необходимые коррективы в действие после его завершения на основе его оценки и </w:t>
      </w:r>
    </w:p>
    <w:p w:rsidR="0074730B" w:rsidRPr="0015512B" w:rsidRDefault="0079189D" w:rsidP="0074730B">
      <w:pPr>
        <w:pStyle w:val="a3"/>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учета характера сделанных ошибок, использовать предложения и оценки для создания нового,</w:t>
      </w:r>
    </w:p>
    <w:p w:rsidR="0079189D" w:rsidRPr="0015512B" w:rsidRDefault="0079189D" w:rsidP="0074730B">
      <w:pPr>
        <w:pStyle w:val="a3"/>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более совершенного результата.</w:t>
      </w:r>
    </w:p>
    <w:p w:rsidR="00042B9B" w:rsidRPr="0015512B" w:rsidRDefault="0074730B" w:rsidP="001A35C3">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15512B">
        <w:rPr>
          <w:rFonts w:ascii="Times New Roman" w:eastAsia="Times New Roman" w:hAnsi="Times New Roman" w:cs="Times New Roman"/>
          <w:sz w:val="24"/>
          <w:szCs w:val="24"/>
          <w:lang w:eastAsia="ru-RU"/>
        </w:rPr>
        <w:t>Осуществление выбора эффективных путей и средств достижения целей.</w:t>
      </w:r>
    </w:p>
    <w:p w:rsidR="00042B9B" w:rsidRPr="0015512B" w:rsidRDefault="0079189D" w:rsidP="001A35C3">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15512B">
        <w:rPr>
          <w:rFonts w:ascii="Times New Roman" w:eastAsia="Calibri" w:hAnsi="Times New Roman" w:cs="Times New Roman"/>
          <w:color w:val="111115"/>
          <w:sz w:val="24"/>
          <w:szCs w:val="24"/>
          <w:shd w:val="clear" w:color="auto" w:fill="FFFFFF"/>
        </w:rPr>
        <w:t>Адекватно   воспринимать   предложения   и   оце</w:t>
      </w:r>
      <w:r w:rsidR="000D32D8" w:rsidRPr="0015512B">
        <w:rPr>
          <w:rFonts w:ascii="Times New Roman" w:eastAsia="Calibri" w:hAnsi="Times New Roman" w:cs="Times New Roman"/>
          <w:color w:val="111115"/>
          <w:sz w:val="24"/>
          <w:szCs w:val="24"/>
          <w:shd w:val="clear" w:color="auto" w:fill="FFFFFF"/>
        </w:rPr>
        <w:t xml:space="preserve">нку   учителей, </w:t>
      </w:r>
      <w:r w:rsidR="000F71FA" w:rsidRPr="0015512B">
        <w:rPr>
          <w:rFonts w:ascii="Times New Roman" w:eastAsia="Calibri" w:hAnsi="Times New Roman" w:cs="Times New Roman"/>
          <w:color w:val="111115"/>
          <w:sz w:val="24"/>
          <w:szCs w:val="24"/>
          <w:shd w:val="clear" w:color="auto" w:fill="FFFFFF"/>
        </w:rPr>
        <w:t>товарищей, р</w:t>
      </w:r>
      <w:r w:rsidRPr="0015512B">
        <w:rPr>
          <w:rFonts w:ascii="Times New Roman" w:eastAsia="Calibri" w:hAnsi="Times New Roman" w:cs="Times New Roman"/>
          <w:color w:val="111115"/>
          <w:sz w:val="24"/>
          <w:szCs w:val="24"/>
          <w:shd w:val="clear" w:color="auto" w:fill="FFFFFF"/>
        </w:rPr>
        <w:t>одителей   и   других людей.</w:t>
      </w:r>
    </w:p>
    <w:p w:rsidR="00042B9B" w:rsidRPr="0015512B" w:rsidRDefault="0079189D" w:rsidP="001A35C3">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15512B">
        <w:rPr>
          <w:rFonts w:ascii="Times New Roman" w:eastAsia="Calibri" w:hAnsi="Times New Roman" w:cs="Times New Roman"/>
          <w:color w:val="111115"/>
          <w:sz w:val="24"/>
          <w:szCs w:val="24"/>
          <w:shd w:val="clear" w:color="auto" w:fill="FFFFFF"/>
        </w:rPr>
        <w:t xml:space="preserve">Контролировать своё поведение в зависимости от ситуации. </w:t>
      </w:r>
    </w:p>
    <w:p w:rsidR="00042B9B" w:rsidRPr="0015512B" w:rsidRDefault="00042B9B" w:rsidP="00042B9B">
      <w:pPr>
        <w:pStyle w:val="a3"/>
        <w:spacing w:after="0" w:line="240" w:lineRule="auto"/>
        <w:jc w:val="both"/>
        <w:rPr>
          <w:rFonts w:ascii="Times New Roman" w:eastAsia="Calibri" w:hAnsi="Times New Roman" w:cs="Times New Roman"/>
          <w:color w:val="111115"/>
          <w:sz w:val="24"/>
          <w:szCs w:val="24"/>
          <w:shd w:val="clear" w:color="auto" w:fill="FFFFFF"/>
        </w:rPr>
      </w:pPr>
    </w:p>
    <w:p w:rsidR="00042B9B" w:rsidRPr="0015512B" w:rsidRDefault="00042B9B" w:rsidP="00042B9B">
      <w:pPr>
        <w:spacing w:after="0" w:line="240" w:lineRule="auto"/>
        <w:ind w:left="720"/>
        <w:jc w:val="both"/>
        <w:rPr>
          <w:rFonts w:ascii="Times New Roman" w:eastAsia="Calibri" w:hAnsi="Times New Roman" w:cs="Times New Roman"/>
          <w:i/>
          <w:color w:val="111115"/>
          <w:sz w:val="24"/>
          <w:szCs w:val="24"/>
          <w:u w:val="single"/>
          <w:shd w:val="clear" w:color="auto" w:fill="FFFFFF"/>
        </w:rPr>
      </w:pPr>
      <w:r w:rsidRPr="0015512B">
        <w:rPr>
          <w:rFonts w:ascii="Times New Roman" w:eastAsia="Calibri" w:hAnsi="Times New Roman" w:cs="Times New Roman"/>
          <w:i/>
          <w:color w:val="111115"/>
          <w:sz w:val="24"/>
          <w:szCs w:val="24"/>
          <w:u w:val="single"/>
          <w:shd w:val="clear" w:color="auto" w:fill="FFFFFF"/>
        </w:rPr>
        <w:t>9  класс</w:t>
      </w:r>
    </w:p>
    <w:p w:rsidR="00042B9B" w:rsidRPr="0015512B" w:rsidRDefault="00042B9B" w:rsidP="00042B9B">
      <w:pPr>
        <w:spacing w:after="0" w:line="240" w:lineRule="auto"/>
        <w:ind w:left="720"/>
        <w:jc w:val="both"/>
        <w:rPr>
          <w:rFonts w:ascii="Times New Roman" w:eastAsia="Calibri" w:hAnsi="Times New Roman" w:cs="Times New Roman"/>
          <w:i/>
          <w:color w:val="111115"/>
          <w:sz w:val="24"/>
          <w:szCs w:val="24"/>
          <w:u w:val="single"/>
          <w:shd w:val="clear" w:color="auto" w:fill="FFFFFF"/>
        </w:rPr>
      </w:pPr>
    </w:p>
    <w:p w:rsidR="00042B9B" w:rsidRPr="0015512B" w:rsidRDefault="00042B9B" w:rsidP="001A35C3">
      <w:pPr>
        <w:pStyle w:val="a3"/>
        <w:numPr>
          <w:ilvl w:val="0"/>
          <w:numId w:val="5"/>
        </w:numPr>
        <w:spacing w:after="0" w:line="240" w:lineRule="auto"/>
        <w:ind w:left="1134" w:hanging="447"/>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Самостоятельный анализ условий достижения цели на основе учёта выделенных учителем ориентиров дей</w:t>
      </w:r>
      <w:r w:rsidR="005C5AC9" w:rsidRPr="0015512B">
        <w:rPr>
          <w:rFonts w:ascii="Times New Roman" w:eastAsia="Calibri" w:hAnsi="Times New Roman" w:cs="Times New Roman"/>
          <w:color w:val="111115"/>
          <w:sz w:val="24"/>
          <w:szCs w:val="24"/>
          <w:shd w:val="clear" w:color="auto" w:fill="FFFFFF"/>
        </w:rPr>
        <w:t>ствия в новом учебном материале.</w:t>
      </w:r>
    </w:p>
    <w:p w:rsidR="005C5AC9" w:rsidRPr="0015512B" w:rsidRDefault="005C5AC9" w:rsidP="001A35C3">
      <w:pPr>
        <w:pStyle w:val="a3"/>
        <w:numPr>
          <w:ilvl w:val="0"/>
          <w:numId w:val="5"/>
        </w:numPr>
        <w:spacing w:after="0" w:line="240" w:lineRule="auto"/>
        <w:ind w:left="1134" w:hanging="447"/>
        <w:jc w:val="both"/>
        <w:rPr>
          <w:rFonts w:ascii="Times New Roman" w:eastAsia="Calibri" w:hAnsi="Times New Roman" w:cs="Times New Roman"/>
          <w:color w:val="111115"/>
          <w:sz w:val="24"/>
          <w:szCs w:val="24"/>
          <w:shd w:val="clear" w:color="auto" w:fill="FFFFFF"/>
        </w:rPr>
      </w:pPr>
      <w:r w:rsidRPr="0015512B">
        <w:rPr>
          <w:rFonts w:ascii="Times New Roman" w:eastAsia="Times New Roman" w:hAnsi="Times New Roman" w:cs="Times New Roman"/>
          <w:color w:val="000000"/>
          <w:sz w:val="24"/>
          <w:szCs w:val="24"/>
          <w:lang w:eastAsia="ru-RU"/>
        </w:rPr>
        <w:t>Осознавать свою долю ответственности за чувства, мысли и поступки.</w:t>
      </w:r>
    </w:p>
    <w:p w:rsidR="005C5AC9" w:rsidRPr="0015512B" w:rsidRDefault="005C5AC9" w:rsidP="001A35C3">
      <w:pPr>
        <w:pStyle w:val="a3"/>
        <w:numPr>
          <w:ilvl w:val="0"/>
          <w:numId w:val="5"/>
        </w:numPr>
        <w:spacing w:after="0" w:line="240" w:lineRule="auto"/>
        <w:ind w:left="1134" w:hanging="447"/>
        <w:jc w:val="both"/>
        <w:rPr>
          <w:rFonts w:ascii="Times New Roman" w:eastAsia="Calibri" w:hAnsi="Times New Roman" w:cs="Times New Roman"/>
          <w:color w:val="111115"/>
          <w:sz w:val="24"/>
          <w:szCs w:val="24"/>
          <w:shd w:val="clear" w:color="auto" w:fill="FFFFFF"/>
        </w:rPr>
      </w:pPr>
      <w:r w:rsidRPr="0015512B">
        <w:rPr>
          <w:rFonts w:ascii="Times New Roman" w:eastAsia="Times New Roman" w:hAnsi="Times New Roman" w:cs="Times New Roman"/>
          <w:color w:val="000000"/>
          <w:sz w:val="24"/>
          <w:szCs w:val="24"/>
          <w:lang w:eastAsia="ru-RU"/>
        </w:rPr>
        <w:t>У</w:t>
      </w:r>
      <w:r w:rsidR="00A835F4" w:rsidRPr="0015512B">
        <w:rPr>
          <w:rFonts w:ascii="Times New Roman" w:eastAsia="Times New Roman" w:hAnsi="Times New Roman" w:cs="Times New Roman"/>
          <w:color w:val="000000"/>
          <w:sz w:val="24"/>
          <w:szCs w:val="24"/>
          <w:lang w:eastAsia="ru-RU"/>
        </w:rPr>
        <w:t>мение</w:t>
      </w:r>
      <w:r w:rsidRPr="0015512B">
        <w:rPr>
          <w:rFonts w:ascii="Times New Roman" w:eastAsia="Times New Roman" w:hAnsi="Times New Roman" w:cs="Times New Roman"/>
          <w:color w:val="000000"/>
          <w:sz w:val="24"/>
          <w:szCs w:val="24"/>
          <w:lang w:eastAsia="ru-RU"/>
        </w:rPr>
        <w:t xml:space="preserve"> прогнозировать последствия собственных поступков</w:t>
      </w:r>
      <w:r w:rsidR="00A835F4" w:rsidRPr="0015512B">
        <w:rPr>
          <w:rFonts w:ascii="Times New Roman" w:eastAsia="Times New Roman" w:hAnsi="Times New Roman" w:cs="Times New Roman"/>
          <w:color w:val="000000"/>
          <w:sz w:val="24"/>
          <w:szCs w:val="24"/>
          <w:lang w:eastAsia="ru-RU"/>
        </w:rPr>
        <w:t>.</w:t>
      </w:r>
    </w:p>
    <w:p w:rsidR="00042B9B" w:rsidRPr="0015512B" w:rsidRDefault="00042B9B" w:rsidP="001A35C3">
      <w:pPr>
        <w:pStyle w:val="a3"/>
        <w:numPr>
          <w:ilvl w:val="0"/>
          <w:numId w:val="5"/>
        </w:numPr>
        <w:spacing w:after="0" w:line="240" w:lineRule="auto"/>
        <w:ind w:left="1134" w:hanging="447"/>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Умение самостоятельно контролир</w:t>
      </w:r>
      <w:r w:rsidR="005C5AC9" w:rsidRPr="0015512B">
        <w:rPr>
          <w:rFonts w:ascii="Times New Roman" w:eastAsia="Calibri" w:hAnsi="Times New Roman" w:cs="Times New Roman"/>
          <w:color w:val="111115"/>
          <w:sz w:val="24"/>
          <w:szCs w:val="24"/>
          <w:shd w:val="clear" w:color="auto" w:fill="FFFFFF"/>
        </w:rPr>
        <w:t>овать своё время и управлять им.</w:t>
      </w:r>
    </w:p>
    <w:p w:rsidR="00042B9B" w:rsidRPr="0015512B" w:rsidRDefault="00042B9B" w:rsidP="001A35C3">
      <w:pPr>
        <w:pStyle w:val="a3"/>
        <w:numPr>
          <w:ilvl w:val="0"/>
          <w:numId w:val="5"/>
        </w:numPr>
        <w:spacing w:after="0" w:line="240" w:lineRule="auto"/>
        <w:ind w:left="1134" w:hanging="447"/>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Принятие решения в проблемной</w:t>
      </w:r>
      <w:r w:rsidR="005C5AC9" w:rsidRPr="0015512B">
        <w:rPr>
          <w:rFonts w:ascii="Times New Roman" w:eastAsia="Calibri" w:hAnsi="Times New Roman" w:cs="Times New Roman"/>
          <w:color w:val="111115"/>
          <w:sz w:val="24"/>
          <w:szCs w:val="24"/>
          <w:shd w:val="clear" w:color="auto" w:fill="FFFFFF"/>
        </w:rPr>
        <w:t xml:space="preserve"> ситуации на основе переговоров.</w:t>
      </w:r>
    </w:p>
    <w:p w:rsidR="00042B9B" w:rsidRPr="0015512B" w:rsidRDefault="00042B9B" w:rsidP="001A35C3">
      <w:pPr>
        <w:pStyle w:val="a3"/>
        <w:numPr>
          <w:ilvl w:val="0"/>
          <w:numId w:val="5"/>
        </w:numPr>
        <w:spacing w:after="0" w:line="240" w:lineRule="auto"/>
        <w:ind w:left="1134" w:hanging="447"/>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Самостоятельная оценка правильности выполнения действия и умение вносить необходимые коррективы в исполнение как в конце действия, так и по ходу его реализации;</w:t>
      </w:r>
    </w:p>
    <w:p w:rsidR="00042B9B" w:rsidRPr="0015512B" w:rsidRDefault="00042B9B" w:rsidP="001A35C3">
      <w:pPr>
        <w:pStyle w:val="a3"/>
        <w:numPr>
          <w:ilvl w:val="0"/>
          <w:numId w:val="5"/>
        </w:numPr>
        <w:spacing w:after="0" w:line="240" w:lineRule="auto"/>
        <w:ind w:left="1134" w:hanging="447"/>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Основы прогнозирования как предвидения будущих событий и развития процесса.</w:t>
      </w:r>
    </w:p>
    <w:p w:rsidR="00042B9B" w:rsidRPr="0015512B" w:rsidRDefault="00042B9B" w:rsidP="00042B9B">
      <w:pPr>
        <w:pStyle w:val="a3"/>
        <w:spacing w:after="0" w:line="240" w:lineRule="auto"/>
        <w:jc w:val="both"/>
        <w:rPr>
          <w:rFonts w:ascii="Times New Roman" w:eastAsia="Times New Roman" w:hAnsi="Times New Roman" w:cs="Times New Roman"/>
          <w:i/>
          <w:sz w:val="24"/>
          <w:szCs w:val="24"/>
          <w:u w:val="single"/>
          <w:lang w:eastAsia="ru-RU"/>
        </w:rPr>
      </w:pPr>
    </w:p>
    <w:p w:rsidR="002E2F0E" w:rsidRPr="00ED5567" w:rsidRDefault="0079189D" w:rsidP="00ED5567">
      <w:p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u w:val="single"/>
          <w:shd w:val="clear" w:color="auto" w:fill="FFFFFF"/>
        </w:rPr>
        <w:t>Познавательные УУД:</w:t>
      </w:r>
      <w:r w:rsidRPr="0015512B">
        <w:rPr>
          <w:rFonts w:ascii="Times New Roman" w:eastAsia="Calibri" w:hAnsi="Times New Roman" w:cs="Times New Roman"/>
          <w:color w:val="111115"/>
          <w:sz w:val="24"/>
          <w:szCs w:val="24"/>
          <w:shd w:val="clear" w:color="auto" w:fill="FFFFFF"/>
        </w:rPr>
        <w:t xml:space="preserve"> </w:t>
      </w:r>
    </w:p>
    <w:p w:rsidR="0079189D" w:rsidRPr="0015512B" w:rsidRDefault="002E2F0E" w:rsidP="000F71FA">
      <w:pPr>
        <w:spacing w:after="200" w:line="276" w:lineRule="auto"/>
        <w:jc w:val="both"/>
        <w:rPr>
          <w:rFonts w:ascii="Times New Roman" w:eastAsia="Calibri" w:hAnsi="Times New Roman" w:cs="Times New Roman"/>
          <w:i/>
          <w:color w:val="111115"/>
          <w:sz w:val="24"/>
          <w:szCs w:val="24"/>
          <w:u w:val="single"/>
          <w:shd w:val="clear" w:color="auto" w:fill="FFFFFF"/>
        </w:rPr>
      </w:pPr>
      <w:r w:rsidRPr="0015512B">
        <w:rPr>
          <w:rFonts w:ascii="Times New Roman" w:eastAsia="Times New Roman" w:hAnsi="Times New Roman" w:cs="Times New Roman"/>
          <w:i/>
          <w:color w:val="000000"/>
          <w:lang w:eastAsia="ru-RU"/>
        </w:rPr>
        <w:t xml:space="preserve">            </w:t>
      </w:r>
      <w:r w:rsidRPr="0015512B">
        <w:rPr>
          <w:rFonts w:ascii="Times New Roman" w:eastAsia="Times New Roman" w:hAnsi="Times New Roman" w:cs="Times New Roman"/>
          <w:i/>
          <w:color w:val="000000"/>
          <w:u w:val="single"/>
          <w:lang w:eastAsia="ru-RU"/>
        </w:rPr>
        <w:t>8 класс</w:t>
      </w:r>
    </w:p>
    <w:p w:rsidR="000F71FA" w:rsidRPr="0015512B" w:rsidRDefault="000F71FA" w:rsidP="001A35C3">
      <w:pPr>
        <w:pStyle w:val="a3"/>
        <w:numPr>
          <w:ilvl w:val="0"/>
          <w:numId w:val="10"/>
        </w:numPr>
        <w:spacing w:after="200" w:line="276" w:lineRule="auto"/>
        <w:ind w:left="1134"/>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У</w:t>
      </w:r>
      <w:r w:rsidR="00A835F4" w:rsidRPr="0015512B">
        <w:rPr>
          <w:rFonts w:ascii="Times New Roman" w:eastAsia="Calibri" w:hAnsi="Times New Roman" w:cs="Times New Roman"/>
          <w:color w:val="111115"/>
          <w:sz w:val="24"/>
          <w:szCs w:val="24"/>
          <w:shd w:val="clear" w:color="auto" w:fill="FFFFFF"/>
        </w:rPr>
        <w:t>мение</w:t>
      </w:r>
      <w:r w:rsidRPr="0015512B">
        <w:rPr>
          <w:rFonts w:ascii="Times New Roman" w:eastAsia="Calibri" w:hAnsi="Times New Roman" w:cs="Times New Roman"/>
          <w:color w:val="111115"/>
          <w:sz w:val="24"/>
          <w:szCs w:val="24"/>
          <w:shd w:val="clear" w:color="auto" w:fill="FFFFFF"/>
        </w:rPr>
        <w:t xml:space="preserve"> распознавать чувства других людей.</w:t>
      </w:r>
    </w:p>
    <w:p w:rsidR="000F71FA" w:rsidRPr="0015512B" w:rsidRDefault="000F71FA" w:rsidP="001A35C3">
      <w:pPr>
        <w:pStyle w:val="a3"/>
        <w:numPr>
          <w:ilvl w:val="0"/>
          <w:numId w:val="10"/>
        </w:numPr>
        <w:spacing w:after="200" w:line="276" w:lineRule="auto"/>
        <w:ind w:left="1134"/>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Исследование несложных реальных связей и зависимостей</w:t>
      </w:r>
    </w:p>
    <w:p w:rsidR="002E2F0E" w:rsidRPr="0015512B" w:rsidRDefault="0079189D" w:rsidP="001A35C3">
      <w:pPr>
        <w:pStyle w:val="a3"/>
        <w:numPr>
          <w:ilvl w:val="0"/>
          <w:numId w:val="10"/>
        </w:numPr>
        <w:spacing w:after="200" w:line="276" w:lineRule="auto"/>
        <w:ind w:left="1134"/>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Определение   сущностных   хара</w:t>
      </w:r>
      <w:r w:rsidR="000F71FA" w:rsidRPr="0015512B">
        <w:rPr>
          <w:rFonts w:ascii="Times New Roman" w:eastAsia="Calibri" w:hAnsi="Times New Roman" w:cs="Times New Roman"/>
          <w:color w:val="111115"/>
          <w:sz w:val="24"/>
          <w:szCs w:val="24"/>
          <w:shd w:val="clear" w:color="auto" w:fill="FFFFFF"/>
        </w:rPr>
        <w:t>ктеристик   изучаемого   объект</w:t>
      </w:r>
      <w:r w:rsidR="000D32D8" w:rsidRPr="0015512B">
        <w:rPr>
          <w:rFonts w:ascii="Times New Roman" w:eastAsia="Calibri" w:hAnsi="Times New Roman" w:cs="Times New Roman"/>
          <w:color w:val="111115"/>
          <w:sz w:val="24"/>
          <w:szCs w:val="24"/>
          <w:shd w:val="clear" w:color="auto" w:fill="FFFFFF"/>
        </w:rPr>
        <w:t>а</w:t>
      </w:r>
      <w:r w:rsidR="002E2F0E" w:rsidRPr="0015512B">
        <w:rPr>
          <w:rFonts w:ascii="Times New Roman" w:eastAsia="Calibri" w:hAnsi="Times New Roman" w:cs="Times New Roman"/>
          <w:color w:val="111115"/>
          <w:sz w:val="24"/>
          <w:szCs w:val="24"/>
          <w:shd w:val="clear" w:color="auto" w:fill="FFFFFF"/>
        </w:rPr>
        <w:t xml:space="preserve"> .</w:t>
      </w:r>
      <w:r w:rsidRPr="0015512B">
        <w:rPr>
          <w:rFonts w:ascii="Times New Roman" w:eastAsia="Calibri" w:hAnsi="Times New Roman" w:cs="Times New Roman"/>
          <w:color w:val="111115"/>
          <w:sz w:val="24"/>
          <w:szCs w:val="24"/>
          <w:shd w:val="clear" w:color="auto" w:fill="FFFFFF"/>
        </w:rPr>
        <w:t xml:space="preserve"> </w:t>
      </w:r>
    </w:p>
    <w:p w:rsidR="0079189D" w:rsidRPr="0015512B" w:rsidRDefault="002E2F0E" w:rsidP="001A35C3">
      <w:pPr>
        <w:pStyle w:val="a3"/>
        <w:numPr>
          <w:ilvl w:val="0"/>
          <w:numId w:val="10"/>
        </w:numPr>
        <w:spacing w:after="200" w:line="276" w:lineRule="auto"/>
        <w:ind w:left="1134"/>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В</w:t>
      </w:r>
      <w:r w:rsidR="0079189D" w:rsidRPr="0015512B">
        <w:rPr>
          <w:rFonts w:ascii="Times New Roman" w:eastAsia="Calibri" w:hAnsi="Times New Roman" w:cs="Times New Roman"/>
          <w:color w:val="111115"/>
          <w:sz w:val="24"/>
          <w:szCs w:val="24"/>
          <w:shd w:val="clear" w:color="auto" w:fill="FFFFFF"/>
        </w:rPr>
        <w:t>ыбор   верных   критериев   для сравнения,</w:t>
      </w:r>
      <w:r w:rsidRPr="0015512B">
        <w:rPr>
          <w:rFonts w:ascii="Times New Roman" w:eastAsia="Calibri" w:hAnsi="Times New Roman" w:cs="Times New Roman"/>
          <w:color w:val="111115"/>
          <w:sz w:val="24"/>
          <w:szCs w:val="24"/>
          <w:shd w:val="clear" w:color="auto" w:fill="FFFFFF"/>
        </w:rPr>
        <w:t> сопоставления, оценки объектов.</w:t>
      </w:r>
      <w:r w:rsidR="0079189D" w:rsidRPr="0015512B">
        <w:rPr>
          <w:rFonts w:ascii="Times New Roman" w:eastAsia="Calibri" w:hAnsi="Times New Roman" w:cs="Times New Roman"/>
          <w:color w:val="111115"/>
          <w:sz w:val="24"/>
          <w:szCs w:val="24"/>
          <w:shd w:val="clear" w:color="auto" w:fill="FFFFFF"/>
        </w:rPr>
        <w:t xml:space="preserve"> </w:t>
      </w:r>
    </w:p>
    <w:p w:rsidR="002E2F0E" w:rsidRPr="0015512B" w:rsidRDefault="002E2F0E" w:rsidP="001A35C3">
      <w:pPr>
        <w:pStyle w:val="a3"/>
        <w:numPr>
          <w:ilvl w:val="0"/>
          <w:numId w:val="10"/>
        </w:numPr>
        <w:spacing w:after="0" w:line="240" w:lineRule="auto"/>
        <w:ind w:left="1134"/>
        <w:jc w:val="both"/>
        <w:rPr>
          <w:rFonts w:ascii="Times New Roman" w:eastAsia="Times New Roman" w:hAnsi="Times New Roman" w:cs="Times New Roman"/>
          <w:sz w:val="24"/>
          <w:szCs w:val="24"/>
          <w:lang w:eastAsia="ru-RU"/>
        </w:rPr>
      </w:pPr>
      <w:r w:rsidRPr="0015512B">
        <w:rPr>
          <w:rFonts w:ascii="Times New Roman" w:eastAsia="Times New Roman" w:hAnsi="Times New Roman" w:cs="Times New Roman"/>
          <w:sz w:val="24"/>
          <w:szCs w:val="24"/>
          <w:lang w:eastAsia="ru-RU"/>
        </w:rPr>
        <w:t>Осуществление выбора наиболее эффективных способов решения задач в зависимости от конкретных условий.</w:t>
      </w:r>
    </w:p>
    <w:p w:rsidR="002E2F0E" w:rsidRPr="0015512B" w:rsidRDefault="002E2F0E" w:rsidP="001A35C3">
      <w:pPr>
        <w:pStyle w:val="a3"/>
        <w:numPr>
          <w:ilvl w:val="0"/>
          <w:numId w:val="10"/>
        </w:numPr>
        <w:spacing w:after="0" w:line="240" w:lineRule="auto"/>
        <w:ind w:left="1134"/>
        <w:jc w:val="both"/>
        <w:rPr>
          <w:rFonts w:ascii="Times New Roman" w:eastAsia="Times New Roman" w:hAnsi="Times New Roman" w:cs="Times New Roman"/>
          <w:sz w:val="24"/>
          <w:szCs w:val="24"/>
          <w:lang w:eastAsia="ru-RU"/>
        </w:rPr>
      </w:pPr>
      <w:r w:rsidRPr="0015512B">
        <w:rPr>
          <w:rFonts w:ascii="Times New Roman" w:eastAsia="Times New Roman" w:hAnsi="Times New Roman" w:cs="Times New Roman"/>
          <w:sz w:val="24"/>
          <w:szCs w:val="24"/>
          <w:lang w:eastAsia="ru-RU"/>
        </w:rPr>
        <w:t>Умение давать определение понятиям, установление причинно-следственных связей.</w:t>
      </w:r>
    </w:p>
    <w:p w:rsidR="002E2F0E" w:rsidRPr="0015512B" w:rsidRDefault="002E2F0E" w:rsidP="008D5272">
      <w:pPr>
        <w:spacing w:after="200" w:line="276" w:lineRule="auto"/>
        <w:jc w:val="both"/>
        <w:rPr>
          <w:rFonts w:ascii="Times New Roman" w:eastAsia="Calibri" w:hAnsi="Times New Roman" w:cs="Times New Roman"/>
          <w:color w:val="111115"/>
          <w:sz w:val="24"/>
          <w:szCs w:val="24"/>
          <w:shd w:val="clear" w:color="auto" w:fill="FFFFFF"/>
        </w:rPr>
      </w:pPr>
    </w:p>
    <w:p w:rsidR="002E2F0E" w:rsidRPr="0015512B" w:rsidRDefault="002E2F0E" w:rsidP="008D5272">
      <w:pPr>
        <w:spacing w:after="200" w:line="276" w:lineRule="auto"/>
        <w:jc w:val="both"/>
        <w:rPr>
          <w:rFonts w:ascii="Times New Roman" w:eastAsia="Calibri" w:hAnsi="Times New Roman" w:cs="Times New Roman"/>
          <w:i/>
          <w:color w:val="111115"/>
          <w:sz w:val="24"/>
          <w:szCs w:val="24"/>
          <w:u w:val="single"/>
          <w:shd w:val="clear" w:color="auto" w:fill="FFFFFF"/>
        </w:rPr>
      </w:pPr>
      <w:r w:rsidRPr="0015512B">
        <w:rPr>
          <w:rFonts w:ascii="Times New Roman" w:eastAsia="Calibri" w:hAnsi="Times New Roman" w:cs="Times New Roman"/>
          <w:i/>
          <w:color w:val="111115"/>
          <w:sz w:val="24"/>
          <w:szCs w:val="24"/>
          <w:shd w:val="clear" w:color="auto" w:fill="FFFFFF"/>
        </w:rPr>
        <w:t xml:space="preserve">          </w:t>
      </w:r>
      <w:r w:rsidRPr="0015512B">
        <w:rPr>
          <w:rFonts w:ascii="Times New Roman" w:eastAsia="Calibri" w:hAnsi="Times New Roman" w:cs="Times New Roman"/>
          <w:i/>
          <w:color w:val="111115"/>
          <w:sz w:val="24"/>
          <w:szCs w:val="24"/>
          <w:u w:val="single"/>
          <w:shd w:val="clear" w:color="auto" w:fill="FFFFFF"/>
        </w:rPr>
        <w:t xml:space="preserve"> 9 класс</w:t>
      </w:r>
    </w:p>
    <w:p w:rsidR="000F71FA" w:rsidRPr="0015512B" w:rsidRDefault="000F71FA" w:rsidP="001A35C3">
      <w:pPr>
        <w:pStyle w:val="a3"/>
        <w:numPr>
          <w:ilvl w:val="0"/>
          <w:numId w:val="11"/>
        </w:numPr>
        <w:spacing w:after="200" w:line="276" w:lineRule="auto"/>
        <w:ind w:left="1134"/>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Обогатить представления о собственных ценностях и их роли в жизни.</w:t>
      </w:r>
    </w:p>
    <w:p w:rsidR="000F71FA" w:rsidRPr="0015512B" w:rsidRDefault="000F71FA" w:rsidP="001A35C3">
      <w:pPr>
        <w:pStyle w:val="a3"/>
        <w:numPr>
          <w:ilvl w:val="0"/>
          <w:numId w:val="11"/>
        </w:numPr>
        <w:spacing w:after="200" w:line="276" w:lineRule="auto"/>
        <w:ind w:left="1134"/>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У</w:t>
      </w:r>
      <w:r w:rsidR="00A835F4" w:rsidRPr="0015512B">
        <w:rPr>
          <w:rFonts w:ascii="Times New Roman" w:eastAsia="Calibri" w:hAnsi="Times New Roman" w:cs="Times New Roman"/>
          <w:color w:val="111115"/>
          <w:sz w:val="24"/>
          <w:szCs w:val="24"/>
          <w:shd w:val="clear" w:color="auto" w:fill="FFFFFF"/>
        </w:rPr>
        <w:t>мение</w:t>
      </w:r>
      <w:r w:rsidRPr="0015512B">
        <w:rPr>
          <w:rFonts w:ascii="Times New Roman" w:eastAsia="Calibri" w:hAnsi="Times New Roman" w:cs="Times New Roman"/>
          <w:color w:val="111115"/>
          <w:sz w:val="24"/>
          <w:szCs w:val="24"/>
          <w:shd w:val="clear" w:color="auto" w:fill="FFFFFF"/>
        </w:rPr>
        <w:t xml:space="preserve"> формулировать собственные проблемы</w:t>
      </w:r>
    </w:p>
    <w:p w:rsidR="0079189D" w:rsidRPr="0015512B" w:rsidRDefault="0079189D" w:rsidP="001A35C3">
      <w:pPr>
        <w:pStyle w:val="a3"/>
        <w:numPr>
          <w:ilvl w:val="0"/>
          <w:numId w:val="11"/>
        </w:numPr>
        <w:spacing w:after="200" w:line="276" w:lineRule="auto"/>
        <w:ind w:left="1134"/>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lastRenderedPageBreak/>
        <w:t>Поиск   и   извлечение   нужной   информации   по   заданной   теме   в   адаптированн</w:t>
      </w:r>
      <w:r w:rsidR="000F71FA" w:rsidRPr="0015512B">
        <w:rPr>
          <w:rFonts w:ascii="Times New Roman" w:eastAsia="Calibri" w:hAnsi="Times New Roman" w:cs="Times New Roman"/>
          <w:color w:val="111115"/>
          <w:sz w:val="24"/>
          <w:szCs w:val="24"/>
          <w:shd w:val="clear" w:color="auto" w:fill="FFFFFF"/>
        </w:rPr>
        <w:t>ых   источниках различного типа.</w:t>
      </w:r>
    </w:p>
    <w:p w:rsidR="002E2F0E" w:rsidRPr="0015512B" w:rsidRDefault="00A835F4" w:rsidP="001A35C3">
      <w:pPr>
        <w:pStyle w:val="a3"/>
        <w:numPr>
          <w:ilvl w:val="0"/>
          <w:numId w:val="11"/>
        </w:numPr>
        <w:spacing w:after="200" w:line="276" w:lineRule="auto"/>
        <w:ind w:left="1134"/>
        <w:jc w:val="both"/>
        <w:rPr>
          <w:rFonts w:ascii="Times New Roman" w:eastAsia="Calibri" w:hAnsi="Times New Roman" w:cs="Times New Roman"/>
          <w:color w:val="111115"/>
          <w:sz w:val="24"/>
          <w:szCs w:val="24"/>
          <w:shd w:val="clear" w:color="auto" w:fill="FFFFFF"/>
        </w:rPr>
      </w:pPr>
      <w:r w:rsidRPr="0015512B">
        <w:rPr>
          <w:rFonts w:ascii="Times New Roman" w:eastAsia="Times New Roman" w:hAnsi="Times New Roman" w:cs="Times New Roman"/>
          <w:sz w:val="24"/>
          <w:szCs w:val="24"/>
          <w:lang w:eastAsia="ru-RU"/>
        </w:rPr>
        <w:t>О</w:t>
      </w:r>
      <w:r w:rsidR="002E2F0E" w:rsidRPr="0015512B">
        <w:rPr>
          <w:rFonts w:ascii="Times New Roman" w:eastAsia="Times New Roman" w:hAnsi="Times New Roman" w:cs="Times New Roman"/>
          <w:sz w:val="24"/>
          <w:szCs w:val="24"/>
          <w:lang w:eastAsia="ru-RU"/>
        </w:rPr>
        <w:t>существление сравнения, классификации, самостоятельный выбор основания и критерий дл</w:t>
      </w:r>
      <w:r w:rsidR="000F71FA" w:rsidRPr="0015512B">
        <w:rPr>
          <w:rFonts w:ascii="Times New Roman" w:eastAsia="Times New Roman" w:hAnsi="Times New Roman" w:cs="Times New Roman"/>
          <w:sz w:val="24"/>
          <w:szCs w:val="24"/>
          <w:lang w:eastAsia="ru-RU"/>
        </w:rPr>
        <w:t>я указанных логических операций.</w:t>
      </w:r>
    </w:p>
    <w:p w:rsidR="0079189D" w:rsidRPr="0015512B" w:rsidRDefault="0079189D" w:rsidP="001A35C3">
      <w:pPr>
        <w:pStyle w:val="a3"/>
        <w:numPr>
          <w:ilvl w:val="0"/>
          <w:numId w:val="11"/>
        </w:numPr>
        <w:spacing w:after="200" w:line="276" w:lineRule="auto"/>
        <w:ind w:left="1134"/>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Перевод   информации   из   одной   знаковой</w:t>
      </w:r>
      <w:r w:rsidR="000D32D8" w:rsidRPr="0015512B">
        <w:rPr>
          <w:rFonts w:ascii="Times New Roman" w:eastAsia="Calibri" w:hAnsi="Times New Roman" w:cs="Times New Roman"/>
          <w:color w:val="111115"/>
          <w:sz w:val="24"/>
          <w:szCs w:val="24"/>
          <w:shd w:val="clear" w:color="auto" w:fill="FFFFFF"/>
        </w:rPr>
        <w:t xml:space="preserve">   системы   в   другую </w:t>
      </w:r>
      <w:r w:rsidRPr="0015512B">
        <w:rPr>
          <w:rFonts w:ascii="Times New Roman" w:eastAsia="Calibri" w:hAnsi="Times New Roman" w:cs="Times New Roman"/>
          <w:color w:val="111115"/>
          <w:sz w:val="24"/>
          <w:szCs w:val="24"/>
          <w:shd w:val="clear" w:color="auto" w:fill="FFFFFF"/>
        </w:rPr>
        <w:t xml:space="preserve"> </w:t>
      </w:r>
      <w:r w:rsidR="002E2F0E" w:rsidRPr="0015512B">
        <w:rPr>
          <w:rFonts w:ascii="Times New Roman" w:eastAsia="Calibri" w:hAnsi="Times New Roman" w:cs="Times New Roman"/>
          <w:color w:val="111115"/>
          <w:sz w:val="24"/>
          <w:szCs w:val="24"/>
          <w:shd w:val="clear" w:color="auto" w:fill="FFFFFF"/>
        </w:rPr>
        <w:t>(из   текста   в   таблицу и.т.д</w:t>
      </w:r>
      <w:r w:rsidRPr="0015512B">
        <w:rPr>
          <w:rFonts w:ascii="Times New Roman" w:eastAsia="Calibri" w:hAnsi="Times New Roman" w:cs="Times New Roman"/>
          <w:color w:val="111115"/>
          <w:sz w:val="24"/>
          <w:szCs w:val="24"/>
          <w:shd w:val="clear" w:color="auto" w:fill="FFFFFF"/>
        </w:rPr>
        <w:t xml:space="preserve">.),   выбор   знаковых   систем   адекватно   познавательной   и коммуникативной ситуации. </w:t>
      </w:r>
    </w:p>
    <w:p w:rsidR="000F71FA" w:rsidRPr="0015512B" w:rsidRDefault="0079189D" w:rsidP="000F71FA">
      <w:pPr>
        <w:spacing w:after="200" w:line="276" w:lineRule="auto"/>
        <w:jc w:val="both"/>
        <w:rPr>
          <w:rFonts w:ascii="Times New Roman" w:eastAsia="Calibri" w:hAnsi="Times New Roman" w:cs="Times New Roman"/>
          <w:color w:val="111115"/>
          <w:sz w:val="24"/>
          <w:szCs w:val="24"/>
          <w:u w:val="single"/>
          <w:shd w:val="clear" w:color="auto" w:fill="FFFFFF"/>
        </w:rPr>
      </w:pPr>
      <w:r w:rsidRPr="0015512B">
        <w:rPr>
          <w:rFonts w:ascii="Times New Roman" w:eastAsia="Calibri" w:hAnsi="Times New Roman" w:cs="Times New Roman"/>
          <w:color w:val="111115"/>
          <w:sz w:val="24"/>
          <w:szCs w:val="24"/>
          <w:u w:val="single"/>
          <w:shd w:val="clear" w:color="auto" w:fill="FFFFFF"/>
        </w:rPr>
        <w:t>Коммуникативные УУД:</w:t>
      </w:r>
    </w:p>
    <w:p w:rsidR="00A835F4" w:rsidRPr="0015512B" w:rsidRDefault="00A835F4" w:rsidP="000F71FA">
      <w:pPr>
        <w:spacing w:after="200" w:line="276" w:lineRule="auto"/>
        <w:jc w:val="both"/>
        <w:rPr>
          <w:rFonts w:ascii="Times New Roman" w:eastAsia="Calibri" w:hAnsi="Times New Roman" w:cs="Times New Roman"/>
          <w:i/>
          <w:color w:val="111115"/>
          <w:sz w:val="24"/>
          <w:szCs w:val="24"/>
          <w:u w:val="single"/>
          <w:shd w:val="clear" w:color="auto" w:fill="FFFFFF"/>
        </w:rPr>
      </w:pPr>
      <w:r w:rsidRPr="0015512B">
        <w:rPr>
          <w:rFonts w:ascii="Times New Roman" w:eastAsia="Calibri" w:hAnsi="Times New Roman" w:cs="Times New Roman"/>
          <w:i/>
          <w:color w:val="111115"/>
          <w:sz w:val="24"/>
          <w:szCs w:val="24"/>
          <w:u w:val="single"/>
          <w:shd w:val="clear" w:color="auto" w:fill="FFFFFF"/>
        </w:rPr>
        <w:t>8 класс</w:t>
      </w:r>
    </w:p>
    <w:p w:rsidR="00A835F4" w:rsidRPr="0015512B" w:rsidRDefault="00A835F4" w:rsidP="001A35C3">
      <w:pPr>
        <w:pStyle w:val="a3"/>
        <w:widowControl w:val="0"/>
        <w:numPr>
          <w:ilvl w:val="0"/>
          <w:numId w:val="13"/>
        </w:numPr>
        <w:spacing w:after="0" w:line="240" w:lineRule="auto"/>
        <w:ind w:left="709"/>
        <w:jc w:val="both"/>
        <w:rPr>
          <w:rFonts w:ascii="Times New Roman" w:eastAsia="Times New Roman" w:hAnsi="Times New Roman" w:cs="Times New Roman"/>
          <w:sz w:val="24"/>
          <w:szCs w:val="24"/>
          <w:lang w:eastAsia="ru-RU"/>
        </w:rPr>
      </w:pPr>
      <w:r w:rsidRPr="0015512B">
        <w:rPr>
          <w:rFonts w:ascii="Times New Roman" w:eastAsia="Times New Roman" w:hAnsi="Times New Roman" w:cs="Times New Roman"/>
          <w:sz w:val="24"/>
          <w:szCs w:val="24"/>
          <w:lang w:eastAsia="ru-RU"/>
        </w:rPr>
        <w:t>Умение аргументировать свою точку зрения, спорить и отстаивать свою позицию не враждебным для оппонентов образом.</w:t>
      </w:r>
    </w:p>
    <w:p w:rsidR="00A835F4" w:rsidRPr="0015512B" w:rsidRDefault="00A835F4" w:rsidP="001A35C3">
      <w:pPr>
        <w:pStyle w:val="a3"/>
        <w:numPr>
          <w:ilvl w:val="0"/>
          <w:numId w:val="13"/>
        </w:numPr>
        <w:spacing w:after="0" w:line="240" w:lineRule="auto"/>
        <w:ind w:left="709"/>
        <w:jc w:val="both"/>
        <w:rPr>
          <w:rFonts w:ascii="Times New Roman" w:eastAsia="Times New Roman" w:hAnsi="Times New Roman" w:cs="Times New Roman"/>
          <w:sz w:val="24"/>
          <w:szCs w:val="24"/>
          <w:lang w:eastAsia="ru-RU"/>
        </w:rPr>
      </w:pPr>
      <w:r w:rsidRPr="0015512B">
        <w:rPr>
          <w:rFonts w:ascii="Times New Roman" w:eastAsia="Times New Roman" w:hAnsi="Times New Roman" w:cs="Times New Roman"/>
          <w:sz w:val="24"/>
          <w:szCs w:val="24"/>
          <w:lang w:eastAsia="ru-RU"/>
        </w:rPr>
        <w:t>Способность задавать вопросы, необходимые для организации собственной деятельности и сотрудничества с партнёром.</w:t>
      </w:r>
    </w:p>
    <w:p w:rsidR="00A835F4" w:rsidRPr="0015512B" w:rsidRDefault="00A835F4" w:rsidP="001A35C3">
      <w:pPr>
        <w:pStyle w:val="a3"/>
        <w:numPr>
          <w:ilvl w:val="0"/>
          <w:numId w:val="13"/>
        </w:numPr>
        <w:spacing w:after="0" w:line="240" w:lineRule="auto"/>
        <w:ind w:left="709"/>
        <w:jc w:val="both"/>
        <w:rPr>
          <w:rFonts w:ascii="Times New Roman" w:eastAsia="Times New Roman" w:hAnsi="Times New Roman" w:cs="Times New Roman"/>
          <w:sz w:val="24"/>
          <w:szCs w:val="24"/>
          <w:lang w:eastAsia="ru-RU"/>
        </w:rPr>
      </w:pPr>
      <w:r w:rsidRPr="0015512B">
        <w:rPr>
          <w:rFonts w:ascii="Times New Roman" w:eastAsia="Times New Roman" w:hAnsi="Times New Roman" w:cs="Times New Roman"/>
          <w:sz w:val="24"/>
          <w:szCs w:val="24"/>
          <w:lang w:eastAsia="ru-RU"/>
        </w:rPr>
        <w:t>Осуществление взаимного контроля и оказание в сотрудничестве необходимой взаимопомощи.</w:t>
      </w:r>
    </w:p>
    <w:p w:rsidR="00A835F4" w:rsidRPr="0015512B" w:rsidRDefault="00A835F4" w:rsidP="00A835F4">
      <w:pPr>
        <w:pStyle w:val="a3"/>
        <w:spacing w:after="0" w:line="240" w:lineRule="auto"/>
        <w:ind w:left="709"/>
        <w:jc w:val="both"/>
        <w:rPr>
          <w:rFonts w:ascii="Times New Roman" w:eastAsia="Times New Roman" w:hAnsi="Times New Roman" w:cs="Times New Roman"/>
          <w:sz w:val="24"/>
          <w:szCs w:val="24"/>
          <w:lang w:eastAsia="ru-RU"/>
        </w:rPr>
      </w:pPr>
    </w:p>
    <w:p w:rsidR="00A835F4" w:rsidRPr="0015512B" w:rsidRDefault="00A835F4" w:rsidP="00A835F4">
      <w:pPr>
        <w:spacing w:after="0" w:line="240" w:lineRule="auto"/>
        <w:jc w:val="both"/>
        <w:rPr>
          <w:rFonts w:ascii="Times New Roman" w:eastAsia="Times New Roman" w:hAnsi="Times New Roman" w:cs="Times New Roman"/>
          <w:i/>
          <w:sz w:val="24"/>
          <w:szCs w:val="24"/>
          <w:u w:val="single"/>
          <w:lang w:eastAsia="ru-RU"/>
        </w:rPr>
      </w:pPr>
      <w:r w:rsidRPr="0015512B">
        <w:rPr>
          <w:rFonts w:ascii="Times New Roman" w:eastAsia="Times New Roman" w:hAnsi="Times New Roman" w:cs="Times New Roman"/>
          <w:i/>
          <w:sz w:val="24"/>
          <w:szCs w:val="24"/>
          <w:u w:val="single"/>
          <w:lang w:eastAsia="ru-RU"/>
        </w:rPr>
        <w:t>9 класс</w:t>
      </w:r>
    </w:p>
    <w:p w:rsidR="00A835F4" w:rsidRPr="0015512B" w:rsidRDefault="00A835F4" w:rsidP="00A835F4">
      <w:pPr>
        <w:spacing w:after="0" w:line="240" w:lineRule="auto"/>
        <w:ind w:firstLine="454"/>
        <w:jc w:val="both"/>
        <w:rPr>
          <w:rFonts w:ascii="Times New Roman" w:eastAsia="Times New Roman" w:hAnsi="Times New Roman" w:cs="Times New Roman"/>
          <w:sz w:val="24"/>
          <w:szCs w:val="24"/>
          <w:lang w:eastAsia="ru-RU"/>
        </w:rPr>
      </w:pPr>
    </w:p>
    <w:p w:rsidR="0079189D" w:rsidRPr="0015512B" w:rsidRDefault="0079189D" w:rsidP="001A35C3">
      <w:pPr>
        <w:pStyle w:val="a3"/>
        <w:numPr>
          <w:ilvl w:val="0"/>
          <w:numId w:val="14"/>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Оценивать свои учебные достижения, поведение,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w:t>
      </w:r>
      <w:r w:rsidR="00A835F4" w:rsidRPr="0015512B">
        <w:rPr>
          <w:rFonts w:ascii="Times New Roman" w:eastAsia="Calibri" w:hAnsi="Times New Roman" w:cs="Times New Roman"/>
          <w:color w:val="111115"/>
          <w:sz w:val="24"/>
          <w:szCs w:val="24"/>
          <w:shd w:val="clear" w:color="auto" w:fill="FFFFFF"/>
        </w:rPr>
        <w:t> норм, экологических требований.</w:t>
      </w:r>
    </w:p>
    <w:p w:rsidR="0079189D" w:rsidRPr="0015512B" w:rsidRDefault="0079189D" w:rsidP="001A35C3">
      <w:pPr>
        <w:pStyle w:val="a3"/>
        <w:numPr>
          <w:ilvl w:val="0"/>
          <w:numId w:val="14"/>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xml:space="preserve">Определение собственного отношения к явлениям современной жизни, формулирование своей точки зрения. </w:t>
      </w:r>
    </w:p>
    <w:p w:rsidR="0079189D" w:rsidRPr="0015512B" w:rsidRDefault="0079189D" w:rsidP="001A35C3">
      <w:pPr>
        <w:pStyle w:val="a3"/>
        <w:numPr>
          <w:ilvl w:val="0"/>
          <w:numId w:val="14"/>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Адекватно использовать речевые средства для решения различных коммуникативных задач.</w:t>
      </w:r>
    </w:p>
    <w:p w:rsidR="0079189D" w:rsidRPr="0015512B" w:rsidRDefault="0079189D" w:rsidP="001A35C3">
      <w:pPr>
        <w:pStyle w:val="a3"/>
        <w:numPr>
          <w:ilvl w:val="0"/>
          <w:numId w:val="14"/>
        </w:numPr>
        <w:spacing w:after="200" w:line="276" w:lineRule="auto"/>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Договариваться и приходить к общему решению в совместной деятельности, в том числе в ситуации столкновения интересов.</w:t>
      </w:r>
    </w:p>
    <w:p w:rsidR="00925A55" w:rsidRPr="0015512B" w:rsidRDefault="00925A55" w:rsidP="00925A55">
      <w:pPr>
        <w:spacing w:after="0" w:line="240" w:lineRule="atLeast"/>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b/>
          <w:color w:val="111115"/>
          <w:sz w:val="24"/>
          <w:szCs w:val="24"/>
          <w:u w:val="single"/>
          <w:shd w:val="clear" w:color="auto" w:fill="FFFFFF"/>
        </w:rPr>
        <w:t>Предметные результаты</w:t>
      </w:r>
      <w:r w:rsidRPr="0015512B">
        <w:rPr>
          <w:rFonts w:ascii="Times New Roman" w:eastAsia="Calibri" w:hAnsi="Times New Roman" w:cs="Times New Roman"/>
          <w:color w:val="111115"/>
          <w:sz w:val="24"/>
          <w:szCs w:val="24"/>
          <w:shd w:val="clear" w:color="auto" w:fill="FFFFFF"/>
        </w:rPr>
        <w:t xml:space="preserve"> изучения психологии отражают оп</w:t>
      </w:r>
      <w:r w:rsidR="000D32D8" w:rsidRPr="0015512B">
        <w:rPr>
          <w:rFonts w:ascii="Times New Roman" w:eastAsia="Calibri" w:hAnsi="Times New Roman" w:cs="Times New Roman"/>
          <w:color w:val="111115"/>
          <w:sz w:val="24"/>
          <w:szCs w:val="24"/>
          <w:shd w:val="clear" w:color="auto" w:fill="FFFFFF"/>
        </w:rPr>
        <w:t xml:space="preserve">ыт учащихся в психологической </w:t>
      </w:r>
      <w:r w:rsidRPr="0015512B">
        <w:rPr>
          <w:rFonts w:ascii="Times New Roman" w:eastAsia="Calibri" w:hAnsi="Times New Roman" w:cs="Times New Roman"/>
          <w:color w:val="111115"/>
          <w:sz w:val="24"/>
          <w:szCs w:val="24"/>
          <w:shd w:val="clear" w:color="auto" w:fill="FFFFFF"/>
        </w:rPr>
        <w:t>деятельности:</w:t>
      </w:r>
    </w:p>
    <w:p w:rsidR="00925A55" w:rsidRPr="0015512B" w:rsidRDefault="00925A55" w:rsidP="00925A55">
      <w:pPr>
        <w:spacing w:after="0" w:line="240" w:lineRule="atLeast"/>
        <w:jc w:val="both"/>
        <w:rPr>
          <w:rFonts w:ascii="Times New Roman" w:eastAsia="Calibri" w:hAnsi="Times New Roman" w:cs="Times New Roman"/>
          <w:color w:val="111115"/>
          <w:sz w:val="24"/>
          <w:szCs w:val="24"/>
          <w:shd w:val="clear" w:color="auto" w:fill="FFFFFF"/>
        </w:rPr>
      </w:pPr>
    </w:p>
    <w:p w:rsidR="00925A55" w:rsidRPr="0015512B" w:rsidRDefault="00925A55" w:rsidP="001A35C3">
      <w:pPr>
        <w:pStyle w:val="a3"/>
        <w:numPr>
          <w:ilvl w:val="0"/>
          <w:numId w:val="15"/>
        </w:numPr>
        <w:spacing w:after="0" w:line="240" w:lineRule="atLeast"/>
        <w:ind w:left="709"/>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Формирование п</w:t>
      </w:r>
      <w:r w:rsidR="000D32D8" w:rsidRPr="0015512B">
        <w:rPr>
          <w:rFonts w:ascii="Times New Roman" w:eastAsia="Calibri" w:hAnsi="Times New Roman" w:cs="Times New Roman"/>
          <w:color w:val="111115"/>
          <w:sz w:val="24"/>
          <w:szCs w:val="24"/>
          <w:shd w:val="clear" w:color="auto" w:fill="FFFFFF"/>
        </w:rPr>
        <w:t xml:space="preserve">редставления о роли психологии </w:t>
      </w:r>
      <w:r w:rsidRPr="0015512B">
        <w:rPr>
          <w:rFonts w:ascii="Times New Roman" w:eastAsia="Calibri" w:hAnsi="Times New Roman" w:cs="Times New Roman"/>
          <w:color w:val="111115"/>
          <w:sz w:val="24"/>
          <w:szCs w:val="24"/>
          <w:shd w:val="clear" w:color="auto" w:fill="FFFFFF"/>
        </w:rPr>
        <w:t>в жизни человека, в его духовно-нравственном развитии.</w:t>
      </w:r>
    </w:p>
    <w:p w:rsidR="00925A55" w:rsidRPr="0015512B" w:rsidRDefault="00925A55" w:rsidP="001A35C3">
      <w:pPr>
        <w:pStyle w:val="a3"/>
        <w:numPr>
          <w:ilvl w:val="0"/>
          <w:numId w:val="15"/>
        </w:numPr>
        <w:spacing w:after="0" w:line="240" w:lineRule="atLeast"/>
        <w:ind w:left="709"/>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xml:space="preserve">Формирование общего представления </w:t>
      </w:r>
      <w:r w:rsidR="000D32D8" w:rsidRPr="0015512B">
        <w:rPr>
          <w:rFonts w:ascii="Times New Roman" w:eastAsia="Calibri" w:hAnsi="Times New Roman" w:cs="Times New Roman"/>
          <w:color w:val="111115"/>
          <w:sz w:val="24"/>
          <w:szCs w:val="24"/>
          <w:shd w:val="clear" w:color="auto" w:fill="FFFFFF"/>
        </w:rPr>
        <w:t xml:space="preserve">о психологической </w:t>
      </w:r>
      <w:r w:rsidRPr="0015512B">
        <w:rPr>
          <w:rFonts w:ascii="Times New Roman" w:eastAsia="Calibri" w:hAnsi="Times New Roman" w:cs="Times New Roman"/>
          <w:color w:val="111115"/>
          <w:sz w:val="24"/>
          <w:szCs w:val="24"/>
          <w:shd w:val="clear" w:color="auto" w:fill="FFFFFF"/>
        </w:rPr>
        <w:t>картине мира.</w:t>
      </w:r>
    </w:p>
    <w:p w:rsidR="00925A55" w:rsidRPr="0015512B" w:rsidRDefault="00925A55" w:rsidP="001A35C3">
      <w:pPr>
        <w:pStyle w:val="a3"/>
        <w:numPr>
          <w:ilvl w:val="0"/>
          <w:numId w:val="15"/>
        </w:numPr>
        <w:spacing w:after="0" w:line="240" w:lineRule="atLeast"/>
        <w:ind w:left="709"/>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Знание основных закономерностей психологии</w:t>
      </w:r>
      <w:r w:rsidR="000D32D8" w:rsidRPr="0015512B">
        <w:rPr>
          <w:rFonts w:ascii="Times New Roman" w:eastAsia="Calibri" w:hAnsi="Times New Roman" w:cs="Times New Roman"/>
          <w:color w:val="111115"/>
          <w:sz w:val="24"/>
          <w:szCs w:val="24"/>
          <w:shd w:val="clear" w:color="auto" w:fill="FFFFFF"/>
        </w:rPr>
        <w:t xml:space="preserve"> на примере изучаемой </w:t>
      </w:r>
      <w:r w:rsidRPr="0015512B">
        <w:rPr>
          <w:rFonts w:ascii="Times New Roman" w:eastAsia="Calibri" w:hAnsi="Times New Roman" w:cs="Times New Roman"/>
          <w:color w:val="111115"/>
          <w:sz w:val="24"/>
          <w:szCs w:val="24"/>
          <w:shd w:val="clear" w:color="auto" w:fill="FFFFFF"/>
        </w:rPr>
        <w:t>тематики.</w:t>
      </w:r>
    </w:p>
    <w:p w:rsidR="00925A55" w:rsidRPr="0015512B" w:rsidRDefault="00925A55" w:rsidP="001A35C3">
      <w:pPr>
        <w:pStyle w:val="a3"/>
        <w:numPr>
          <w:ilvl w:val="0"/>
          <w:numId w:val="15"/>
        </w:numPr>
        <w:spacing w:after="0" w:line="240" w:lineRule="atLeast"/>
        <w:ind w:left="709"/>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 xml:space="preserve">Формирование </w:t>
      </w:r>
      <w:r w:rsidR="000D32D8" w:rsidRPr="0015512B">
        <w:rPr>
          <w:rFonts w:ascii="Times New Roman" w:eastAsia="Calibri" w:hAnsi="Times New Roman" w:cs="Times New Roman"/>
          <w:color w:val="111115"/>
          <w:sz w:val="24"/>
          <w:szCs w:val="24"/>
          <w:shd w:val="clear" w:color="auto" w:fill="FFFFFF"/>
        </w:rPr>
        <w:t xml:space="preserve">основ психологической </w:t>
      </w:r>
      <w:r w:rsidRPr="0015512B">
        <w:rPr>
          <w:rFonts w:ascii="Times New Roman" w:eastAsia="Calibri" w:hAnsi="Times New Roman" w:cs="Times New Roman"/>
          <w:color w:val="111115"/>
          <w:sz w:val="24"/>
          <w:szCs w:val="24"/>
          <w:shd w:val="clear" w:color="auto" w:fill="FFFFFF"/>
        </w:rPr>
        <w:t>культуры.</w:t>
      </w:r>
    </w:p>
    <w:p w:rsidR="00925A55" w:rsidRPr="0015512B" w:rsidRDefault="00925A55" w:rsidP="001A35C3">
      <w:pPr>
        <w:pStyle w:val="a3"/>
        <w:numPr>
          <w:ilvl w:val="0"/>
          <w:numId w:val="15"/>
        </w:numPr>
        <w:spacing w:after="0" w:line="240" w:lineRule="atLeast"/>
        <w:ind w:left="709"/>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Формирование устойчивого интереса к психологии.</w:t>
      </w:r>
    </w:p>
    <w:p w:rsidR="00A835F4" w:rsidRPr="0015512B" w:rsidRDefault="00925A55" w:rsidP="001A35C3">
      <w:pPr>
        <w:pStyle w:val="a3"/>
        <w:numPr>
          <w:ilvl w:val="0"/>
          <w:numId w:val="15"/>
        </w:numPr>
        <w:spacing w:after="0" w:line="240" w:lineRule="atLeast"/>
        <w:ind w:left="709"/>
        <w:jc w:val="both"/>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У</w:t>
      </w:r>
      <w:r w:rsidR="000D32D8" w:rsidRPr="0015512B">
        <w:rPr>
          <w:rFonts w:ascii="Times New Roman" w:eastAsia="Calibri" w:hAnsi="Times New Roman" w:cs="Times New Roman"/>
          <w:color w:val="111115"/>
          <w:sz w:val="24"/>
          <w:szCs w:val="24"/>
          <w:shd w:val="clear" w:color="auto" w:fill="FFFFFF"/>
        </w:rPr>
        <w:t xml:space="preserve">мение </w:t>
      </w:r>
      <w:r w:rsidRPr="0015512B">
        <w:rPr>
          <w:rFonts w:ascii="Times New Roman" w:eastAsia="Calibri" w:hAnsi="Times New Roman" w:cs="Times New Roman"/>
          <w:color w:val="111115"/>
          <w:sz w:val="24"/>
          <w:szCs w:val="24"/>
          <w:shd w:val="clear" w:color="auto" w:fill="FFFFFF"/>
        </w:rPr>
        <w:t>выражать свое отношение к предмету психология.</w:t>
      </w:r>
    </w:p>
    <w:p w:rsidR="0001674F" w:rsidRPr="0015512B" w:rsidRDefault="0001674F" w:rsidP="0001674F">
      <w:pPr>
        <w:spacing w:after="0" w:line="240" w:lineRule="atLeast"/>
        <w:jc w:val="both"/>
        <w:rPr>
          <w:rFonts w:ascii="Times New Roman" w:eastAsia="Calibri" w:hAnsi="Times New Roman" w:cs="Times New Roman"/>
          <w:color w:val="111115"/>
          <w:sz w:val="24"/>
          <w:szCs w:val="24"/>
          <w:shd w:val="clear" w:color="auto" w:fill="FFFFFF"/>
        </w:rPr>
      </w:pPr>
    </w:p>
    <w:p w:rsidR="0001674F" w:rsidRPr="0015512B" w:rsidRDefault="0001674F" w:rsidP="0001674F">
      <w:pPr>
        <w:spacing w:after="0" w:line="240" w:lineRule="atLeast"/>
        <w:jc w:val="both"/>
        <w:rPr>
          <w:rFonts w:ascii="Times New Roman" w:eastAsia="Calibri" w:hAnsi="Times New Roman" w:cs="Times New Roman"/>
          <w:color w:val="111115"/>
          <w:sz w:val="24"/>
          <w:szCs w:val="24"/>
          <w:shd w:val="clear" w:color="auto" w:fill="FFFFFF"/>
        </w:rPr>
      </w:pPr>
    </w:p>
    <w:p w:rsidR="00276AA4" w:rsidRPr="0015512B" w:rsidRDefault="00276AA4" w:rsidP="008243B1">
      <w:pPr>
        <w:spacing w:after="0" w:line="240" w:lineRule="atLeast"/>
        <w:jc w:val="both"/>
        <w:rPr>
          <w:rFonts w:ascii="Times New Roman" w:eastAsia="Calibri" w:hAnsi="Times New Roman" w:cs="Times New Roman"/>
          <w:color w:val="111115"/>
          <w:sz w:val="24"/>
          <w:szCs w:val="24"/>
          <w:shd w:val="clear" w:color="auto" w:fill="FFFFFF"/>
        </w:rPr>
      </w:pPr>
    </w:p>
    <w:p w:rsidR="00AC3171" w:rsidRPr="0015512B" w:rsidRDefault="00AC3171" w:rsidP="00D87E42">
      <w:pPr>
        <w:spacing w:after="0" w:line="240" w:lineRule="atLeast"/>
        <w:ind w:left="709"/>
        <w:jc w:val="center"/>
        <w:rPr>
          <w:rFonts w:ascii="Times New Roman" w:hAnsi="Times New Roman" w:cs="Times New Roman"/>
          <w:b/>
          <w:sz w:val="24"/>
          <w:szCs w:val="24"/>
        </w:rPr>
      </w:pPr>
      <w:r w:rsidRPr="0015512B">
        <w:rPr>
          <w:rFonts w:ascii="Times New Roman" w:hAnsi="Times New Roman" w:cs="Times New Roman"/>
          <w:b/>
          <w:sz w:val="24"/>
          <w:szCs w:val="24"/>
        </w:rPr>
        <w:t>Содержание программы в 8 классе:</w:t>
      </w:r>
    </w:p>
    <w:p w:rsidR="00353569" w:rsidRPr="0015512B" w:rsidRDefault="00353569" w:rsidP="00925A55">
      <w:pPr>
        <w:spacing w:after="0" w:line="240" w:lineRule="atLeast"/>
        <w:ind w:left="709"/>
        <w:jc w:val="both"/>
        <w:rPr>
          <w:rFonts w:ascii="Times New Roman" w:hAnsi="Times New Roman" w:cs="Times New Roman"/>
          <w:sz w:val="24"/>
          <w:szCs w:val="24"/>
        </w:rPr>
      </w:pPr>
    </w:p>
    <w:tbl>
      <w:tblPr>
        <w:tblStyle w:val="a4"/>
        <w:tblW w:w="9918" w:type="dxa"/>
        <w:tblLayout w:type="fixed"/>
        <w:tblLook w:val="04A0" w:firstRow="1" w:lastRow="0" w:firstColumn="1" w:lastColumn="0" w:noHBand="0" w:noVBand="1"/>
      </w:tblPr>
      <w:tblGrid>
        <w:gridCol w:w="846"/>
        <w:gridCol w:w="2126"/>
        <w:gridCol w:w="6946"/>
      </w:tblGrid>
      <w:tr w:rsidR="001351EF" w:rsidRPr="0015512B" w:rsidTr="001351EF">
        <w:tc>
          <w:tcPr>
            <w:tcW w:w="846" w:type="dxa"/>
          </w:tcPr>
          <w:p w:rsidR="001351EF" w:rsidRPr="0015512B" w:rsidRDefault="001351EF" w:rsidP="000D32D8">
            <w:pPr>
              <w:spacing w:after="150"/>
              <w:jc w:val="center"/>
              <w:rPr>
                <w:rFonts w:ascii="Times New Roman" w:eastAsia="Times New Roman" w:hAnsi="Times New Roman" w:cs="Times New Roman"/>
                <w:sz w:val="24"/>
                <w:szCs w:val="24"/>
                <w:lang w:eastAsia="ru-RU"/>
              </w:rPr>
            </w:pPr>
            <w:r w:rsidRPr="0015512B">
              <w:rPr>
                <w:rFonts w:ascii="Times New Roman" w:eastAsia="Times New Roman" w:hAnsi="Times New Roman" w:cs="Times New Roman"/>
                <w:sz w:val="24"/>
                <w:szCs w:val="24"/>
                <w:lang w:eastAsia="ru-RU"/>
              </w:rPr>
              <w:t>№ п/п</w:t>
            </w:r>
          </w:p>
        </w:tc>
        <w:tc>
          <w:tcPr>
            <w:tcW w:w="2126" w:type="dxa"/>
          </w:tcPr>
          <w:p w:rsidR="001351EF" w:rsidRPr="0015512B" w:rsidRDefault="001351EF" w:rsidP="000D32D8">
            <w:pPr>
              <w:spacing w:after="150"/>
              <w:jc w:val="center"/>
              <w:rPr>
                <w:rFonts w:ascii="Times New Roman" w:eastAsia="Times New Roman" w:hAnsi="Times New Roman" w:cs="Times New Roman"/>
                <w:sz w:val="24"/>
                <w:szCs w:val="24"/>
                <w:lang w:eastAsia="ru-RU"/>
              </w:rPr>
            </w:pPr>
            <w:r w:rsidRPr="0015512B">
              <w:rPr>
                <w:rFonts w:ascii="Times New Roman" w:eastAsia="Times New Roman" w:hAnsi="Times New Roman" w:cs="Times New Roman"/>
                <w:sz w:val="24"/>
                <w:szCs w:val="24"/>
                <w:lang w:eastAsia="ru-RU"/>
              </w:rPr>
              <w:t>Тема занятия</w:t>
            </w:r>
          </w:p>
        </w:tc>
        <w:tc>
          <w:tcPr>
            <w:tcW w:w="6946" w:type="dxa"/>
          </w:tcPr>
          <w:p w:rsidR="001351EF" w:rsidRPr="0015512B" w:rsidRDefault="001351EF" w:rsidP="000D32D8">
            <w:pPr>
              <w:spacing w:after="150"/>
              <w:jc w:val="center"/>
              <w:rPr>
                <w:rFonts w:ascii="Times New Roman" w:eastAsia="Times New Roman" w:hAnsi="Times New Roman" w:cs="Times New Roman"/>
                <w:sz w:val="24"/>
                <w:szCs w:val="24"/>
                <w:lang w:eastAsia="ru-RU"/>
              </w:rPr>
            </w:pPr>
            <w:r w:rsidRPr="0015512B">
              <w:rPr>
                <w:rFonts w:ascii="Times New Roman" w:eastAsia="Times New Roman" w:hAnsi="Times New Roman" w:cs="Times New Roman"/>
                <w:sz w:val="24"/>
                <w:szCs w:val="24"/>
                <w:lang w:eastAsia="ru-RU"/>
              </w:rPr>
              <w:t xml:space="preserve">Содержание </w:t>
            </w:r>
          </w:p>
        </w:tc>
      </w:tr>
      <w:tr w:rsidR="001351EF" w:rsidRPr="0015512B" w:rsidTr="001351EF">
        <w:tc>
          <w:tcPr>
            <w:tcW w:w="846" w:type="dxa"/>
          </w:tcPr>
          <w:p w:rsidR="001351EF" w:rsidRPr="0015512B" w:rsidRDefault="001351EF" w:rsidP="001A35C3">
            <w:pPr>
              <w:pStyle w:val="a3"/>
              <w:numPr>
                <w:ilvl w:val="0"/>
                <w:numId w:val="17"/>
              </w:numPr>
              <w:spacing w:after="150"/>
              <w:jc w:val="center"/>
              <w:rPr>
                <w:rFonts w:ascii="Times New Roman" w:eastAsia="Times New Roman" w:hAnsi="Times New Roman" w:cs="Times New Roman"/>
                <w:sz w:val="24"/>
                <w:szCs w:val="24"/>
                <w:lang w:eastAsia="ru-RU"/>
              </w:rPr>
            </w:pPr>
          </w:p>
        </w:tc>
        <w:tc>
          <w:tcPr>
            <w:tcW w:w="2126" w:type="dxa"/>
          </w:tcPr>
          <w:p w:rsidR="001351EF" w:rsidRPr="0015512B" w:rsidRDefault="001351EF" w:rsidP="000D32D8">
            <w:pPr>
              <w:spacing w:after="150"/>
              <w:jc w:val="center"/>
              <w:rPr>
                <w:rFonts w:ascii="Times New Roman" w:eastAsia="Times New Roman" w:hAnsi="Times New Roman" w:cs="Times New Roman"/>
                <w:sz w:val="24"/>
                <w:szCs w:val="24"/>
                <w:lang w:eastAsia="ru-RU"/>
              </w:rPr>
            </w:pPr>
            <w:r w:rsidRPr="0015512B">
              <w:rPr>
                <w:rFonts w:ascii="Times New Roman" w:eastAsia="Calibri" w:hAnsi="Times New Roman" w:cs="Times New Roman"/>
                <w:color w:val="111115"/>
                <w:sz w:val="24"/>
                <w:szCs w:val="24"/>
                <w:shd w:val="clear" w:color="auto" w:fill="FFFFFF"/>
              </w:rPr>
              <w:t>Стартовая диагностика интеллектуальной и эмоционально</w:t>
            </w:r>
            <w:r w:rsidRPr="0015512B">
              <w:rPr>
                <w:rFonts w:ascii="Times New Roman" w:eastAsia="Calibri" w:hAnsi="Times New Roman" w:cs="Times New Roman"/>
                <w:color w:val="111115"/>
                <w:sz w:val="24"/>
                <w:szCs w:val="24"/>
                <w:shd w:val="clear" w:color="auto" w:fill="FFFFFF"/>
              </w:rPr>
              <w:softHyphen/>
              <w:t>-волевой сфер </w:t>
            </w:r>
          </w:p>
        </w:tc>
        <w:tc>
          <w:tcPr>
            <w:tcW w:w="6946" w:type="dxa"/>
          </w:tcPr>
          <w:p w:rsidR="001351EF" w:rsidRPr="0015512B" w:rsidRDefault="001351EF" w:rsidP="00B46FFC">
            <w:pPr>
              <w:spacing w:after="150"/>
              <w:rPr>
                <w:rFonts w:ascii="Times New Roman" w:eastAsia="Times New Roman" w:hAnsi="Times New Roman" w:cs="Times New Roman"/>
                <w:sz w:val="24"/>
                <w:szCs w:val="24"/>
                <w:lang w:eastAsia="ru-RU"/>
              </w:rPr>
            </w:pPr>
            <w:r w:rsidRPr="0015512B">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 </w:t>
            </w:r>
          </w:p>
        </w:tc>
      </w:tr>
      <w:tr w:rsidR="001351EF" w:rsidRPr="0015512B" w:rsidTr="001351EF">
        <w:tc>
          <w:tcPr>
            <w:tcW w:w="846" w:type="dxa"/>
          </w:tcPr>
          <w:p w:rsidR="001351EF" w:rsidRPr="0015512B" w:rsidRDefault="001351EF" w:rsidP="001A35C3">
            <w:pPr>
              <w:pStyle w:val="a3"/>
              <w:numPr>
                <w:ilvl w:val="0"/>
                <w:numId w:val="17"/>
              </w:numPr>
              <w:spacing w:after="150"/>
              <w:jc w:val="center"/>
              <w:rPr>
                <w:rFonts w:ascii="Times New Roman" w:eastAsia="Times New Roman" w:hAnsi="Times New Roman" w:cs="Times New Roman"/>
                <w:sz w:val="24"/>
                <w:szCs w:val="24"/>
                <w:lang w:eastAsia="ru-RU"/>
              </w:rPr>
            </w:pPr>
          </w:p>
        </w:tc>
        <w:tc>
          <w:tcPr>
            <w:tcW w:w="2126" w:type="dxa"/>
          </w:tcPr>
          <w:p w:rsidR="001351EF" w:rsidRPr="0015512B" w:rsidRDefault="001351EF" w:rsidP="000D32D8">
            <w:pPr>
              <w:spacing w:after="150"/>
              <w:jc w:val="center"/>
              <w:rPr>
                <w:rFonts w:ascii="Times New Roman" w:eastAsia="Times New Roman" w:hAnsi="Times New Roman" w:cs="Times New Roman"/>
                <w:sz w:val="24"/>
                <w:szCs w:val="24"/>
                <w:lang w:eastAsia="ru-RU"/>
              </w:rPr>
            </w:pPr>
            <w:r w:rsidRPr="0015512B">
              <w:rPr>
                <w:rFonts w:ascii="Times New Roman" w:eastAsia="Calibri" w:hAnsi="Times New Roman" w:cs="Times New Roman"/>
                <w:color w:val="111115"/>
                <w:sz w:val="24"/>
                <w:szCs w:val="24"/>
                <w:shd w:val="clear" w:color="auto" w:fill="FFFFFF"/>
              </w:rPr>
              <w:t>Развитие личностно</w:t>
            </w:r>
            <w:r w:rsidRPr="0015512B">
              <w:rPr>
                <w:rFonts w:ascii="Times New Roman" w:eastAsia="Calibri" w:hAnsi="Times New Roman" w:cs="Times New Roman"/>
                <w:color w:val="111115"/>
                <w:sz w:val="24"/>
                <w:szCs w:val="24"/>
                <w:shd w:val="clear" w:color="auto" w:fill="FFFFFF"/>
              </w:rPr>
              <w:softHyphen/>
              <w:t xml:space="preserve"> мотивационной с</w:t>
            </w:r>
            <w:r w:rsidRPr="0015512B">
              <w:rPr>
                <w:rFonts w:ascii="Times New Roman" w:eastAsia="Calibri" w:hAnsi="Times New Roman" w:cs="Times New Roman"/>
                <w:color w:val="111115"/>
                <w:sz w:val="24"/>
                <w:szCs w:val="24"/>
                <w:shd w:val="clear" w:color="auto" w:fill="FFFFFF"/>
              </w:rPr>
              <w:lastRenderedPageBreak/>
              <w:t>феры </w:t>
            </w:r>
          </w:p>
        </w:tc>
        <w:tc>
          <w:tcPr>
            <w:tcW w:w="6946" w:type="dxa"/>
          </w:tcPr>
          <w:p w:rsidR="001351EF" w:rsidRPr="0015512B" w:rsidRDefault="001351EF" w:rsidP="00B46FFC">
            <w:pPr>
              <w:spacing w:after="150"/>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lastRenderedPageBreak/>
              <w:t>Формирование учебной мотивации, снятие тревожности и других невротических комплексов</w:t>
            </w:r>
          </w:p>
          <w:p w:rsidR="001351EF" w:rsidRPr="0015512B" w:rsidRDefault="001351EF" w:rsidP="00B46FFC">
            <w:pPr>
              <w:spacing w:after="150"/>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lastRenderedPageBreak/>
              <w:t> Развитие навыков совместной деятельности и чувства ответственности за принятое решение. </w:t>
            </w:r>
          </w:p>
          <w:p w:rsidR="001351EF" w:rsidRPr="0015512B" w:rsidRDefault="001351EF" w:rsidP="00B46FFC">
            <w:pPr>
              <w:spacing w:after="150"/>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Формирование навыков построения внутреннего плана действий, овладение приемами самоконтроля и саморегуляции</w:t>
            </w:r>
          </w:p>
          <w:p w:rsidR="001351EF" w:rsidRPr="0015512B" w:rsidRDefault="001351EF" w:rsidP="00B46FFC">
            <w:pPr>
              <w:spacing w:after="150"/>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Развитие рефлексивной деятельности.</w:t>
            </w:r>
          </w:p>
          <w:p w:rsidR="001351EF" w:rsidRPr="0015512B" w:rsidRDefault="001351EF" w:rsidP="00B46FFC">
            <w:pPr>
              <w:spacing w:after="150"/>
              <w:rPr>
                <w:rFonts w:ascii="Times New Roman" w:eastAsia="Times New Roman" w:hAnsi="Times New Roman" w:cs="Times New Roman"/>
                <w:sz w:val="24"/>
                <w:szCs w:val="24"/>
                <w:lang w:eastAsia="ru-RU"/>
              </w:rPr>
            </w:pPr>
            <w:r w:rsidRPr="0015512B">
              <w:rPr>
                <w:rFonts w:ascii="Times New Roman" w:eastAsia="Calibri" w:hAnsi="Times New Roman" w:cs="Times New Roman"/>
                <w:color w:val="111115"/>
                <w:sz w:val="24"/>
                <w:szCs w:val="24"/>
                <w:shd w:val="clear" w:color="auto" w:fill="FFFFFF"/>
              </w:rPr>
              <w:t>Формирование адекватной самооценки.</w:t>
            </w:r>
          </w:p>
        </w:tc>
      </w:tr>
      <w:tr w:rsidR="001351EF" w:rsidRPr="0015512B" w:rsidTr="001351EF">
        <w:tc>
          <w:tcPr>
            <w:tcW w:w="846" w:type="dxa"/>
          </w:tcPr>
          <w:p w:rsidR="001351EF" w:rsidRPr="0015512B" w:rsidRDefault="001351EF" w:rsidP="001A35C3">
            <w:pPr>
              <w:pStyle w:val="a3"/>
              <w:numPr>
                <w:ilvl w:val="0"/>
                <w:numId w:val="17"/>
              </w:numPr>
              <w:spacing w:after="150"/>
              <w:jc w:val="center"/>
              <w:rPr>
                <w:rFonts w:ascii="Times New Roman" w:eastAsia="Times New Roman" w:hAnsi="Times New Roman" w:cs="Times New Roman"/>
                <w:sz w:val="24"/>
                <w:szCs w:val="24"/>
                <w:lang w:eastAsia="ru-RU"/>
              </w:rPr>
            </w:pPr>
          </w:p>
        </w:tc>
        <w:tc>
          <w:tcPr>
            <w:tcW w:w="2126" w:type="dxa"/>
          </w:tcPr>
          <w:p w:rsidR="001351EF" w:rsidRPr="00BD1EA4" w:rsidRDefault="001351EF" w:rsidP="00B46FFC">
            <w:pPr>
              <w:spacing w:after="150"/>
              <w:jc w:val="center"/>
              <w:rPr>
                <w:rFonts w:ascii="Times New Roman" w:eastAsia="Calibri" w:hAnsi="Times New Roman" w:cs="Times New Roman"/>
                <w:color w:val="111115"/>
                <w:sz w:val="24"/>
                <w:szCs w:val="24"/>
                <w:shd w:val="clear" w:color="auto" w:fill="FFFFFF"/>
              </w:rPr>
            </w:pPr>
            <w:r w:rsidRPr="00BD1EA4">
              <w:rPr>
                <w:rFonts w:ascii="Times New Roman" w:eastAsia="Calibri" w:hAnsi="Times New Roman" w:cs="Times New Roman"/>
                <w:color w:val="111115"/>
                <w:sz w:val="24"/>
                <w:szCs w:val="24"/>
                <w:shd w:val="clear" w:color="auto" w:fill="FFFFFF"/>
              </w:rPr>
              <w:t>Развитие познавательной</w:t>
            </w:r>
          </w:p>
          <w:p w:rsidR="001351EF" w:rsidRPr="00BD1EA4" w:rsidRDefault="001351EF" w:rsidP="00B46FFC">
            <w:pPr>
              <w:spacing w:after="150"/>
              <w:jc w:val="center"/>
              <w:rPr>
                <w:rFonts w:ascii="Times New Roman" w:eastAsia="Times New Roman" w:hAnsi="Times New Roman" w:cs="Times New Roman"/>
                <w:sz w:val="24"/>
                <w:szCs w:val="24"/>
                <w:lang w:eastAsia="ru-RU"/>
              </w:rPr>
            </w:pPr>
            <w:r w:rsidRPr="00BD1EA4">
              <w:rPr>
                <w:rFonts w:ascii="Times New Roman" w:eastAsia="Calibri" w:hAnsi="Times New Roman" w:cs="Times New Roman"/>
                <w:color w:val="111115"/>
                <w:sz w:val="24"/>
                <w:szCs w:val="24"/>
                <w:shd w:val="clear" w:color="auto" w:fill="FFFFFF"/>
              </w:rPr>
              <w:t>сферы</w:t>
            </w:r>
          </w:p>
        </w:tc>
        <w:tc>
          <w:tcPr>
            <w:tcW w:w="6946" w:type="dxa"/>
          </w:tcPr>
          <w:p w:rsidR="001351EF" w:rsidRPr="00BD1EA4" w:rsidRDefault="00BD1EA4" w:rsidP="00B46FFC">
            <w:pPr>
              <w:spacing w:line="240" w:lineRule="atLeast"/>
              <w:rPr>
                <w:rFonts w:ascii="Times New Roman" w:eastAsia="Calibri" w:hAnsi="Times New Roman" w:cs="Times New Roman"/>
                <w:color w:val="111115"/>
                <w:sz w:val="24"/>
                <w:szCs w:val="24"/>
                <w:shd w:val="clear" w:color="auto" w:fill="FFFFFF"/>
              </w:rPr>
            </w:pPr>
            <w:r w:rsidRPr="00BD1EA4">
              <w:rPr>
                <w:rFonts w:ascii="Times New Roman" w:hAnsi="Times New Roman" w:cs="Times New Roman"/>
                <w:color w:val="000000"/>
                <w:sz w:val="24"/>
                <w:szCs w:val="24"/>
                <w:shd w:val="clear" w:color="auto" w:fill="FFFFFF"/>
              </w:rPr>
              <w:t>Общее представление о внимании и памяти. Основные свойства внимания: устойчивость, объем, переключаемость, распределение, концентрация. Основные функции памяти. Слуховая, зрительная, моторная, эмоциональная, логическая память. Условия развития внимания и памяти. Роль в профессиональной деятельности.</w:t>
            </w:r>
          </w:p>
          <w:p w:rsidR="00BD1EA4" w:rsidRPr="00BD1EA4" w:rsidRDefault="00BD1EA4" w:rsidP="00B46FFC">
            <w:pPr>
              <w:spacing w:line="240" w:lineRule="atLeast"/>
              <w:rPr>
                <w:rFonts w:ascii="Times New Roman" w:eastAsia="Calibri" w:hAnsi="Times New Roman" w:cs="Times New Roman"/>
                <w:color w:val="111115"/>
                <w:sz w:val="24"/>
                <w:szCs w:val="24"/>
                <w:shd w:val="clear" w:color="auto" w:fill="FFFFFF"/>
              </w:rPr>
            </w:pPr>
            <w:r w:rsidRPr="00BD1EA4">
              <w:rPr>
                <w:rFonts w:ascii="Times New Roman" w:hAnsi="Times New Roman" w:cs="Times New Roman"/>
                <w:color w:val="000000"/>
                <w:sz w:val="24"/>
                <w:szCs w:val="24"/>
                <w:shd w:val="clear" w:color="auto" w:fill="FFFFFF"/>
              </w:rPr>
              <w:t>Мышление как средство познания. Продуктивность, оригинальность, любознательность, мужество. Ведущий тип мышления как индивидуальный способ преобразования информации. Типы мышления: предметно-действенное, абстрактно-символическое, словесно-логическое, наглядно-образное. Тип мышления и успешность в определенных видах профессиональной деятельности. Креативность.</w:t>
            </w:r>
          </w:p>
          <w:p w:rsidR="001351EF" w:rsidRPr="00BD1EA4" w:rsidRDefault="001351EF" w:rsidP="00B46FFC">
            <w:pPr>
              <w:spacing w:line="240" w:lineRule="atLeast"/>
              <w:rPr>
                <w:rFonts w:ascii="Times New Roman" w:eastAsia="Calibri" w:hAnsi="Times New Roman" w:cs="Times New Roman"/>
                <w:color w:val="111115"/>
                <w:sz w:val="24"/>
                <w:szCs w:val="24"/>
                <w:shd w:val="clear" w:color="auto" w:fill="FFFFFF"/>
              </w:rPr>
            </w:pPr>
            <w:r w:rsidRPr="00BD1EA4">
              <w:rPr>
                <w:rFonts w:ascii="Times New Roman" w:eastAsia="Calibri" w:hAnsi="Times New Roman" w:cs="Times New Roman"/>
                <w:color w:val="111115"/>
                <w:sz w:val="24"/>
                <w:szCs w:val="24"/>
                <w:shd w:val="clear" w:color="auto" w:fill="FFFFFF"/>
              </w:rPr>
              <w:t>Развитие сложных форм мышления: логического мышления, абстрагирование, установление закономерностей. </w:t>
            </w:r>
          </w:p>
          <w:p w:rsidR="001351EF" w:rsidRPr="00BD1EA4" w:rsidRDefault="001351EF" w:rsidP="00B46FFC">
            <w:pPr>
              <w:spacing w:line="240" w:lineRule="atLeast"/>
              <w:rPr>
                <w:rFonts w:ascii="Times New Roman" w:eastAsia="Calibri" w:hAnsi="Times New Roman" w:cs="Times New Roman"/>
                <w:color w:val="111115"/>
                <w:sz w:val="24"/>
                <w:szCs w:val="24"/>
                <w:shd w:val="clear" w:color="auto" w:fill="FFFFFF"/>
              </w:rPr>
            </w:pPr>
            <w:r w:rsidRPr="00BD1EA4">
              <w:rPr>
                <w:rFonts w:ascii="Times New Roman" w:eastAsia="Calibri" w:hAnsi="Times New Roman" w:cs="Times New Roman"/>
                <w:color w:val="111115"/>
                <w:sz w:val="24"/>
                <w:szCs w:val="24"/>
                <w:shd w:val="clear" w:color="auto" w:fill="FFFFFF"/>
              </w:rPr>
              <w:t>Развитие словесно-</w:t>
            </w:r>
            <w:r w:rsidRPr="00BD1EA4">
              <w:rPr>
                <w:rFonts w:ascii="Times New Roman" w:eastAsia="Calibri" w:hAnsi="Times New Roman" w:cs="Times New Roman"/>
                <w:color w:val="111115"/>
                <w:sz w:val="24"/>
                <w:szCs w:val="24"/>
                <w:shd w:val="clear" w:color="auto" w:fill="FFFFFF"/>
              </w:rPr>
              <w:softHyphen/>
              <w:t>логического мышления, построения</w:t>
            </w:r>
          </w:p>
          <w:p w:rsidR="001351EF" w:rsidRPr="00BD1EA4" w:rsidRDefault="001351EF" w:rsidP="00B46FFC">
            <w:pPr>
              <w:spacing w:line="240" w:lineRule="atLeast"/>
              <w:rPr>
                <w:rFonts w:ascii="Times New Roman" w:eastAsia="Calibri" w:hAnsi="Times New Roman" w:cs="Times New Roman"/>
                <w:color w:val="111115"/>
                <w:sz w:val="24"/>
                <w:szCs w:val="24"/>
                <w:shd w:val="clear" w:color="auto" w:fill="FFFFFF"/>
              </w:rPr>
            </w:pPr>
            <w:r w:rsidRPr="00BD1EA4">
              <w:rPr>
                <w:rFonts w:ascii="Times New Roman" w:eastAsia="Calibri" w:hAnsi="Times New Roman" w:cs="Times New Roman"/>
                <w:color w:val="111115"/>
                <w:sz w:val="24"/>
                <w:szCs w:val="24"/>
                <w:shd w:val="clear" w:color="auto" w:fill="FFFFFF"/>
              </w:rPr>
              <w:t>умозаключений по аналогии.</w:t>
            </w:r>
          </w:p>
        </w:tc>
      </w:tr>
      <w:tr w:rsidR="001351EF" w:rsidRPr="0015512B" w:rsidTr="001351EF">
        <w:tc>
          <w:tcPr>
            <w:tcW w:w="846" w:type="dxa"/>
          </w:tcPr>
          <w:p w:rsidR="001351EF" w:rsidRPr="0015512B" w:rsidRDefault="001351EF" w:rsidP="001A35C3">
            <w:pPr>
              <w:pStyle w:val="a3"/>
              <w:numPr>
                <w:ilvl w:val="0"/>
                <w:numId w:val="17"/>
              </w:numPr>
              <w:spacing w:after="150"/>
              <w:jc w:val="center"/>
              <w:rPr>
                <w:rFonts w:ascii="Times New Roman" w:eastAsia="Times New Roman" w:hAnsi="Times New Roman" w:cs="Times New Roman"/>
                <w:sz w:val="24"/>
                <w:szCs w:val="24"/>
                <w:lang w:eastAsia="ru-RU"/>
              </w:rPr>
            </w:pPr>
          </w:p>
        </w:tc>
        <w:tc>
          <w:tcPr>
            <w:tcW w:w="2126" w:type="dxa"/>
          </w:tcPr>
          <w:p w:rsidR="001351EF" w:rsidRPr="0015512B" w:rsidRDefault="001351EF" w:rsidP="000D32D8">
            <w:pPr>
              <w:spacing w:after="150"/>
              <w:jc w:val="center"/>
              <w:rPr>
                <w:rFonts w:ascii="Times New Roman" w:eastAsia="Calibri" w:hAnsi="Times New Roman" w:cs="Times New Roman"/>
                <w:color w:val="111115"/>
                <w:sz w:val="24"/>
                <w:szCs w:val="24"/>
                <w:shd w:val="clear" w:color="auto" w:fill="FFFFFF"/>
              </w:rPr>
            </w:pPr>
            <w:r w:rsidRPr="0015512B">
              <w:rPr>
                <w:rFonts w:ascii="Times New Roman" w:eastAsia="Calibri" w:hAnsi="Times New Roman" w:cs="Times New Roman"/>
                <w:color w:val="111115"/>
                <w:sz w:val="24"/>
                <w:szCs w:val="24"/>
                <w:shd w:val="clear" w:color="auto" w:fill="FFFFFF"/>
              </w:rPr>
              <w:t>Развитие профессионального </w:t>
            </w:r>
          </w:p>
          <w:p w:rsidR="001351EF" w:rsidRPr="0015512B" w:rsidRDefault="001351EF" w:rsidP="000D32D8">
            <w:pPr>
              <w:spacing w:after="150"/>
              <w:jc w:val="center"/>
              <w:rPr>
                <w:rFonts w:ascii="Times New Roman" w:eastAsia="Times New Roman" w:hAnsi="Times New Roman" w:cs="Times New Roman"/>
                <w:sz w:val="24"/>
                <w:szCs w:val="24"/>
                <w:lang w:eastAsia="ru-RU"/>
              </w:rPr>
            </w:pPr>
            <w:r w:rsidRPr="0015512B">
              <w:rPr>
                <w:rFonts w:ascii="Times New Roman" w:eastAsia="Calibri" w:hAnsi="Times New Roman" w:cs="Times New Roman"/>
                <w:color w:val="111115"/>
                <w:sz w:val="24"/>
                <w:szCs w:val="24"/>
                <w:shd w:val="clear" w:color="auto" w:fill="FFFFFF"/>
              </w:rPr>
              <w:t xml:space="preserve"> самоопределения </w:t>
            </w:r>
          </w:p>
        </w:tc>
        <w:tc>
          <w:tcPr>
            <w:tcW w:w="6946" w:type="dxa"/>
          </w:tcPr>
          <w:p w:rsidR="001351EF" w:rsidRPr="00BD1EA4" w:rsidRDefault="00BD1EA4" w:rsidP="00BD1EA4">
            <w:pPr>
              <w:rPr>
                <w:rFonts w:ascii="Times New Roman" w:eastAsia="Calibri" w:hAnsi="Times New Roman" w:cs="Times New Roman"/>
                <w:color w:val="111115"/>
                <w:sz w:val="24"/>
                <w:szCs w:val="24"/>
                <w:shd w:val="clear" w:color="auto" w:fill="FFFFFF"/>
              </w:rPr>
            </w:pPr>
            <w:r w:rsidRPr="00BD1EA4">
              <w:rPr>
                <w:rFonts w:ascii="Times New Roman" w:hAnsi="Times New Roman" w:cs="Times New Roman"/>
                <w:color w:val="000000"/>
                <w:sz w:val="21"/>
                <w:szCs w:val="21"/>
                <w:shd w:val="clear" w:color="auto" w:fill="FFFFFF"/>
              </w:rPr>
              <w:t>Составление личного профессионального плана и защита проекта «Моя будущая профессия» как итог работы. Самопрезентация, самооценка в профессиональной деятельности. Формула самооценки, уровень притязаний, успех.</w:t>
            </w:r>
            <w:r w:rsidR="001351EF" w:rsidRPr="00BD1EA4">
              <w:rPr>
                <w:rFonts w:ascii="Times New Roman" w:eastAsia="Calibri" w:hAnsi="Times New Roman" w:cs="Times New Roman"/>
                <w:color w:val="111115"/>
                <w:sz w:val="24"/>
                <w:szCs w:val="24"/>
                <w:shd w:val="clear" w:color="auto" w:fill="FFFFFF"/>
              </w:rPr>
              <w:t>Представления человека о себе, своих личных качествах,             « Я — образ». Что такое искать своё «я»?</w:t>
            </w:r>
          </w:p>
          <w:p w:rsidR="001351EF" w:rsidRPr="00BD1EA4" w:rsidRDefault="001351EF" w:rsidP="00BD1EA4">
            <w:pPr>
              <w:rPr>
                <w:rFonts w:ascii="Times New Roman" w:eastAsia="Calibri" w:hAnsi="Times New Roman" w:cs="Times New Roman"/>
                <w:color w:val="111115"/>
                <w:sz w:val="24"/>
                <w:szCs w:val="24"/>
                <w:shd w:val="clear" w:color="auto" w:fill="FFFFFF"/>
              </w:rPr>
            </w:pPr>
            <w:r w:rsidRPr="00BD1EA4">
              <w:rPr>
                <w:rFonts w:ascii="Times New Roman" w:eastAsia="Calibri" w:hAnsi="Times New Roman" w:cs="Times New Roman"/>
                <w:color w:val="111115"/>
                <w:sz w:val="24"/>
                <w:szCs w:val="24"/>
                <w:shd w:val="clear" w:color="auto" w:fill="FFFFFF"/>
              </w:rPr>
              <w:t> В чем состоит индивидуальность и неповторимость личности?  Самораскрытие, самопознание</w:t>
            </w:r>
          </w:p>
          <w:p w:rsidR="001351EF" w:rsidRPr="00BD1EA4" w:rsidRDefault="001351EF" w:rsidP="00BD1EA4">
            <w:pPr>
              <w:rPr>
                <w:rFonts w:ascii="Times New Roman" w:eastAsia="Calibri" w:hAnsi="Times New Roman" w:cs="Times New Roman"/>
                <w:color w:val="111115"/>
                <w:sz w:val="24"/>
                <w:szCs w:val="24"/>
                <w:shd w:val="clear" w:color="auto" w:fill="FFFFFF"/>
              </w:rPr>
            </w:pPr>
            <w:r w:rsidRPr="00BD1EA4">
              <w:rPr>
                <w:rFonts w:ascii="Times New Roman" w:eastAsia="Calibri" w:hAnsi="Times New Roman" w:cs="Times New Roman"/>
                <w:color w:val="111115"/>
                <w:sz w:val="24"/>
                <w:szCs w:val="24"/>
                <w:shd w:val="clear" w:color="auto" w:fill="FFFFFF"/>
              </w:rPr>
              <w:t>Труд в жизни человека и общества. Разнообразие профессий. Развитие личности и профессиональное самоопределение.</w:t>
            </w:r>
          </w:p>
          <w:p w:rsidR="001351EF" w:rsidRPr="0015512B" w:rsidRDefault="001351EF" w:rsidP="00BD1EA4">
            <w:pPr>
              <w:rPr>
                <w:rFonts w:ascii="Times New Roman" w:eastAsia="Times New Roman" w:hAnsi="Times New Roman" w:cs="Times New Roman"/>
                <w:sz w:val="24"/>
                <w:szCs w:val="24"/>
                <w:lang w:eastAsia="ru-RU"/>
              </w:rPr>
            </w:pPr>
            <w:r w:rsidRPr="00BD1EA4">
              <w:rPr>
                <w:rFonts w:ascii="Times New Roman" w:eastAsia="Calibri" w:hAnsi="Times New Roman" w:cs="Times New Roman"/>
                <w:color w:val="111115"/>
                <w:sz w:val="24"/>
                <w:szCs w:val="24"/>
                <w:shd w:val="clear" w:color="auto" w:fill="FFFFFF"/>
              </w:rPr>
              <w:t> Составление словаря профессий. Личностные особенности и выбор профессии.  Особенности характера и темперамента.</w:t>
            </w:r>
          </w:p>
        </w:tc>
      </w:tr>
      <w:tr w:rsidR="001351EF" w:rsidRPr="0015512B" w:rsidTr="001351EF">
        <w:tc>
          <w:tcPr>
            <w:tcW w:w="846" w:type="dxa"/>
          </w:tcPr>
          <w:p w:rsidR="001351EF" w:rsidRPr="0015512B" w:rsidRDefault="001351EF" w:rsidP="001A35C3">
            <w:pPr>
              <w:pStyle w:val="a3"/>
              <w:numPr>
                <w:ilvl w:val="0"/>
                <w:numId w:val="17"/>
              </w:numPr>
              <w:spacing w:after="150"/>
              <w:jc w:val="center"/>
              <w:rPr>
                <w:rFonts w:ascii="Times New Roman" w:eastAsia="Times New Roman" w:hAnsi="Times New Roman" w:cs="Times New Roman"/>
                <w:sz w:val="24"/>
                <w:szCs w:val="24"/>
                <w:lang w:eastAsia="ru-RU"/>
              </w:rPr>
            </w:pPr>
          </w:p>
        </w:tc>
        <w:tc>
          <w:tcPr>
            <w:tcW w:w="2126" w:type="dxa"/>
          </w:tcPr>
          <w:p w:rsidR="001351EF" w:rsidRPr="0015512B" w:rsidRDefault="001351EF" w:rsidP="000D32D8">
            <w:pPr>
              <w:spacing w:after="150"/>
              <w:jc w:val="center"/>
              <w:rPr>
                <w:rFonts w:ascii="Times New Roman" w:eastAsia="Times New Roman" w:hAnsi="Times New Roman" w:cs="Times New Roman"/>
                <w:sz w:val="24"/>
                <w:szCs w:val="24"/>
                <w:lang w:eastAsia="ru-RU"/>
              </w:rPr>
            </w:pPr>
            <w:r w:rsidRPr="0015512B">
              <w:rPr>
                <w:rFonts w:ascii="Times New Roman" w:eastAsia="Calibri" w:hAnsi="Times New Roman" w:cs="Times New Roman"/>
                <w:color w:val="111115"/>
                <w:sz w:val="24"/>
                <w:szCs w:val="24"/>
                <w:shd w:val="clear" w:color="auto" w:fill="FFFFFF"/>
              </w:rPr>
              <w:t>Итоговая диагностика интеллектуальной и  эмоционально-</w:t>
            </w:r>
            <w:r w:rsidRPr="0015512B">
              <w:rPr>
                <w:rFonts w:ascii="Times New Roman" w:eastAsia="Calibri" w:hAnsi="Times New Roman" w:cs="Times New Roman"/>
                <w:color w:val="111115"/>
                <w:sz w:val="24"/>
                <w:szCs w:val="24"/>
                <w:shd w:val="clear" w:color="auto" w:fill="FFFFFF"/>
              </w:rPr>
              <w:softHyphen/>
              <w:t>волевой сфер </w:t>
            </w:r>
          </w:p>
        </w:tc>
        <w:tc>
          <w:tcPr>
            <w:tcW w:w="6946" w:type="dxa"/>
          </w:tcPr>
          <w:p w:rsidR="001351EF" w:rsidRPr="0015512B" w:rsidRDefault="001351EF" w:rsidP="000D32D8">
            <w:pPr>
              <w:spacing w:after="150"/>
              <w:jc w:val="center"/>
              <w:rPr>
                <w:rFonts w:ascii="Times New Roman" w:eastAsia="Times New Roman" w:hAnsi="Times New Roman" w:cs="Times New Roman"/>
                <w:sz w:val="24"/>
                <w:szCs w:val="24"/>
                <w:lang w:eastAsia="ru-RU"/>
              </w:rPr>
            </w:pPr>
            <w:r w:rsidRPr="0015512B">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w:t>
            </w:r>
          </w:p>
        </w:tc>
      </w:tr>
    </w:tbl>
    <w:p w:rsidR="00353569" w:rsidRPr="0015512B" w:rsidRDefault="00353569" w:rsidP="00925A55">
      <w:pPr>
        <w:spacing w:after="0" w:line="240" w:lineRule="atLeast"/>
        <w:ind w:left="709"/>
        <w:jc w:val="both"/>
        <w:rPr>
          <w:rFonts w:ascii="Times New Roman" w:hAnsi="Times New Roman" w:cs="Times New Roman"/>
          <w:sz w:val="24"/>
          <w:szCs w:val="24"/>
        </w:rPr>
      </w:pPr>
    </w:p>
    <w:p w:rsidR="00353569" w:rsidRPr="0015512B" w:rsidRDefault="00353569" w:rsidP="00925A55">
      <w:pPr>
        <w:spacing w:after="0" w:line="240" w:lineRule="atLeast"/>
        <w:ind w:left="709"/>
        <w:jc w:val="both"/>
        <w:rPr>
          <w:rFonts w:ascii="Times New Roman" w:hAnsi="Times New Roman" w:cs="Times New Roman"/>
          <w:sz w:val="24"/>
          <w:szCs w:val="24"/>
        </w:rPr>
      </w:pPr>
    </w:p>
    <w:p w:rsidR="00ED5567" w:rsidRPr="00ED5567" w:rsidRDefault="00ED5567" w:rsidP="00ED5567">
      <w:pPr>
        <w:shd w:val="clear" w:color="auto" w:fill="FFFFFF"/>
        <w:spacing w:after="150" w:line="240" w:lineRule="auto"/>
        <w:jc w:val="center"/>
        <w:rPr>
          <w:rFonts w:ascii="Times New Roman" w:eastAsia="Times New Roman" w:hAnsi="Times New Roman" w:cs="Times New Roman"/>
          <w:b/>
          <w:bCs/>
          <w:sz w:val="24"/>
          <w:szCs w:val="24"/>
          <w:lang w:eastAsia="ru-RU"/>
        </w:rPr>
      </w:pPr>
      <w:r w:rsidRPr="00ED5567">
        <w:rPr>
          <w:rFonts w:ascii="Times New Roman" w:eastAsia="Times New Roman" w:hAnsi="Times New Roman" w:cs="Times New Roman"/>
          <w:b/>
          <w:bCs/>
          <w:sz w:val="24"/>
          <w:szCs w:val="24"/>
          <w:lang w:eastAsia="ru-RU"/>
        </w:rPr>
        <w:t>Календарно-тематическое планирование</w:t>
      </w:r>
    </w:p>
    <w:p w:rsidR="00ED5567" w:rsidRPr="00ED5567" w:rsidRDefault="00ED5567" w:rsidP="00ED5567">
      <w:pPr>
        <w:shd w:val="clear" w:color="auto" w:fill="FFFFFF"/>
        <w:spacing w:after="150" w:line="240" w:lineRule="auto"/>
        <w:jc w:val="center"/>
        <w:rPr>
          <w:rFonts w:ascii="Times New Roman" w:eastAsia="Times New Roman" w:hAnsi="Times New Roman" w:cs="Times New Roman"/>
          <w:b/>
          <w:bCs/>
          <w:sz w:val="24"/>
          <w:szCs w:val="24"/>
          <w:lang w:eastAsia="ru-RU"/>
        </w:rPr>
      </w:pPr>
      <w:r w:rsidRPr="00ED5567">
        <w:rPr>
          <w:rFonts w:ascii="Times New Roman" w:eastAsia="Times New Roman" w:hAnsi="Times New Roman" w:cs="Times New Roman"/>
          <w:b/>
          <w:bCs/>
          <w:sz w:val="24"/>
          <w:szCs w:val="24"/>
          <w:lang w:eastAsia="ru-RU"/>
        </w:rPr>
        <w:t>8 класс</w:t>
      </w:r>
    </w:p>
    <w:tbl>
      <w:tblPr>
        <w:tblStyle w:val="a4"/>
        <w:tblW w:w="10743" w:type="dxa"/>
        <w:tblInd w:w="-3" w:type="dxa"/>
        <w:tblLayout w:type="fixed"/>
        <w:tblLook w:val="04A0" w:firstRow="1" w:lastRow="0" w:firstColumn="1" w:lastColumn="0" w:noHBand="0" w:noVBand="1"/>
      </w:tblPr>
      <w:tblGrid>
        <w:gridCol w:w="678"/>
        <w:gridCol w:w="1108"/>
        <w:gridCol w:w="1869"/>
        <w:gridCol w:w="709"/>
        <w:gridCol w:w="825"/>
        <w:gridCol w:w="851"/>
        <w:gridCol w:w="2693"/>
        <w:gridCol w:w="2010"/>
      </w:tblGrid>
      <w:tr w:rsidR="00ED5567" w:rsidRPr="00A1292F" w:rsidTr="00C87756">
        <w:tc>
          <w:tcPr>
            <w:tcW w:w="678"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sz w:val="20"/>
                <w:szCs w:val="20"/>
                <w:lang w:eastAsia="ru-RU"/>
              </w:rPr>
              <w:t>№</w:t>
            </w:r>
          </w:p>
        </w:tc>
        <w:tc>
          <w:tcPr>
            <w:tcW w:w="1108"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Название раздела</w:t>
            </w:r>
          </w:p>
        </w:tc>
        <w:tc>
          <w:tcPr>
            <w:tcW w:w="1869"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Тема</w:t>
            </w:r>
          </w:p>
        </w:tc>
        <w:tc>
          <w:tcPr>
            <w:tcW w:w="709"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Количество часов</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Предполагаемая дата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Фактическая дата</w:t>
            </w:r>
          </w:p>
        </w:tc>
        <w:tc>
          <w:tcPr>
            <w:tcW w:w="2693"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Содержание</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Элекронный ресурс</w:t>
            </w:r>
          </w:p>
        </w:tc>
      </w:tr>
      <w:tr w:rsidR="00ED5567" w:rsidRPr="00A1292F" w:rsidTr="00C87756">
        <w:trPr>
          <w:trHeight w:val="1827"/>
        </w:trPr>
        <w:tc>
          <w:tcPr>
            <w:tcW w:w="678" w:type="dxa"/>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диагностика</w:t>
            </w:r>
          </w:p>
        </w:tc>
        <w:tc>
          <w:tcPr>
            <w:tcW w:w="186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Calibri" w:hAnsi="Times New Roman" w:cs="Times New Roman"/>
                <w:color w:val="111115"/>
                <w:sz w:val="20"/>
                <w:szCs w:val="20"/>
                <w:shd w:val="clear" w:color="auto" w:fill="FFFFFF"/>
              </w:rPr>
              <w:t>Стартовая диагностика интеллектуальной и  эмоционально</w:t>
            </w:r>
            <w:r w:rsidRPr="00A1292F">
              <w:rPr>
                <w:rFonts w:ascii="Times New Roman" w:eastAsia="Calibri" w:hAnsi="Times New Roman" w:cs="Times New Roman"/>
                <w:color w:val="111115"/>
                <w:sz w:val="20"/>
                <w:szCs w:val="20"/>
                <w:shd w:val="clear" w:color="auto" w:fill="FFFFFF"/>
              </w:rPr>
              <w:softHyphen/>
              <w:t>-волевой сфер </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05.09</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12.09</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color w:val="000000"/>
                <w:sz w:val="20"/>
                <w:szCs w:val="20"/>
                <w:shd w:val="clear" w:color="auto" w:fill="FFFFFF"/>
                <w:lang w:eastAsia="ru-RU"/>
              </w:rPr>
              <w:t>Тест Тулуз-Пьерона; методика «Аналогии» (3-й субтест теста-структуры интеллекта Р.Амтхауэра), методика «Обобщение» (4-й субтест теста структуры интеллекта Р.Амтхауэра); «Методика изучения социализированности личности учащегося» М.И. Рожкова; тест «Вербальная диагностика самооценки личности» ; Методика диагностики мотивации учения и эмоционального отношения к учению; методика исследования волевой саморегуляции А.В. Зверькова, Е.В. Эйдмана</w:t>
            </w:r>
          </w:p>
        </w:tc>
        <w:tc>
          <w:tcPr>
            <w:tcW w:w="2010" w:type="dxa"/>
          </w:tcPr>
          <w:p w:rsidR="00ED5567" w:rsidRDefault="00F46197" w:rsidP="00A1292F">
            <w:pPr>
              <w:spacing w:after="150"/>
              <w:rPr>
                <w:rFonts w:ascii="Times New Roman" w:eastAsia="Times New Roman" w:hAnsi="Times New Roman" w:cs="Times New Roman"/>
                <w:color w:val="000000"/>
                <w:sz w:val="20"/>
                <w:szCs w:val="20"/>
                <w:shd w:val="clear" w:color="auto" w:fill="FFFFFF"/>
                <w:lang w:eastAsia="ru-RU"/>
              </w:rPr>
            </w:pPr>
            <w:hyperlink r:id="rId5" w:history="1">
              <w:r w:rsidR="00644FD9" w:rsidRPr="00D16BE1">
                <w:rPr>
                  <w:rStyle w:val="a6"/>
                  <w:rFonts w:ascii="Times New Roman" w:eastAsia="Times New Roman" w:hAnsi="Times New Roman" w:cs="Times New Roman"/>
                  <w:sz w:val="20"/>
                  <w:szCs w:val="20"/>
                  <w:shd w:val="clear" w:color="auto" w:fill="FFFFFF"/>
                  <w:lang w:eastAsia="ru-RU"/>
                </w:rPr>
                <w:t>https://nsportal.ru/shkola/psikhologiya/library/2013/02/19/test-tuluz-peron-elversiya-obrabotki</w:t>
              </w:r>
            </w:hyperlink>
          </w:p>
          <w:p w:rsidR="00644FD9" w:rsidRDefault="00F46197" w:rsidP="00A1292F">
            <w:pPr>
              <w:spacing w:after="150"/>
              <w:rPr>
                <w:rFonts w:ascii="Times New Roman" w:eastAsia="Times New Roman" w:hAnsi="Times New Roman" w:cs="Times New Roman"/>
                <w:color w:val="000000"/>
                <w:sz w:val="20"/>
                <w:szCs w:val="20"/>
                <w:shd w:val="clear" w:color="auto" w:fill="FFFFFF"/>
                <w:lang w:eastAsia="ru-RU"/>
              </w:rPr>
            </w:pPr>
            <w:hyperlink r:id="rId6" w:history="1">
              <w:r w:rsidR="00644FD9" w:rsidRPr="00D16BE1">
                <w:rPr>
                  <w:rStyle w:val="a6"/>
                  <w:rFonts w:ascii="Times New Roman" w:eastAsia="Times New Roman" w:hAnsi="Times New Roman" w:cs="Times New Roman"/>
                  <w:sz w:val="20"/>
                  <w:szCs w:val="20"/>
                  <w:shd w:val="clear" w:color="auto" w:fill="FFFFFF"/>
                  <w:lang w:eastAsia="ru-RU"/>
                </w:rPr>
                <w:t>https://studfile.net/preview/5287860/</w:t>
              </w:r>
            </w:hyperlink>
          </w:p>
          <w:p w:rsidR="00644FD9" w:rsidRDefault="00F46197" w:rsidP="00A1292F">
            <w:pPr>
              <w:spacing w:after="150"/>
              <w:rPr>
                <w:rFonts w:ascii="Times New Roman" w:eastAsia="Times New Roman" w:hAnsi="Times New Roman" w:cs="Times New Roman"/>
                <w:color w:val="000000"/>
                <w:sz w:val="20"/>
                <w:szCs w:val="20"/>
                <w:shd w:val="clear" w:color="auto" w:fill="FFFFFF"/>
                <w:lang w:eastAsia="ru-RU"/>
              </w:rPr>
            </w:pPr>
            <w:hyperlink r:id="rId7" w:history="1">
              <w:r w:rsidR="00644FD9" w:rsidRPr="00D16BE1">
                <w:rPr>
                  <w:rStyle w:val="a6"/>
                  <w:rFonts w:ascii="Times New Roman" w:eastAsia="Times New Roman" w:hAnsi="Times New Roman" w:cs="Times New Roman"/>
                  <w:sz w:val="20"/>
                  <w:szCs w:val="20"/>
                  <w:shd w:val="clear" w:color="auto" w:fill="FFFFFF"/>
                  <w:lang w:eastAsia="ru-RU"/>
                </w:rPr>
                <w:t>https://nsportal.ru/shkola/sotsialnaya-pedagogika/library/2018/10/22/m-i-rozhkov-metodika-izucheniya</w:t>
              </w:r>
            </w:hyperlink>
          </w:p>
          <w:p w:rsidR="00644FD9" w:rsidRPr="00A1292F" w:rsidRDefault="00F46197" w:rsidP="00A1292F">
            <w:pPr>
              <w:spacing w:after="150"/>
              <w:rPr>
                <w:rFonts w:ascii="Times New Roman" w:eastAsia="Times New Roman" w:hAnsi="Times New Roman" w:cs="Times New Roman"/>
                <w:color w:val="000000"/>
                <w:sz w:val="20"/>
                <w:szCs w:val="20"/>
                <w:shd w:val="clear" w:color="auto" w:fill="FFFFFF"/>
                <w:lang w:eastAsia="ru-RU"/>
              </w:rPr>
            </w:pPr>
            <w:hyperlink r:id="rId8" w:history="1">
              <w:r w:rsidR="00AA26B4" w:rsidRPr="00D16BE1">
                <w:rPr>
                  <w:rStyle w:val="a6"/>
                  <w:rFonts w:ascii="Times New Roman" w:eastAsia="Times New Roman" w:hAnsi="Times New Roman" w:cs="Times New Roman"/>
                  <w:sz w:val="20"/>
                  <w:szCs w:val="20"/>
                  <w:shd w:val="clear" w:color="auto" w:fill="FFFFFF"/>
                  <w:lang w:eastAsia="ru-RU"/>
                </w:rPr>
                <w:t>https://nsportal.ru/vuz/psikhologicheskie-nauki/library/2018/04/23/metodika-diagnostiki-motivatsii-ucheniya-i</w:t>
              </w:r>
            </w:hyperlink>
          </w:p>
        </w:tc>
      </w:tr>
      <w:tr w:rsidR="00ED5567" w:rsidRPr="00A1292F" w:rsidTr="00C87756">
        <w:trPr>
          <w:trHeight w:val="1280"/>
        </w:trPr>
        <w:tc>
          <w:tcPr>
            <w:tcW w:w="678" w:type="dxa"/>
            <w:vMerge w:val="restart"/>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val="restart"/>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Calibri" w:hAnsi="Times New Roman" w:cs="Times New Roman"/>
                <w:b/>
                <w:color w:val="111115"/>
                <w:sz w:val="20"/>
                <w:szCs w:val="20"/>
                <w:shd w:val="clear" w:color="auto" w:fill="FFFFFF"/>
              </w:rPr>
              <w:t>Развитие личностно</w:t>
            </w:r>
            <w:r w:rsidRPr="00A1292F">
              <w:rPr>
                <w:rFonts w:ascii="Times New Roman" w:eastAsia="Calibri" w:hAnsi="Times New Roman" w:cs="Times New Roman"/>
                <w:b/>
                <w:color w:val="111115"/>
                <w:sz w:val="20"/>
                <w:szCs w:val="20"/>
                <w:shd w:val="clear" w:color="auto" w:fill="FFFFFF"/>
              </w:rPr>
              <w:softHyphen/>
              <w:t xml:space="preserve"> мотивационной сферы </w:t>
            </w: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Формирование учебной мотивации, снятие тревожности </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3</w:t>
            </w:r>
          </w:p>
        </w:tc>
        <w:tc>
          <w:tcPr>
            <w:tcW w:w="825"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sz w:val="20"/>
                <w:szCs w:val="20"/>
                <w:lang w:eastAsia="ru-RU"/>
              </w:rPr>
              <w:t>19.09</w:t>
            </w:r>
          </w:p>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sz w:val="20"/>
                <w:szCs w:val="20"/>
                <w:lang w:eastAsia="ru-RU"/>
              </w:rPr>
              <w:t>26.09</w:t>
            </w:r>
          </w:p>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sz w:val="20"/>
                <w:szCs w:val="20"/>
                <w:lang w:eastAsia="ru-RU"/>
              </w:rPr>
              <w:t>03.10</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color w:val="000000"/>
                <w:sz w:val="20"/>
                <w:szCs w:val="20"/>
                <w:lang w:eastAsia="ru-RU"/>
              </w:rPr>
              <w:t>"Я учусь владеть собой". Обучение навыкам саморегуляции Дыхательные упражнения, упражнения на релаксацию «Крюки Денисона» «Пластилин», «Скульптура уверенного человека» техника «Храм тишины»</w:t>
            </w:r>
          </w:p>
        </w:tc>
        <w:tc>
          <w:tcPr>
            <w:tcW w:w="2010" w:type="dxa"/>
          </w:tcPr>
          <w:p w:rsidR="00ED5567" w:rsidRDefault="00F46197" w:rsidP="00AA26B4">
            <w:pPr>
              <w:rPr>
                <w:rFonts w:ascii="Times New Roman" w:eastAsia="Times New Roman" w:hAnsi="Times New Roman" w:cs="Times New Roman"/>
                <w:color w:val="000000"/>
                <w:sz w:val="20"/>
                <w:szCs w:val="20"/>
                <w:lang w:eastAsia="ru-RU"/>
              </w:rPr>
            </w:pPr>
            <w:hyperlink r:id="rId9" w:history="1">
              <w:r w:rsidR="00AA26B4" w:rsidRPr="00D16BE1">
                <w:rPr>
                  <w:rStyle w:val="a6"/>
                  <w:rFonts w:ascii="Times New Roman" w:eastAsia="Times New Roman" w:hAnsi="Times New Roman" w:cs="Times New Roman"/>
                  <w:sz w:val="20"/>
                  <w:szCs w:val="20"/>
                  <w:lang w:eastAsia="ru-RU"/>
                </w:rPr>
                <w:t>https://infourok.ru/sbornik-uprazhneniy-napravlennih-na-formirovanie-navikov-samoregulyacii-podrostkov-1953980.html</w:t>
              </w:r>
            </w:hyperlink>
          </w:p>
          <w:p w:rsidR="00AA26B4" w:rsidRPr="00A1292F" w:rsidRDefault="00AA26B4" w:rsidP="00AA26B4">
            <w:pPr>
              <w:rPr>
                <w:rFonts w:ascii="Times New Roman" w:eastAsia="Times New Roman" w:hAnsi="Times New Roman" w:cs="Times New Roman"/>
                <w:color w:val="000000"/>
                <w:sz w:val="20"/>
                <w:szCs w:val="20"/>
                <w:lang w:eastAsia="ru-RU"/>
              </w:rPr>
            </w:pPr>
          </w:p>
        </w:tc>
      </w:tr>
      <w:tr w:rsidR="00ED5567" w:rsidRPr="00A1292F" w:rsidTr="00C87756">
        <w:trPr>
          <w:trHeight w:val="1827"/>
        </w:trPr>
        <w:tc>
          <w:tcPr>
            <w:tcW w:w="678" w:type="dxa"/>
            <w:vMerge/>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Развитие навыков совместной деятельности и чувства ответственности за принятое решение</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3</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10.10</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17.10</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24.10</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Calibri" w:hAnsi="Times New Roman" w:cs="Times New Roman"/>
                <w:sz w:val="20"/>
                <w:szCs w:val="20"/>
                <w:shd w:val="clear" w:color="auto" w:fill="FFFFFF"/>
              </w:rPr>
              <w:t>Упражнение «Определение ответственности», «Охапка обязанностей», «Ассоциация»,  «Стаканы»,</w:t>
            </w:r>
            <w:r w:rsidRPr="00A1292F">
              <w:rPr>
                <w:rFonts w:ascii="Times New Roman" w:eastAsia="Calibri" w:hAnsi="Times New Roman" w:cs="Times New Roman"/>
                <w:bCs/>
                <w:sz w:val="20"/>
                <w:szCs w:val="20"/>
              </w:rPr>
              <w:t xml:space="preserve"> «Попробую — сделаю», «Принятие ответственности», «Самоотношение»</w:t>
            </w:r>
          </w:p>
        </w:tc>
        <w:tc>
          <w:tcPr>
            <w:tcW w:w="2010" w:type="dxa"/>
          </w:tcPr>
          <w:p w:rsidR="00ED5567" w:rsidRDefault="00F46197" w:rsidP="00A1292F">
            <w:pPr>
              <w:spacing w:after="150"/>
              <w:rPr>
                <w:rFonts w:ascii="Times New Roman" w:eastAsia="Calibri" w:hAnsi="Times New Roman" w:cs="Times New Roman"/>
                <w:sz w:val="20"/>
                <w:szCs w:val="20"/>
                <w:shd w:val="clear" w:color="auto" w:fill="FFFFFF"/>
              </w:rPr>
            </w:pPr>
            <w:hyperlink r:id="rId10" w:history="1">
              <w:r w:rsidR="00AA26B4" w:rsidRPr="00D16BE1">
                <w:rPr>
                  <w:rStyle w:val="a6"/>
                  <w:rFonts w:ascii="Times New Roman" w:eastAsia="Calibri" w:hAnsi="Times New Roman" w:cs="Times New Roman"/>
                  <w:sz w:val="20"/>
                  <w:szCs w:val="20"/>
                  <w:shd w:val="clear" w:color="auto" w:fill="FFFFFF"/>
                </w:rPr>
                <w:t>https://multiurok.ru/files/zaniatie-s-elementami-treninga-otvetstvennost-samo.html</w:t>
              </w:r>
            </w:hyperlink>
          </w:p>
          <w:p w:rsidR="00AA26B4" w:rsidRPr="00A1292F" w:rsidRDefault="00AA26B4" w:rsidP="00A1292F">
            <w:pPr>
              <w:spacing w:after="150"/>
              <w:rPr>
                <w:rFonts w:ascii="Times New Roman" w:eastAsia="Calibri" w:hAnsi="Times New Roman" w:cs="Times New Roman"/>
                <w:sz w:val="20"/>
                <w:szCs w:val="20"/>
                <w:shd w:val="clear" w:color="auto" w:fill="FFFFFF"/>
              </w:rPr>
            </w:pPr>
          </w:p>
        </w:tc>
      </w:tr>
      <w:tr w:rsidR="00ED5567" w:rsidRPr="00A1292F" w:rsidTr="00C87756">
        <w:trPr>
          <w:trHeight w:val="2463"/>
        </w:trPr>
        <w:tc>
          <w:tcPr>
            <w:tcW w:w="678" w:type="dxa"/>
            <w:vMerge/>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Формирование навыков построения внутреннего плана действий, овладение приемами самоконтроля и саморегуляции</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3</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7.11</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14.11</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21.11</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Упражнение «Совмести фигуры»</w:t>
            </w:r>
          </w:p>
          <w:p w:rsidR="00ED5567" w:rsidRPr="00A1292F" w:rsidRDefault="00ED5567"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Упражнение «Подбери общее понятие»</w:t>
            </w:r>
          </w:p>
          <w:p w:rsidR="00ED5567" w:rsidRPr="00A1292F" w:rsidRDefault="00ED5567"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Упражнение «Закончи рисунок».</w:t>
            </w:r>
          </w:p>
          <w:p w:rsidR="00ED5567" w:rsidRPr="00A1292F" w:rsidRDefault="00ED5567" w:rsidP="00A1292F">
            <w:pPr>
              <w:spacing w:after="150"/>
              <w:rPr>
                <w:rFonts w:ascii="Times New Roman" w:eastAsia="Times New Roman" w:hAnsi="Times New Roman" w:cs="Times New Roman"/>
                <w:sz w:val="20"/>
                <w:szCs w:val="20"/>
                <w:lang w:eastAsia="ru-RU"/>
              </w:rPr>
            </w:pPr>
          </w:p>
        </w:tc>
        <w:tc>
          <w:tcPr>
            <w:tcW w:w="2010" w:type="dxa"/>
          </w:tcPr>
          <w:p w:rsidR="00ED5567" w:rsidRDefault="00F46197" w:rsidP="00AA26B4">
            <w:pPr>
              <w:rPr>
                <w:rFonts w:ascii="Times New Roman" w:eastAsia="Times New Roman" w:hAnsi="Times New Roman" w:cs="Times New Roman"/>
                <w:color w:val="000000"/>
                <w:sz w:val="20"/>
                <w:szCs w:val="20"/>
                <w:lang w:eastAsia="ru-RU"/>
              </w:rPr>
            </w:pPr>
            <w:hyperlink r:id="rId11" w:history="1">
              <w:r w:rsidR="00AA26B4" w:rsidRPr="00D16BE1">
                <w:rPr>
                  <w:rStyle w:val="a6"/>
                  <w:rFonts w:ascii="Times New Roman" w:eastAsia="Times New Roman" w:hAnsi="Times New Roman" w:cs="Times New Roman"/>
                  <w:sz w:val="20"/>
                  <w:szCs w:val="20"/>
                  <w:lang w:eastAsia="ru-RU"/>
                </w:rPr>
                <w:t>https://studopedia.org/9-122579.html</w:t>
              </w:r>
            </w:hyperlink>
          </w:p>
          <w:p w:rsidR="00AA26B4" w:rsidRDefault="00AA26B4" w:rsidP="00AA26B4">
            <w:pPr>
              <w:rPr>
                <w:rFonts w:ascii="Times New Roman" w:eastAsia="Times New Roman" w:hAnsi="Times New Roman" w:cs="Times New Roman"/>
                <w:color w:val="000000"/>
                <w:sz w:val="20"/>
                <w:szCs w:val="20"/>
                <w:lang w:eastAsia="ru-RU"/>
              </w:rPr>
            </w:pPr>
          </w:p>
          <w:p w:rsidR="00AA26B4" w:rsidRDefault="00F46197" w:rsidP="00AA26B4">
            <w:pPr>
              <w:rPr>
                <w:rFonts w:ascii="Times New Roman" w:eastAsia="Times New Roman" w:hAnsi="Times New Roman" w:cs="Times New Roman"/>
                <w:color w:val="000000"/>
                <w:sz w:val="20"/>
                <w:szCs w:val="20"/>
                <w:lang w:eastAsia="ru-RU"/>
              </w:rPr>
            </w:pPr>
            <w:hyperlink r:id="rId12" w:history="1">
              <w:r w:rsidR="00AA26B4" w:rsidRPr="00D16BE1">
                <w:rPr>
                  <w:rStyle w:val="a6"/>
                  <w:rFonts w:ascii="Times New Roman" w:eastAsia="Times New Roman" w:hAnsi="Times New Roman" w:cs="Times New Roman"/>
                  <w:sz w:val="20"/>
                  <w:szCs w:val="20"/>
                  <w:lang w:eastAsia="ru-RU"/>
                </w:rPr>
                <w:t>https://studopedia.ru/9_208370_zadanie--podberi-obshchee-ponyatie.html</w:t>
              </w:r>
            </w:hyperlink>
          </w:p>
          <w:p w:rsidR="00AA26B4" w:rsidRDefault="00AA26B4" w:rsidP="00AA26B4">
            <w:pPr>
              <w:rPr>
                <w:rFonts w:ascii="Times New Roman" w:eastAsia="Times New Roman" w:hAnsi="Times New Roman" w:cs="Times New Roman"/>
                <w:color w:val="000000"/>
                <w:sz w:val="20"/>
                <w:szCs w:val="20"/>
                <w:lang w:eastAsia="ru-RU"/>
              </w:rPr>
            </w:pPr>
          </w:p>
          <w:p w:rsidR="00AA26B4" w:rsidRDefault="00F46197" w:rsidP="00AA26B4">
            <w:pPr>
              <w:rPr>
                <w:rFonts w:ascii="Times New Roman" w:eastAsia="Times New Roman" w:hAnsi="Times New Roman" w:cs="Times New Roman"/>
                <w:color w:val="000000"/>
                <w:sz w:val="20"/>
                <w:szCs w:val="20"/>
                <w:lang w:eastAsia="ru-RU"/>
              </w:rPr>
            </w:pPr>
            <w:hyperlink r:id="rId13" w:history="1">
              <w:r w:rsidR="00AA26B4" w:rsidRPr="00D16BE1">
                <w:rPr>
                  <w:rStyle w:val="a6"/>
                  <w:rFonts w:ascii="Times New Roman" w:eastAsia="Times New Roman" w:hAnsi="Times New Roman" w:cs="Times New Roman"/>
                  <w:sz w:val="20"/>
                  <w:szCs w:val="20"/>
                  <w:lang w:eastAsia="ru-RU"/>
                </w:rPr>
                <w:t>https://studfile.net/preview/7710296/page:31/</w:t>
              </w:r>
            </w:hyperlink>
          </w:p>
          <w:p w:rsidR="00AA26B4" w:rsidRDefault="00AA26B4" w:rsidP="00AA26B4">
            <w:pPr>
              <w:rPr>
                <w:rFonts w:ascii="Times New Roman" w:eastAsia="Times New Roman" w:hAnsi="Times New Roman" w:cs="Times New Roman"/>
                <w:color w:val="000000"/>
                <w:sz w:val="20"/>
                <w:szCs w:val="20"/>
                <w:lang w:eastAsia="ru-RU"/>
              </w:rPr>
            </w:pPr>
          </w:p>
          <w:p w:rsidR="00AA26B4" w:rsidRPr="00A1292F" w:rsidRDefault="00AA26B4" w:rsidP="00AA26B4">
            <w:pPr>
              <w:rPr>
                <w:rFonts w:ascii="Times New Roman" w:eastAsia="Times New Roman" w:hAnsi="Times New Roman" w:cs="Times New Roman"/>
                <w:color w:val="000000"/>
                <w:sz w:val="20"/>
                <w:szCs w:val="20"/>
                <w:lang w:eastAsia="ru-RU"/>
              </w:rPr>
            </w:pPr>
          </w:p>
        </w:tc>
      </w:tr>
      <w:tr w:rsidR="00ED5567" w:rsidRPr="00A1292F" w:rsidTr="00C87756">
        <w:trPr>
          <w:trHeight w:val="829"/>
        </w:trPr>
        <w:tc>
          <w:tcPr>
            <w:tcW w:w="678" w:type="dxa"/>
            <w:vMerge/>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Развитие рефлексивной деятельности.</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3</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28.11</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5.12</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12.12</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BE0313" w:rsidRPr="00BE0313" w:rsidRDefault="00ED5567" w:rsidP="00A1292F">
            <w:pPr>
              <w:spacing w:after="150"/>
              <w:rPr>
                <w:rFonts w:ascii="Times New Roman" w:eastAsia="Calibri" w:hAnsi="Times New Roman" w:cs="Times New Roman"/>
                <w:color w:val="000000"/>
                <w:sz w:val="20"/>
                <w:szCs w:val="20"/>
                <w:shd w:val="clear" w:color="auto" w:fill="FFFFFF"/>
              </w:rPr>
            </w:pPr>
            <w:r w:rsidRPr="00A1292F">
              <w:rPr>
                <w:rFonts w:ascii="Times New Roman" w:eastAsia="Calibri" w:hAnsi="Times New Roman" w:cs="Times New Roman"/>
                <w:color w:val="000000"/>
                <w:sz w:val="20"/>
                <w:szCs w:val="20"/>
                <w:shd w:val="clear" w:color="auto" w:fill="FFFFFF"/>
              </w:rPr>
              <w:t>Проективный рисунок "Я такой, какой я есть",</w:t>
            </w:r>
            <w:r w:rsidRPr="00A1292F">
              <w:rPr>
                <w:rFonts w:ascii="Times New Roman" w:eastAsia="Calibri" w:hAnsi="Times New Roman" w:cs="Times New Roman"/>
                <w:color w:val="000000"/>
                <w:sz w:val="20"/>
                <w:szCs w:val="20"/>
                <w:u w:val="single"/>
                <w:shd w:val="clear" w:color="auto" w:fill="FFFFFF"/>
              </w:rPr>
              <w:t xml:space="preserve"> </w:t>
            </w:r>
            <w:r w:rsidRPr="00A1292F">
              <w:rPr>
                <w:rFonts w:ascii="Times New Roman" w:eastAsia="Calibri" w:hAnsi="Times New Roman" w:cs="Times New Roman"/>
                <w:color w:val="000000"/>
                <w:sz w:val="20"/>
                <w:szCs w:val="20"/>
                <w:shd w:val="clear" w:color="auto" w:fill="FFFFFF"/>
              </w:rPr>
              <w:t>Образно-рефлексивная процедура "Дерево"</w:t>
            </w:r>
            <w:r w:rsidR="00BE0313">
              <w:rPr>
                <w:rFonts w:ascii="Times New Roman" w:eastAsia="Calibri" w:hAnsi="Times New Roman" w:cs="Times New Roman"/>
                <w:color w:val="000000"/>
                <w:sz w:val="20"/>
                <w:szCs w:val="20"/>
                <w:shd w:val="clear" w:color="auto" w:fill="FFFFFF"/>
              </w:rPr>
              <w:t xml:space="preserve">. </w:t>
            </w:r>
            <w:r w:rsidR="00BE0313" w:rsidRPr="00A1292F">
              <w:rPr>
                <w:rFonts w:ascii="Times New Roman" w:eastAsia="Times New Roman" w:hAnsi="Times New Roman" w:cs="Times New Roman"/>
                <w:sz w:val="20"/>
                <w:szCs w:val="20"/>
                <w:lang w:eastAsia="ru-RU"/>
              </w:rPr>
              <w:t>Упражнения «Представь,</w:t>
            </w:r>
            <w:r w:rsidR="00BE0313">
              <w:rPr>
                <w:rFonts w:ascii="Times New Roman" w:eastAsia="Times New Roman" w:hAnsi="Times New Roman" w:cs="Times New Roman"/>
                <w:sz w:val="20"/>
                <w:szCs w:val="20"/>
                <w:lang w:eastAsia="ru-RU"/>
              </w:rPr>
              <w:t xml:space="preserve"> </w:t>
            </w:r>
            <w:r w:rsidR="00BE0313" w:rsidRPr="00A1292F">
              <w:rPr>
                <w:rFonts w:ascii="Times New Roman" w:eastAsia="Times New Roman" w:hAnsi="Times New Roman" w:cs="Times New Roman"/>
                <w:sz w:val="20"/>
                <w:szCs w:val="20"/>
                <w:lang w:eastAsia="ru-RU"/>
              </w:rPr>
              <w:t>что ты…», «Автоп</w:t>
            </w:r>
            <w:r w:rsidR="00BE0313">
              <w:rPr>
                <w:rFonts w:ascii="Times New Roman" w:eastAsia="Times New Roman" w:hAnsi="Times New Roman" w:cs="Times New Roman"/>
                <w:sz w:val="20"/>
                <w:szCs w:val="20"/>
                <w:lang w:eastAsia="ru-RU"/>
              </w:rPr>
              <w:t>ортрет», «Без маски», «Карусель»</w:t>
            </w:r>
          </w:p>
        </w:tc>
        <w:tc>
          <w:tcPr>
            <w:tcW w:w="2010" w:type="dxa"/>
          </w:tcPr>
          <w:p w:rsidR="00ED5567" w:rsidRDefault="00F46197" w:rsidP="00A1292F">
            <w:pPr>
              <w:spacing w:after="150"/>
              <w:rPr>
                <w:rFonts w:ascii="Times New Roman" w:eastAsia="Times New Roman" w:hAnsi="Times New Roman" w:cs="Times New Roman"/>
                <w:sz w:val="20"/>
                <w:szCs w:val="20"/>
                <w:lang w:eastAsia="ru-RU"/>
              </w:rPr>
            </w:pPr>
            <w:hyperlink r:id="rId14" w:history="1">
              <w:r w:rsidR="00BE0313" w:rsidRPr="00D16BE1">
                <w:rPr>
                  <w:rStyle w:val="a6"/>
                  <w:rFonts w:ascii="Times New Roman" w:eastAsia="Times New Roman" w:hAnsi="Times New Roman" w:cs="Times New Roman"/>
                  <w:sz w:val="20"/>
                  <w:szCs w:val="20"/>
                  <w:lang w:eastAsia="ru-RU"/>
                </w:rPr>
                <w:t>https://studfile.net/preview/1664835/page:7/</w:t>
              </w:r>
            </w:hyperlink>
            <w:r w:rsidR="00BE0313">
              <w:t xml:space="preserve"> </w:t>
            </w:r>
            <w:hyperlink r:id="rId15" w:history="1">
              <w:r w:rsidR="00BE0313" w:rsidRPr="00D16BE1">
                <w:rPr>
                  <w:rStyle w:val="a6"/>
                  <w:rFonts w:ascii="Times New Roman" w:eastAsia="Times New Roman" w:hAnsi="Times New Roman" w:cs="Times New Roman"/>
                  <w:sz w:val="20"/>
                  <w:szCs w:val="20"/>
                  <w:lang w:eastAsia="ru-RU"/>
                </w:rPr>
                <w:t>https://megalektsii.ru/s33809t13.html</w:t>
              </w:r>
            </w:hyperlink>
          </w:p>
          <w:p w:rsidR="00BE0313" w:rsidRPr="00A1292F" w:rsidRDefault="00BE0313" w:rsidP="00A1292F">
            <w:pPr>
              <w:spacing w:after="150"/>
              <w:rPr>
                <w:rFonts w:ascii="Times New Roman" w:eastAsia="Times New Roman" w:hAnsi="Times New Roman" w:cs="Times New Roman"/>
                <w:sz w:val="20"/>
                <w:szCs w:val="20"/>
                <w:lang w:eastAsia="ru-RU"/>
              </w:rPr>
            </w:pPr>
          </w:p>
        </w:tc>
      </w:tr>
      <w:tr w:rsidR="00ED5567" w:rsidRPr="00A1292F" w:rsidTr="00C87756">
        <w:trPr>
          <w:trHeight w:val="1113"/>
        </w:trPr>
        <w:tc>
          <w:tcPr>
            <w:tcW w:w="678" w:type="dxa"/>
            <w:vMerge/>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Формирование </w:t>
            </w:r>
            <w:r w:rsidR="00BE0313">
              <w:rPr>
                <w:rFonts w:ascii="Times New Roman" w:eastAsia="Calibri" w:hAnsi="Times New Roman" w:cs="Times New Roman"/>
                <w:color w:val="111115"/>
                <w:sz w:val="20"/>
                <w:szCs w:val="20"/>
                <w:shd w:val="clear" w:color="auto" w:fill="FFFFFF"/>
              </w:rPr>
              <w:t xml:space="preserve">  </w:t>
            </w:r>
            <w:r w:rsidRPr="00A1292F">
              <w:rPr>
                <w:rFonts w:ascii="Times New Roman" w:eastAsia="Calibri" w:hAnsi="Times New Roman" w:cs="Times New Roman"/>
                <w:color w:val="111115"/>
                <w:sz w:val="20"/>
                <w:szCs w:val="20"/>
                <w:shd w:val="clear" w:color="auto" w:fill="FFFFFF"/>
              </w:rPr>
              <w:t>адекватной самооценки.</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19.12</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09.01</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color w:val="000000"/>
                <w:sz w:val="20"/>
                <w:szCs w:val="20"/>
                <w:lang w:eastAsia="ru-RU"/>
              </w:rPr>
              <w:t>Упражнения «Комплимент» «Мой автопортрет» «Описание чувств» (метод незаконченных предложений)</w:t>
            </w:r>
          </w:p>
        </w:tc>
        <w:tc>
          <w:tcPr>
            <w:tcW w:w="2010" w:type="dxa"/>
          </w:tcPr>
          <w:p w:rsidR="00ED5567" w:rsidRDefault="00F46197" w:rsidP="00A1292F">
            <w:pPr>
              <w:spacing w:after="150"/>
              <w:rPr>
                <w:rFonts w:ascii="Times New Roman" w:eastAsia="Times New Roman" w:hAnsi="Times New Roman" w:cs="Times New Roman"/>
                <w:color w:val="000000"/>
                <w:sz w:val="20"/>
                <w:szCs w:val="20"/>
                <w:lang w:eastAsia="ru-RU"/>
              </w:rPr>
            </w:pPr>
            <w:hyperlink r:id="rId16" w:history="1">
              <w:r w:rsidR="00BE0313" w:rsidRPr="00D16BE1">
                <w:rPr>
                  <w:rStyle w:val="a6"/>
                  <w:rFonts w:ascii="Times New Roman" w:eastAsia="Times New Roman" w:hAnsi="Times New Roman" w:cs="Times New Roman"/>
                  <w:sz w:val="20"/>
                  <w:szCs w:val="20"/>
                  <w:lang w:eastAsia="ru-RU"/>
                </w:rPr>
                <w:t>https://psy.1sept.ru/article.php?ID=200300604</w:t>
              </w:r>
            </w:hyperlink>
          </w:p>
          <w:p w:rsidR="00BE0313" w:rsidRPr="00A1292F" w:rsidRDefault="00BE0313" w:rsidP="00A1292F">
            <w:pPr>
              <w:spacing w:after="150"/>
              <w:rPr>
                <w:rFonts w:ascii="Times New Roman" w:eastAsia="Times New Roman" w:hAnsi="Times New Roman" w:cs="Times New Roman"/>
                <w:color w:val="000000"/>
                <w:sz w:val="20"/>
                <w:szCs w:val="20"/>
                <w:lang w:eastAsia="ru-RU"/>
              </w:rPr>
            </w:pPr>
          </w:p>
        </w:tc>
      </w:tr>
      <w:tr w:rsidR="00ED5567" w:rsidRPr="00A1292F" w:rsidTr="00C87756">
        <w:trPr>
          <w:trHeight w:val="1553"/>
        </w:trPr>
        <w:tc>
          <w:tcPr>
            <w:tcW w:w="678" w:type="dxa"/>
            <w:vMerge w:val="restart"/>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val="restart"/>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Развитие познавательной</w:t>
            </w:r>
          </w:p>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сферы</w:t>
            </w:r>
          </w:p>
        </w:tc>
        <w:tc>
          <w:tcPr>
            <w:tcW w:w="1869" w:type="dxa"/>
          </w:tcPr>
          <w:p w:rsidR="00ED5567" w:rsidRPr="00A1292F" w:rsidRDefault="00ED5567" w:rsidP="00A1292F">
            <w:pPr>
              <w:spacing w:line="240" w:lineRule="atLeast"/>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Развитие различных видов памяти: слуховой, зрительной, вербальной. </w:t>
            </w:r>
          </w:p>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16.01</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23.01</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pacing w:after="150"/>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Развитие слуховой памяти игра «Какое слово повторяется?», «10 слов». Развитие зрительной памяти «Запомни пары картинок». Игра «Что изменилось?», «Мой путь от дома до школы». «Запомни и нарисуй»</w:t>
            </w:r>
          </w:p>
          <w:p w:rsidR="00ED5567" w:rsidRPr="00A1292F" w:rsidRDefault="00ED5567" w:rsidP="00A1292F">
            <w:pPr>
              <w:spacing w:after="150"/>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Развитие слуховой памяти «Пары слов», Запомни слова и повтори»,  ,</w:t>
            </w:r>
          </w:p>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color w:val="000000"/>
                <w:sz w:val="20"/>
                <w:szCs w:val="20"/>
                <w:lang w:eastAsia="ru-RU"/>
              </w:rPr>
              <w:t>«Запомни картинки». Игра «Пиктограмма». Развитие слуховой памяти «Пары слов». «10 цифр» Игра «Запрещенное движение». Работа с текстом «Зимняя сказка». Игра «Снежным ком», «слова заблудились».</w:t>
            </w:r>
          </w:p>
        </w:tc>
        <w:tc>
          <w:tcPr>
            <w:tcW w:w="2010" w:type="dxa"/>
            <w:vMerge w:val="restart"/>
          </w:tcPr>
          <w:p w:rsidR="00BE0313" w:rsidRDefault="00AA0591" w:rsidP="00A1292F">
            <w:pPr>
              <w:spacing w:after="150"/>
              <w:rPr>
                <w:rFonts w:ascii="Times New Roman" w:eastAsia="Times New Roman" w:hAnsi="Times New Roman" w:cs="Times New Roman"/>
                <w:color w:val="000000"/>
                <w:sz w:val="20"/>
                <w:szCs w:val="20"/>
                <w:lang w:eastAsia="ru-RU"/>
              </w:rPr>
            </w:pPr>
            <w:r w:rsidRPr="00AA0591">
              <w:rPr>
                <w:rFonts w:ascii="Times New Roman" w:eastAsia="Times New Roman" w:hAnsi="Times New Roman" w:cs="Times New Roman"/>
                <w:color w:val="000000"/>
                <w:sz w:val="20"/>
                <w:szCs w:val="20"/>
                <w:lang w:eastAsia="ru-RU"/>
              </w:rPr>
              <w:t>https://nsportal.ru/vuz/psikhologicheskie-nauki/library/2018/12/08/programma-individualnoy-korrektsionno-razvivayushchey</w:t>
            </w:r>
          </w:p>
          <w:p w:rsidR="00AA0591" w:rsidRPr="00A1292F" w:rsidRDefault="00AA0591" w:rsidP="00A1292F">
            <w:pPr>
              <w:spacing w:after="150"/>
              <w:rPr>
                <w:rFonts w:ascii="Times New Roman" w:eastAsia="Times New Roman" w:hAnsi="Times New Roman" w:cs="Times New Roman"/>
                <w:color w:val="000000"/>
                <w:sz w:val="20"/>
                <w:szCs w:val="20"/>
                <w:lang w:eastAsia="ru-RU"/>
              </w:rPr>
            </w:pPr>
          </w:p>
        </w:tc>
      </w:tr>
      <w:tr w:rsidR="00ED5567" w:rsidRPr="00A1292F" w:rsidTr="00C87756">
        <w:trPr>
          <w:trHeight w:val="1012"/>
        </w:trPr>
        <w:tc>
          <w:tcPr>
            <w:tcW w:w="678" w:type="dxa"/>
            <w:vMerge/>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Развитие произвольного внимания</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30.01</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06.02</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hd w:val="clear" w:color="auto" w:fill="FFFFFF"/>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Упражнения: «Составь слова», «Отыщи числа». Когнитивное упражнение «Скажи наоборот».</w:t>
            </w:r>
          </w:p>
          <w:p w:rsidR="00ED5567" w:rsidRPr="00A1292F" w:rsidRDefault="00ED5567" w:rsidP="00A1292F">
            <w:pPr>
              <w:spacing w:after="150"/>
              <w:rPr>
                <w:rFonts w:ascii="Times New Roman" w:eastAsia="Times New Roman" w:hAnsi="Times New Roman" w:cs="Times New Roman"/>
                <w:sz w:val="20"/>
                <w:szCs w:val="20"/>
                <w:lang w:eastAsia="ru-RU"/>
              </w:rPr>
            </w:pPr>
          </w:p>
        </w:tc>
        <w:tc>
          <w:tcPr>
            <w:tcW w:w="2010" w:type="dxa"/>
            <w:vMerge/>
          </w:tcPr>
          <w:p w:rsidR="00ED5567" w:rsidRPr="00A1292F" w:rsidRDefault="00ED5567" w:rsidP="00A1292F">
            <w:pPr>
              <w:shd w:val="clear" w:color="auto" w:fill="FFFFFF"/>
              <w:rPr>
                <w:rFonts w:ascii="Times New Roman" w:eastAsia="Times New Roman" w:hAnsi="Times New Roman" w:cs="Times New Roman"/>
                <w:color w:val="000000"/>
                <w:sz w:val="20"/>
                <w:szCs w:val="20"/>
                <w:lang w:eastAsia="ru-RU"/>
              </w:rPr>
            </w:pPr>
          </w:p>
        </w:tc>
      </w:tr>
      <w:tr w:rsidR="00ED5567" w:rsidRPr="00A1292F" w:rsidTr="00C87756">
        <w:trPr>
          <w:trHeight w:val="1267"/>
        </w:trPr>
        <w:tc>
          <w:tcPr>
            <w:tcW w:w="678" w:type="dxa"/>
            <w:vMerge/>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Развитие устойчивости и концентрации внимания</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1</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hd w:val="clear" w:color="auto" w:fill="FFFFFF"/>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Упражнение «Добавь слово», «Раскрась фигуру». Игра «Флажок». Когнитивное упражнение «Золотая рыбка».</w:t>
            </w:r>
          </w:p>
        </w:tc>
        <w:tc>
          <w:tcPr>
            <w:tcW w:w="2010" w:type="dxa"/>
            <w:vMerge/>
          </w:tcPr>
          <w:p w:rsidR="00ED5567" w:rsidRPr="00A1292F" w:rsidRDefault="00ED5567" w:rsidP="00A1292F">
            <w:pPr>
              <w:shd w:val="clear" w:color="auto" w:fill="FFFFFF"/>
              <w:rPr>
                <w:rFonts w:ascii="Times New Roman" w:eastAsia="Times New Roman" w:hAnsi="Times New Roman" w:cs="Times New Roman"/>
                <w:color w:val="000000"/>
                <w:sz w:val="20"/>
                <w:szCs w:val="20"/>
                <w:lang w:eastAsia="ru-RU"/>
              </w:rPr>
            </w:pPr>
          </w:p>
        </w:tc>
      </w:tr>
      <w:tr w:rsidR="00ED5567" w:rsidRPr="00A1292F" w:rsidTr="00C87756">
        <w:trPr>
          <w:trHeight w:val="1271"/>
        </w:trPr>
        <w:tc>
          <w:tcPr>
            <w:tcW w:w="678" w:type="dxa"/>
            <w:vMerge/>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Развитие распределения, переключения внимания</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1</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13.02</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hd w:val="clear" w:color="auto" w:fill="FFFFFF"/>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Упражнения: «Подбери слова», «Найди недостающий квадрат», «Закончи рисунки».</w:t>
            </w:r>
          </w:p>
          <w:p w:rsidR="00ED5567" w:rsidRPr="00A1292F" w:rsidRDefault="00ED5567" w:rsidP="00A1292F">
            <w:pPr>
              <w:spacing w:after="150"/>
              <w:rPr>
                <w:rFonts w:ascii="Times New Roman" w:eastAsia="Times New Roman" w:hAnsi="Times New Roman" w:cs="Times New Roman"/>
                <w:sz w:val="20"/>
                <w:szCs w:val="20"/>
                <w:lang w:eastAsia="ru-RU"/>
              </w:rPr>
            </w:pPr>
          </w:p>
        </w:tc>
        <w:tc>
          <w:tcPr>
            <w:tcW w:w="2010" w:type="dxa"/>
            <w:vMerge/>
          </w:tcPr>
          <w:p w:rsidR="00ED5567" w:rsidRPr="00A1292F" w:rsidRDefault="00ED5567" w:rsidP="00A1292F">
            <w:pPr>
              <w:shd w:val="clear" w:color="auto" w:fill="FFFFFF"/>
              <w:rPr>
                <w:rFonts w:ascii="Times New Roman" w:eastAsia="Times New Roman" w:hAnsi="Times New Roman" w:cs="Times New Roman"/>
                <w:color w:val="000000"/>
                <w:sz w:val="20"/>
                <w:szCs w:val="20"/>
                <w:lang w:eastAsia="ru-RU"/>
              </w:rPr>
            </w:pPr>
          </w:p>
        </w:tc>
      </w:tr>
      <w:tr w:rsidR="00ED5567" w:rsidRPr="00A1292F" w:rsidTr="00C87756">
        <w:trPr>
          <w:trHeight w:val="1916"/>
        </w:trPr>
        <w:tc>
          <w:tcPr>
            <w:tcW w:w="678" w:type="dxa"/>
            <w:vMerge/>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Развитие логического мышления</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20.02</w:t>
            </w:r>
          </w:p>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27.02</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hd w:val="clear" w:color="auto" w:fill="FFFFFF"/>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Упражнения: «Пятый лишний», «Объясни значение», Упражнения «Совмести фигуры», «Письмо инопланетянина» Когнитивное упражнение «Зашифрованное упражнение».</w:t>
            </w:r>
          </w:p>
          <w:p w:rsidR="00ED5567" w:rsidRPr="00A1292F" w:rsidRDefault="00ED5567" w:rsidP="00A1292F">
            <w:pPr>
              <w:spacing w:after="150"/>
              <w:rPr>
                <w:rFonts w:ascii="Times New Roman" w:eastAsia="Times New Roman" w:hAnsi="Times New Roman" w:cs="Times New Roman"/>
                <w:sz w:val="20"/>
                <w:szCs w:val="20"/>
                <w:lang w:eastAsia="ru-RU"/>
              </w:rPr>
            </w:pPr>
          </w:p>
        </w:tc>
        <w:tc>
          <w:tcPr>
            <w:tcW w:w="2010" w:type="dxa"/>
            <w:vMerge/>
          </w:tcPr>
          <w:p w:rsidR="00ED5567" w:rsidRPr="00A1292F" w:rsidRDefault="00ED5567" w:rsidP="00A1292F">
            <w:pPr>
              <w:shd w:val="clear" w:color="auto" w:fill="FFFFFF"/>
              <w:rPr>
                <w:rFonts w:ascii="Times New Roman" w:eastAsia="Times New Roman" w:hAnsi="Times New Roman" w:cs="Times New Roman"/>
                <w:color w:val="000000"/>
                <w:sz w:val="20"/>
                <w:szCs w:val="20"/>
                <w:lang w:eastAsia="ru-RU"/>
              </w:rPr>
            </w:pPr>
          </w:p>
        </w:tc>
      </w:tr>
      <w:tr w:rsidR="00ED5567" w:rsidRPr="00A1292F" w:rsidTr="00C87756">
        <w:trPr>
          <w:trHeight w:val="3096"/>
        </w:trPr>
        <w:tc>
          <w:tcPr>
            <w:tcW w:w="678" w:type="dxa"/>
            <w:vMerge/>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Установление закономерностей</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1</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05.03</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pacing w:after="200" w:line="276" w:lineRule="auto"/>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 xml:space="preserve">«Учимся устанавливать закономерности!» Мозговая гимнастика «Шапка для размышлений», дыхательное упражнение. Упражнения «Поверни квадрат», </w:t>
            </w:r>
          </w:p>
          <w:p w:rsidR="00ED5567" w:rsidRPr="00A1292F" w:rsidRDefault="00ED5567" w:rsidP="00A1292F">
            <w:pPr>
              <w:spacing w:after="200" w:line="276" w:lineRule="auto"/>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«Найди девятый», «Пишущая машинка». Релаксация «Ковер –самолет».</w:t>
            </w:r>
          </w:p>
        </w:tc>
        <w:tc>
          <w:tcPr>
            <w:tcW w:w="2010" w:type="dxa"/>
          </w:tcPr>
          <w:p w:rsidR="00ED5567" w:rsidRDefault="00F46197" w:rsidP="00A1292F">
            <w:pPr>
              <w:rPr>
                <w:rFonts w:ascii="Times New Roman" w:eastAsia="Times New Roman" w:hAnsi="Times New Roman" w:cs="Times New Roman"/>
                <w:color w:val="000000"/>
                <w:sz w:val="20"/>
                <w:szCs w:val="20"/>
                <w:lang w:eastAsia="ru-RU"/>
              </w:rPr>
            </w:pPr>
            <w:hyperlink r:id="rId17" w:history="1">
              <w:r w:rsidR="008E251E" w:rsidRPr="00D16BE1">
                <w:rPr>
                  <w:rStyle w:val="a6"/>
                  <w:rFonts w:ascii="Times New Roman" w:eastAsia="Times New Roman" w:hAnsi="Times New Roman" w:cs="Times New Roman"/>
                  <w:sz w:val="20"/>
                  <w:szCs w:val="20"/>
                  <w:lang w:eastAsia="ru-RU"/>
                </w:rPr>
                <w:t>https://nsportal.ru/shkola/algebra/library/2015/07/31/zakonomernosti-chislovyh-ryadov</w:t>
              </w:r>
            </w:hyperlink>
          </w:p>
          <w:p w:rsidR="00C87756" w:rsidRDefault="00C87756" w:rsidP="00A1292F">
            <w:pPr>
              <w:rPr>
                <w:rFonts w:ascii="Times New Roman" w:eastAsia="Times New Roman" w:hAnsi="Times New Roman" w:cs="Times New Roman"/>
                <w:color w:val="000000"/>
                <w:sz w:val="20"/>
                <w:szCs w:val="20"/>
                <w:lang w:eastAsia="ru-RU"/>
              </w:rPr>
            </w:pPr>
          </w:p>
          <w:p w:rsidR="00C87756" w:rsidRDefault="00F46197" w:rsidP="00A1292F">
            <w:pPr>
              <w:rPr>
                <w:rFonts w:ascii="Times New Roman" w:eastAsia="Times New Roman" w:hAnsi="Times New Roman" w:cs="Times New Roman"/>
                <w:color w:val="000000"/>
                <w:sz w:val="20"/>
                <w:szCs w:val="20"/>
                <w:lang w:eastAsia="ru-RU"/>
              </w:rPr>
            </w:pPr>
            <w:hyperlink r:id="rId18" w:history="1">
              <w:r w:rsidR="00C87756" w:rsidRPr="00D16BE1">
                <w:rPr>
                  <w:rStyle w:val="a6"/>
                  <w:rFonts w:ascii="Times New Roman" w:eastAsia="Times New Roman" w:hAnsi="Times New Roman" w:cs="Times New Roman"/>
                  <w:sz w:val="20"/>
                  <w:szCs w:val="20"/>
                  <w:lang w:eastAsia="ru-RU"/>
                </w:rPr>
                <w:t>https://nsportal.ru/vuz/psikhologicheskie-nauki/library/2012/06/03/kompleks-uprazhneniy-mozgovoy-gimnastiki-np-lokalovoy</w:t>
              </w:r>
            </w:hyperlink>
          </w:p>
          <w:p w:rsidR="00C87756" w:rsidRDefault="00C87756" w:rsidP="00A1292F">
            <w:pPr>
              <w:rPr>
                <w:rFonts w:ascii="Times New Roman" w:eastAsia="Times New Roman" w:hAnsi="Times New Roman" w:cs="Times New Roman"/>
                <w:color w:val="000000"/>
                <w:sz w:val="20"/>
                <w:szCs w:val="20"/>
                <w:lang w:eastAsia="ru-RU"/>
              </w:rPr>
            </w:pPr>
          </w:p>
          <w:p w:rsidR="008E251E" w:rsidRDefault="00F46197" w:rsidP="00A1292F">
            <w:pPr>
              <w:rPr>
                <w:rFonts w:ascii="Times New Roman" w:eastAsia="Times New Roman" w:hAnsi="Times New Roman" w:cs="Times New Roman"/>
                <w:color w:val="000000"/>
                <w:sz w:val="20"/>
                <w:szCs w:val="20"/>
                <w:lang w:eastAsia="ru-RU"/>
              </w:rPr>
            </w:pPr>
            <w:hyperlink r:id="rId19" w:history="1">
              <w:r w:rsidR="00C87756" w:rsidRPr="00D16BE1">
                <w:rPr>
                  <w:rStyle w:val="a6"/>
                  <w:rFonts w:ascii="Times New Roman" w:eastAsia="Times New Roman" w:hAnsi="Times New Roman" w:cs="Times New Roman"/>
                  <w:sz w:val="20"/>
                  <w:szCs w:val="20"/>
                  <w:lang w:eastAsia="ru-RU"/>
                </w:rPr>
                <w:t>https://nsportal.ru/sites/default/files/2020/04/23/uprazhnenie_poverni_kvadrat.pdf</w:t>
              </w:r>
            </w:hyperlink>
          </w:p>
          <w:p w:rsidR="00C87756" w:rsidRPr="00A1292F" w:rsidRDefault="00C87756" w:rsidP="00A1292F">
            <w:pPr>
              <w:rPr>
                <w:rFonts w:ascii="Times New Roman" w:eastAsia="Times New Roman" w:hAnsi="Times New Roman" w:cs="Times New Roman"/>
                <w:color w:val="000000"/>
                <w:sz w:val="20"/>
                <w:szCs w:val="20"/>
                <w:lang w:eastAsia="ru-RU"/>
              </w:rPr>
            </w:pPr>
          </w:p>
        </w:tc>
      </w:tr>
      <w:tr w:rsidR="00ED5567" w:rsidRPr="00A1292F" w:rsidTr="00C87756">
        <w:trPr>
          <w:trHeight w:val="960"/>
        </w:trPr>
        <w:tc>
          <w:tcPr>
            <w:tcW w:w="678" w:type="dxa"/>
            <w:vMerge/>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C87756"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Развитие словесно-логического</w:t>
            </w:r>
          </w:p>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 мышления</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1</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12.03</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A1292F">
            <w:pPr>
              <w:shd w:val="clear" w:color="auto" w:fill="FFFFFF"/>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Упражнения «Найди девятый», «Найди одинаковые», «Архитектор». Когнитивное упражнение «Визуализация»,«Логический квадрат», «Назови по порядку» Упражнения: «Назови четвертое слово», игра «Муха», «Запретное движение» Когнитивные уражнения «Лабиринт».</w:t>
            </w:r>
          </w:p>
          <w:p w:rsidR="00ED5567" w:rsidRPr="00A1292F" w:rsidRDefault="00ED5567" w:rsidP="00A1292F">
            <w:pPr>
              <w:shd w:val="clear" w:color="auto" w:fill="FFFFFF"/>
              <w:rPr>
                <w:rFonts w:ascii="Times New Roman" w:eastAsia="Times New Roman" w:hAnsi="Times New Roman" w:cs="Times New Roman"/>
                <w:color w:val="000000"/>
                <w:sz w:val="20"/>
                <w:szCs w:val="20"/>
                <w:lang w:eastAsia="ru-RU"/>
              </w:rPr>
            </w:pPr>
          </w:p>
          <w:p w:rsidR="00ED5567" w:rsidRPr="00A1292F" w:rsidRDefault="00ED5567" w:rsidP="00A1292F">
            <w:pPr>
              <w:spacing w:after="150"/>
              <w:rPr>
                <w:rFonts w:ascii="Times New Roman" w:eastAsia="Times New Roman" w:hAnsi="Times New Roman" w:cs="Times New Roman"/>
                <w:sz w:val="20"/>
                <w:szCs w:val="20"/>
                <w:lang w:eastAsia="ru-RU"/>
              </w:rPr>
            </w:pPr>
          </w:p>
        </w:tc>
        <w:tc>
          <w:tcPr>
            <w:tcW w:w="2010" w:type="dxa"/>
          </w:tcPr>
          <w:p w:rsidR="00ED5567" w:rsidRDefault="00F46197" w:rsidP="00A1292F">
            <w:pPr>
              <w:shd w:val="clear" w:color="auto" w:fill="FFFFFF"/>
              <w:rPr>
                <w:rFonts w:ascii="Times New Roman" w:eastAsia="Times New Roman" w:hAnsi="Times New Roman" w:cs="Times New Roman"/>
                <w:color w:val="000000"/>
                <w:sz w:val="20"/>
                <w:szCs w:val="20"/>
                <w:lang w:eastAsia="ru-RU"/>
              </w:rPr>
            </w:pPr>
            <w:hyperlink r:id="rId20" w:history="1">
              <w:r w:rsidR="00C87756" w:rsidRPr="00D16BE1">
                <w:rPr>
                  <w:rStyle w:val="a6"/>
                  <w:rFonts w:ascii="Times New Roman" w:eastAsia="Times New Roman" w:hAnsi="Times New Roman" w:cs="Times New Roman"/>
                  <w:sz w:val="20"/>
                  <w:szCs w:val="20"/>
                  <w:lang w:eastAsia="ru-RU"/>
                </w:rPr>
                <w:t>https://infourok.ru/uprazhneniya-dlya-razvitiya-slovesno-logicheskogo-myshleniya-6458821.html</w:t>
              </w:r>
            </w:hyperlink>
          </w:p>
          <w:p w:rsidR="00C87756" w:rsidRPr="00A1292F" w:rsidRDefault="00C87756" w:rsidP="00A1292F">
            <w:pPr>
              <w:shd w:val="clear" w:color="auto" w:fill="FFFFFF"/>
              <w:rPr>
                <w:rFonts w:ascii="Times New Roman" w:eastAsia="Times New Roman" w:hAnsi="Times New Roman" w:cs="Times New Roman"/>
                <w:color w:val="000000"/>
                <w:sz w:val="20"/>
                <w:szCs w:val="20"/>
                <w:lang w:eastAsia="ru-RU"/>
              </w:rPr>
            </w:pPr>
          </w:p>
        </w:tc>
      </w:tr>
      <w:tr w:rsidR="00ED5567" w:rsidRPr="00A1292F" w:rsidTr="00C87756">
        <w:trPr>
          <w:trHeight w:val="1283"/>
        </w:trPr>
        <w:tc>
          <w:tcPr>
            <w:tcW w:w="678" w:type="dxa"/>
            <w:vMerge w:val="restart"/>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val="restart"/>
          </w:tcPr>
          <w:p w:rsidR="00ED5567" w:rsidRPr="00A1292F" w:rsidRDefault="00ED5567" w:rsidP="00A1292F">
            <w:pPr>
              <w:spacing w:after="150"/>
              <w:rPr>
                <w:rFonts w:ascii="Times New Roman" w:eastAsia="Calibri" w:hAnsi="Times New Roman" w:cs="Times New Roman"/>
                <w:b/>
                <w:color w:val="111115"/>
                <w:sz w:val="20"/>
                <w:szCs w:val="20"/>
                <w:shd w:val="clear" w:color="auto" w:fill="FFFFFF"/>
              </w:rPr>
            </w:pPr>
            <w:r w:rsidRPr="00A1292F">
              <w:rPr>
                <w:rFonts w:ascii="Times New Roman" w:eastAsia="Calibri" w:hAnsi="Times New Roman" w:cs="Times New Roman"/>
                <w:b/>
                <w:color w:val="111115"/>
                <w:sz w:val="20"/>
                <w:szCs w:val="20"/>
                <w:shd w:val="clear" w:color="auto" w:fill="FFFFFF"/>
              </w:rPr>
              <w:t>Развитие профессионального самоопределения</w:t>
            </w:r>
            <w:r w:rsidRPr="00A1292F">
              <w:rPr>
                <w:rFonts w:ascii="Times New Roman" w:eastAsia="Calibri" w:hAnsi="Times New Roman" w:cs="Times New Roman"/>
                <w:color w:val="111115"/>
                <w:sz w:val="20"/>
                <w:szCs w:val="20"/>
                <w:shd w:val="clear" w:color="auto" w:fill="FFFFFF"/>
              </w:rPr>
              <w:t> </w:t>
            </w:r>
          </w:p>
        </w:tc>
        <w:tc>
          <w:tcPr>
            <w:tcW w:w="1869" w:type="dxa"/>
          </w:tcPr>
          <w:p w:rsidR="00ED5567" w:rsidRPr="00A1292F" w:rsidRDefault="00ED5567"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Индивидуальность и неповторимость личности</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1</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19.03</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Pr>
          <w:p w:rsidR="00ED5567" w:rsidRPr="00A1292F" w:rsidRDefault="00ED5567" w:rsidP="00C87756">
            <w:pPr>
              <w:shd w:val="clear" w:color="auto" w:fill="FFFFFF"/>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 xml:space="preserve">Мои сильные качества. Чем я похожа и чем отличаюсь от других людей. Что такое доброжелательность. Развитие познавательного интереса к учебе. </w:t>
            </w:r>
            <w:r w:rsidR="00C87756">
              <w:rPr>
                <w:rFonts w:ascii="Times New Roman" w:eastAsia="Times New Roman" w:hAnsi="Times New Roman" w:cs="Times New Roman"/>
                <w:color w:val="000000"/>
                <w:sz w:val="20"/>
                <w:szCs w:val="20"/>
                <w:lang w:eastAsia="ru-RU"/>
              </w:rPr>
              <w:t xml:space="preserve"> «Принцесса, которая плохо училась». </w:t>
            </w:r>
            <w:r w:rsidRPr="00A1292F">
              <w:rPr>
                <w:rFonts w:ascii="Times New Roman" w:eastAsia="Times New Roman" w:hAnsi="Times New Roman" w:cs="Times New Roman"/>
                <w:color w:val="000000"/>
                <w:sz w:val="20"/>
                <w:szCs w:val="20"/>
                <w:lang w:eastAsia="ru-RU"/>
              </w:rPr>
              <w:t xml:space="preserve">Развитие доброжелательного отношения к учителю «История о канцелярской кнопке». </w:t>
            </w:r>
          </w:p>
        </w:tc>
        <w:tc>
          <w:tcPr>
            <w:tcW w:w="2010" w:type="dxa"/>
          </w:tcPr>
          <w:p w:rsidR="00ED5567" w:rsidRDefault="00ED5567" w:rsidP="00A1292F">
            <w:pPr>
              <w:shd w:val="clear" w:color="auto" w:fill="FFFFFF"/>
              <w:rPr>
                <w:rFonts w:ascii="Times New Roman" w:eastAsia="Times New Roman" w:hAnsi="Times New Roman" w:cs="Times New Roman"/>
                <w:color w:val="000000"/>
                <w:sz w:val="20"/>
                <w:szCs w:val="20"/>
                <w:lang w:eastAsia="ru-RU"/>
              </w:rPr>
            </w:pPr>
          </w:p>
          <w:p w:rsidR="00C87756" w:rsidRDefault="00F46197" w:rsidP="00A1292F">
            <w:pPr>
              <w:shd w:val="clear" w:color="auto" w:fill="FFFFFF"/>
              <w:rPr>
                <w:rFonts w:ascii="Times New Roman" w:eastAsia="Times New Roman" w:hAnsi="Times New Roman" w:cs="Times New Roman"/>
                <w:color w:val="000000"/>
                <w:sz w:val="20"/>
                <w:szCs w:val="20"/>
                <w:lang w:eastAsia="ru-RU"/>
              </w:rPr>
            </w:pPr>
            <w:hyperlink r:id="rId21" w:history="1">
              <w:r w:rsidR="00C87756" w:rsidRPr="00D16BE1">
                <w:rPr>
                  <w:rStyle w:val="a6"/>
                  <w:rFonts w:ascii="Times New Roman" w:eastAsia="Times New Roman" w:hAnsi="Times New Roman" w:cs="Times New Roman"/>
                  <w:sz w:val="20"/>
                  <w:szCs w:val="20"/>
                  <w:lang w:eastAsia="ru-RU"/>
                </w:rPr>
                <w:t>https://blogs.klerk.ru/users/zaznoba/post47691/</w:t>
              </w:r>
            </w:hyperlink>
          </w:p>
          <w:p w:rsidR="00C87756" w:rsidRDefault="00F46197" w:rsidP="00A1292F">
            <w:pPr>
              <w:shd w:val="clear" w:color="auto" w:fill="FFFFFF"/>
              <w:rPr>
                <w:rFonts w:ascii="Times New Roman" w:eastAsia="Times New Roman" w:hAnsi="Times New Roman" w:cs="Times New Roman"/>
                <w:color w:val="000000"/>
                <w:sz w:val="20"/>
                <w:szCs w:val="20"/>
                <w:lang w:eastAsia="ru-RU"/>
              </w:rPr>
            </w:pPr>
            <w:hyperlink r:id="rId22" w:history="1">
              <w:r w:rsidR="00C87756" w:rsidRPr="00D16BE1">
                <w:rPr>
                  <w:rStyle w:val="a6"/>
                  <w:rFonts w:ascii="Times New Roman" w:eastAsia="Times New Roman" w:hAnsi="Times New Roman" w:cs="Times New Roman"/>
                  <w:sz w:val="20"/>
                  <w:szCs w:val="20"/>
                  <w:lang w:eastAsia="ru-RU"/>
                </w:rPr>
                <w:t>https://www.liveinternet.ru/users/kitten/post164906401</w:t>
              </w:r>
            </w:hyperlink>
          </w:p>
          <w:p w:rsidR="00C87756" w:rsidRPr="00A1292F" w:rsidRDefault="00C87756" w:rsidP="00A1292F">
            <w:pPr>
              <w:shd w:val="clear" w:color="auto" w:fill="FFFFFF"/>
              <w:rPr>
                <w:rFonts w:ascii="Times New Roman" w:eastAsia="Times New Roman" w:hAnsi="Times New Roman" w:cs="Times New Roman"/>
                <w:color w:val="000000"/>
                <w:sz w:val="20"/>
                <w:szCs w:val="20"/>
                <w:lang w:eastAsia="ru-RU"/>
              </w:rPr>
            </w:pPr>
          </w:p>
        </w:tc>
      </w:tr>
      <w:tr w:rsidR="008B5F3E" w:rsidRPr="00A1292F" w:rsidTr="00C87756">
        <w:trPr>
          <w:trHeight w:val="732"/>
        </w:trPr>
        <w:tc>
          <w:tcPr>
            <w:tcW w:w="678" w:type="dxa"/>
            <w:vMerge/>
          </w:tcPr>
          <w:p w:rsidR="008B5F3E" w:rsidRPr="00A1292F" w:rsidRDefault="008B5F3E"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8B5F3E" w:rsidRPr="00A1292F" w:rsidRDefault="008B5F3E" w:rsidP="00A1292F">
            <w:pPr>
              <w:spacing w:after="150"/>
              <w:rPr>
                <w:rFonts w:ascii="Times New Roman" w:eastAsia="Times New Roman" w:hAnsi="Times New Roman" w:cs="Times New Roman"/>
                <w:b/>
                <w:bCs/>
                <w:sz w:val="20"/>
                <w:szCs w:val="20"/>
                <w:lang w:eastAsia="ru-RU"/>
              </w:rPr>
            </w:pPr>
          </w:p>
        </w:tc>
        <w:tc>
          <w:tcPr>
            <w:tcW w:w="1869" w:type="dxa"/>
          </w:tcPr>
          <w:p w:rsidR="008B5F3E" w:rsidRPr="00A1292F" w:rsidRDefault="008B5F3E"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Знакомство с миром профессий, их видами и типами</w:t>
            </w:r>
          </w:p>
        </w:tc>
        <w:tc>
          <w:tcPr>
            <w:tcW w:w="709" w:type="dxa"/>
          </w:tcPr>
          <w:p w:rsidR="008B5F3E" w:rsidRPr="00A1292F" w:rsidRDefault="008B5F3E"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825" w:type="dxa"/>
          </w:tcPr>
          <w:p w:rsidR="008B5F3E" w:rsidRPr="00A1292F" w:rsidRDefault="008B5F3E"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02.04</w:t>
            </w:r>
          </w:p>
          <w:p w:rsidR="008B5F3E" w:rsidRPr="00A1292F" w:rsidRDefault="008B5F3E"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09.04</w:t>
            </w:r>
          </w:p>
        </w:tc>
        <w:tc>
          <w:tcPr>
            <w:tcW w:w="851" w:type="dxa"/>
          </w:tcPr>
          <w:p w:rsidR="008B5F3E" w:rsidRPr="00A1292F" w:rsidRDefault="008B5F3E" w:rsidP="00A1292F">
            <w:pPr>
              <w:spacing w:after="150"/>
              <w:rPr>
                <w:rFonts w:ascii="Times New Roman" w:eastAsia="Times New Roman" w:hAnsi="Times New Roman" w:cs="Times New Roman"/>
                <w:b/>
                <w:bCs/>
                <w:sz w:val="20"/>
                <w:szCs w:val="20"/>
                <w:lang w:eastAsia="ru-RU"/>
              </w:rPr>
            </w:pPr>
          </w:p>
        </w:tc>
        <w:tc>
          <w:tcPr>
            <w:tcW w:w="2693" w:type="dxa"/>
          </w:tcPr>
          <w:p w:rsidR="008B5F3E" w:rsidRPr="00A1292F" w:rsidRDefault="008B5F3E"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color w:val="000000"/>
                <w:sz w:val="20"/>
                <w:szCs w:val="20"/>
                <w:lang w:eastAsia="ru-RU"/>
              </w:rPr>
              <w:t>Мини лекция «Профессии и их классификации» техника «Знакомство»</w:t>
            </w:r>
          </w:p>
        </w:tc>
        <w:tc>
          <w:tcPr>
            <w:tcW w:w="2010" w:type="dxa"/>
            <w:vMerge w:val="restart"/>
          </w:tcPr>
          <w:p w:rsidR="008B5F3E" w:rsidRDefault="00F46197" w:rsidP="008B5F3E">
            <w:pPr>
              <w:rPr>
                <w:rFonts w:ascii="Times New Roman" w:eastAsia="Times New Roman" w:hAnsi="Times New Roman" w:cs="Times New Roman"/>
                <w:color w:val="000000"/>
                <w:sz w:val="20"/>
                <w:szCs w:val="20"/>
                <w:lang w:eastAsia="ru-RU"/>
              </w:rPr>
            </w:pPr>
            <w:hyperlink r:id="rId23" w:history="1">
              <w:r w:rsidR="008B5F3E" w:rsidRPr="00D16BE1">
                <w:rPr>
                  <w:rStyle w:val="a6"/>
                  <w:rFonts w:ascii="Times New Roman" w:eastAsia="Times New Roman" w:hAnsi="Times New Roman" w:cs="Times New Roman"/>
                  <w:sz w:val="20"/>
                  <w:szCs w:val="20"/>
                  <w:lang w:eastAsia="ru-RU"/>
                </w:rPr>
                <w:t>https://nsportal.ru/shkola/psikhologiya/library/2021/10/13/programma-korrektsionno-razvivayushchih-zanyatiy-dlya</w:t>
              </w:r>
            </w:hyperlink>
          </w:p>
          <w:p w:rsidR="008B5F3E" w:rsidRPr="00A1292F" w:rsidRDefault="008B5F3E" w:rsidP="008B5F3E">
            <w:pPr>
              <w:rPr>
                <w:rFonts w:ascii="Times New Roman" w:eastAsia="Times New Roman" w:hAnsi="Times New Roman" w:cs="Times New Roman"/>
                <w:color w:val="000000"/>
                <w:sz w:val="20"/>
                <w:szCs w:val="20"/>
                <w:lang w:eastAsia="ru-RU"/>
              </w:rPr>
            </w:pPr>
          </w:p>
        </w:tc>
      </w:tr>
      <w:tr w:rsidR="008B5F3E" w:rsidRPr="00A1292F" w:rsidTr="00C87756">
        <w:trPr>
          <w:trHeight w:val="1023"/>
        </w:trPr>
        <w:tc>
          <w:tcPr>
            <w:tcW w:w="678" w:type="dxa"/>
            <w:vMerge/>
          </w:tcPr>
          <w:p w:rsidR="008B5F3E" w:rsidRPr="00A1292F" w:rsidRDefault="008B5F3E"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8B5F3E" w:rsidRPr="00A1292F" w:rsidRDefault="008B5F3E" w:rsidP="00A1292F">
            <w:pPr>
              <w:spacing w:after="150"/>
              <w:rPr>
                <w:rFonts w:ascii="Times New Roman" w:eastAsia="Times New Roman" w:hAnsi="Times New Roman" w:cs="Times New Roman"/>
                <w:b/>
                <w:bCs/>
                <w:sz w:val="20"/>
                <w:szCs w:val="20"/>
                <w:lang w:eastAsia="ru-RU"/>
              </w:rPr>
            </w:pPr>
          </w:p>
        </w:tc>
        <w:tc>
          <w:tcPr>
            <w:tcW w:w="1869" w:type="dxa"/>
          </w:tcPr>
          <w:p w:rsidR="008B5F3E" w:rsidRPr="00A1292F" w:rsidRDefault="008B5F3E"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Составление карты выбора профессий</w:t>
            </w:r>
          </w:p>
        </w:tc>
        <w:tc>
          <w:tcPr>
            <w:tcW w:w="709" w:type="dxa"/>
          </w:tcPr>
          <w:p w:rsidR="008B5F3E" w:rsidRPr="00A1292F" w:rsidRDefault="008B5F3E"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825" w:type="dxa"/>
          </w:tcPr>
          <w:p w:rsidR="008B5F3E" w:rsidRPr="00A1292F" w:rsidRDefault="008B5F3E"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16.04</w:t>
            </w:r>
          </w:p>
          <w:p w:rsidR="008B5F3E" w:rsidRPr="00A1292F" w:rsidRDefault="008B5F3E"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23.04</w:t>
            </w:r>
          </w:p>
        </w:tc>
        <w:tc>
          <w:tcPr>
            <w:tcW w:w="851" w:type="dxa"/>
          </w:tcPr>
          <w:p w:rsidR="008B5F3E" w:rsidRPr="00A1292F" w:rsidRDefault="008B5F3E" w:rsidP="00A1292F">
            <w:pPr>
              <w:spacing w:after="150"/>
              <w:rPr>
                <w:rFonts w:ascii="Times New Roman" w:eastAsia="Times New Roman" w:hAnsi="Times New Roman" w:cs="Times New Roman"/>
                <w:b/>
                <w:bCs/>
                <w:sz w:val="20"/>
                <w:szCs w:val="20"/>
                <w:lang w:eastAsia="ru-RU"/>
              </w:rPr>
            </w:pPr>
          </w:p>
        </w:tc>
        <w:tc>
          <w:tcPr>
            <w:tcW w:w="2693" w:type="dxa"/>
          </w:tcPr>
          <w:p w:rsidR="008B5F3E" w:rsidRPr="00A1292F" w:rsidRDefault="008B5F3E"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color w:val="000000"/>
                <w:sz w:val="20"/>
                <w:szCs w:val="20"/>
                <w:lang w:eastAsia="ru-RU"/>
              </w:rPr>
              <w:t xml:space="preserve"> лекция «Ошибки в выборе профессий». Работа с «Картой ошибок при выборе профессий</w:t>
            </w:r>
          </w:p>
        </w:tc>
        <w:tc>
          <w:tcPr>
            <w:tcW w:w="2010" w:type="dxa"/>
            <w:vMerge/>
          </w:tcPr>
          <w:p w:rsidR="008B5F3E" w:rsidRPr="00A1292F" w:rsidRDefault="008B5F3E" w:rsidP="008B5F3E">
            <w:pPr>
              <w:rPr>
                <w:rFonts w:ascii="Times New Roman" w:eastAsia="Times New Roman" w:hAnsi="Times New Roman" w:cs="Times New Roman"/>
                <w:color w:val="000000"/>
                <w:sz w:val="20"/>
                <w:szCs w:val="20"/>
                <w:lang w:eastAsia="ru-RU"/>
              </w:rPr>
            </w:pPr>
          </w:p>
        </w:tc>
      </w:tr>
      <w:tr w:rsidR="008B5F3E" w:rsidRPr="00A1292F" w:rsidTr="00C87756">
        <w:trPr>
          <w:trHeight w:val="1827"/>
        </w:trPr>
        <w:tc>
          <w:tcPr>
            <w:tcW w:w="678" w:type="dxa"/>
            <w:vMerge/>
          </w:tcPr>
          <w:p w:rsidR="008B5F3E" w:rsidRPr="00A1292F" w:rsidRDefault="008B5F3E"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vMerge/>
          </w:tcPr>
          <w:p w:rsidR="008B5F3E" w:rsidRPr="00A1292F" w:rsidRDefault="008B5F3E" w:rsidP="00A1292F">
            <w:pPr>
              <w:spacing w:after="150"/>
              <w:rPr>
                <w:rFonts w:ascii="Times New Roman" w:eastAsia="Times New Roman" w:hAnsi="Times New Roman" w:cs="Times New Roman"/>
                <w:b/>
                <w:bCs/>
                <w:sz w:val="20"/>
                <w:szCs w:val="20"/>
                <w:lang w:eastAsia="ru-RU"/>
              </w:rPr>
            </w:pPr>
          </w:p>
        </w:tc>
        <w:tc>
          <w:tcPr>
            <w:tcW w:w="1869" w:type="dxa"/>
          </w:tcPr>
          <w:p w:rsidR="008B5F3E" w:rsidRPr="00A1292F" w:rsidRDefault="008B5F3E"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Calibri" w:hAnsi="Times New Roman" w:cs="Times New Roman"/>
                <w:color w:val="111115"/>
                <w:sz w:val="20"/>
                <w:szCs w:val="20"/>
                <w:shd w:val="clear" w:color="auto" w:fill="FFFFFF"/>
              </w:rPr>
              <w:t>Соотнесение интересов, склонностей и способностей с требованиями профессий</w:t>
            </w:r>
          </w:p>
        </w:tc>
        <w:tc>
          <w:tcPr>
            <w:tcW w:w="709" w:type="dxa"/>
          </w:tcPr>
          <w:p w:rsidR="008B5F3E" w:rsidRPr="00A1292F" w:rsidRDefault="008B5F3E"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1</w:t>
            </w:r>
          </w:p>
        </w:tc>
        <w:tc>
          <w:tcPr>
            <w:tcW w:w="825" w:type="dxa"/>
          </w:tcPr>
          <w:p w:rsidR="008B5F3E" w:rsidRPr="00A1292F" w:rsidRDefault="008B5F3E"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30.04</w:t>
            </w:r>
          </w:p>
        </w:tc>
        <w:tc>
          <w:tcPr>
            <w:tcW w:w="851" w:type="dxa"/>
          </w:tcPr>
          <w:p w:rsidR="008B5F3E" w:rsidRPr="00A1292F" w:rsidRDefault="008B5F3E" w:rsidP="00A1292F">
            <w:pPr>
              <w:spacing w:after="150"/>
              <w:rPr>
                <w:rFonts w:ascii="Times New Roman" w:eastAsia="Times New Roman" w:hAnsi="Times New Roman" w:cs="Times New Roman"/>
                <w:b/>
                <w:bCs/>
                <w:sz w:val="20"/>
                <w:szCs w:val="20"/>
                <w:lang w:eastAsia="ru-RU"/>
              </w:rPr>
            </w:pPr>
          </w:p>
        </w:tc>
        <w:tc>
          <w:tcPr>
            <w:tcW w:w="2693" w:type="dxa"/>
          </w:tcPr>
          <w:p w:rsidR="008B5F3E" w:rsidRPr="00A1292F" w:rsidRDefault="008B5F3E"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color w:val="000000"/>
                <w:sz w:val="20"/>
                <w:szCs w:val="20"/>
                <w:lang w:eastAsia="ru-RU"/>
              </w:rPr>
              <w:t>Мини лекция «Профессиональное и жизненное самоопределение. Что это такое». Составление Информационной карты оценки мира профессий. Упражнения «Интервью» «Я буду как....», «Оценка профессии» «Угадай профессию по описанию»</w:t>
            </w:r>
          </w:p>
        </w:tc>
        <w:tc>
          <w:tcPr>
            <w:tcW w:w="2010" w:type="dxa"/>
            <w:vMerge/>
          </w:tcPr>
          <w:p w:rsidR="008B5F3E" w:rsidRPr="00A1292F" w:rsidRDefault="008B5F3E" w:rsidP="008B5F3E">
            <w:pPr>
              <w:rPr>
                <w:rFonts w:ascii="Times New Roman" w:eastAsia="Times New Roman" w:hAnsi="Times New Roman" w:cs="Times New Roman"/>
                <w:color w:val="000000"/>
                <w:sz w:val="20"/>
                <w:szCs w:val="20"/>
                <w:lang w:eastAsia="ru-RU"/>
              </w:rPr>
            </w:pPr>
          </w:p>
        </w:tc>
      </w:tr>
      <w:tr w:rsidR="00ED5567" w:rsidRPr="00A1292F" w:rsidTr="00C87756">
        <w:trPr>
          <w:trHeight w:val="1827"/>
        </w:trPr>
        <w:tc>
          <w:tcPr>
            <w:tcW w:w="678" w:type="dxa"/>
          </w:tcPr>
          <w:p w:rsidR="00ED5567" w:rsidRPr="00A1292F" w:rsidRDefault="00ED5567" w:rsidP="00A1292F">
            <w:pPr>
              <w:numPr>
                <w:ilvl w:val="0"/>
                <w:numId w:val="20"/>
              </w:numPr>
              <w:spacing w:after="150"/>
              <w:rPr>
                <w:rFonts w:ascii="Times New Roman" w:eastAsia="Times New Roman" w:hAnsi="Times New Roman" w:cs="Times New Roman"/>
                <w:b/>
                <w:bCs/>
                <w:sz w:val="20"/>
                <w:szCs w:val="20"/>
                <w:lang w:eastAsia="ru-RU"/>
              </w:rPr>
            </w:pPr>
          </w:p>
        </w:tc>
        <w:tc>
          <w:tcPr>
            <w:tcW w:w="1108" w:type="dxa"/>
          </w:tcPr>
          <w:p w:rsidR="00ED5567" w:rsidRPr="00A1292F" w:rsidRDefault="00ED5567" w:rsidP="00A1292F">
            <w:pPr>
              <w:spacing w:after="150"/>
              <w:rPr>
                <w:rFonts w:ascii="Times New Roman" w:eastAsia="Times New Roman" w:hAnsi="Times New Roman" w:cs="Times New Roman"/>
                <w:b/>
                <w:sz w:val="20"/>
                <w:szCs w:val="20"/>
                <w:lang w:eastAsia="ru-RU"/>
              </w:rPr>
            </w:pPr>
            <w:r w:rsidRPr="00A1292F">
              <w:rPr>
                <w:rFonts w:ascii="Times New Roman" w:eastAsia="Calibri" w:hAnsi="Times New Roman" w:cs="Times New Roman"/>
                <w:b/>
                <w:color w:val="111115"/>
                <w:sz w:val="20"/>
                <w:szCs w:val="20"/>
                <w:shd w:val="clear" w:color="auto" w:fill="FFFFFF"/>
              </w:rPr>
              <w:t>Итоговая диагностика интеллектуальной и эмоционально</w:t>
            </w:r>
            <w:r w:rsidRPr="00A1292F">
              <w:rPr>
                <w:rFonts w:ascii="Times New Roman" w:eastAsia="Calibri" w:hAnsi="Times New Roman" w:cs="Times New Roman"/>
                <w:b/>
                <w:color w:val="111115"/>
                <w:sz w:val="20"/>
                <w:szCs w:val="20"/>
                <w:shd w:val="clear" w:color="auto" w:fill="FFFFFF"/>
              </w:rPr>
              <w:softHyphen/>
              <w:t>волевой сфер </w:t>
            </w:r>
          </w:p>
        </w:tc>
        <w:tc>
          <w:tcPr>
            <w:tcW w:w="1869" w:type="dxa"/>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Calibri" w:hAnsi="Times New Roman" w:cs="Times New Roman"/>
                <w:color w:val="111115"/>
                <w:sz w:val="20"/>
                <w:szCs w:val="20"/>
                <w:shd w:val="clear" w:color="auto" w:fill="FFFFFF"/>
              </w:rPr>
              <w:t>Определение уровня интеллектуального и личностного развития обучающихся</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825" w:type="dxa"/>
          </w:tcPr>
          <w:p w:rsidR="00ED5567" w:rsidRPr="00A1292F" w:rsidRDefault="00AE3090"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14.05</w:t>
            </w:r>
          </w:p>
          <w:p w:rsidR="00AE3090" w:rsidRPr="00A1292F" w:rsidRDefault="00AE3090" w:rsidP="00A1292F">
            <w:pPr>
              <w:spacing w:after="150"/>
              <w:rPr>
                <w:rFonts w:ascii="Times New Roman" w:eastAsia="Times New Roman" w:hAnsi="Times New Roman" w:cs="Times New Roman"/>
                <w:bCs/>
                <w:sz w:val="20"/>
                <w:szCs w:val="20"/>
                <w:lang w:eastAsia="ru-RU"/>
              </w:rPr>
            </w:pPr>
            <w:r w:rsidRPr="00A1292F">
              <w:rPr>
                <w:rFonts w:ascii="Times New Roman" w:eastAsia="Times New Roman" w:hAnsi="Times New Roman" w:cs="Times New Roman"/>
                <w:bCs/>
                <w:sz w:val="20"/>
                <w:szCs w:val="20"/>
                <w:lang w:eastAsia="ru-RU"/>
              </w:rPr>
              <w:t>21.05</w:t>
            </w: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Тест «4 лишний»</w:t>
            </w:r>
          </w:p>
          <w:p w:rsidR="00ED5567" w:rsidRPr="00A1292F" w:rsidRDefault="00ED5567" w:rsidP="00A1292F">
            <w:pPr>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Тест «Запомни картинки» (исследование памяти)</w:t>
            </w:r>
          </w:p>
          <w:p w:rsidR="00ED5567" w:rsidRPr="00A1292F" w:rsidRDefault="00ED5567" w:rsidP="00A1292F">
            <w:pPr>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Тест «Корректурная проба»</w:t>
            </w:r>
          </w:p>
          <w:p w:rsidR="00ED5567" w:rsidRPr="00A1292F" w:rsidRDefault="00ED5567" w:rsidP="00A1292F">
            <w:pPr>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Исследование памяти (тест «10 слов»)</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rsidR="00ED5567" w:rsidRDefault="00F46197" w:rsidP="00A1292F">
            <w:pPr>
              <w:rPr>
                <w:rFonts w:ascii="Times New Roman" w:eastAsia="Times New Roman" w:hAnsi="Times New Roman" w:cs="Times New Roman"/>
                <w:color w:val="000000"/>
                <w:sz w:val="20"/>
                <w:szCs w:val="20"/>
                <w:lang w:eastAsia="ru-RU"/>
              </w:rPr>
            </w:pPr>
            <w:hyperlink r:id="rId24" w:history="1">
              <w:r w:rsidR="008B5F3E" w:rsidRPr="00D16BE1">
                <w:rPr>
                  <w:rStyle w:val="a6"/>
                  <w:rFonts w:ascii="Times New Roman" w:eastAsia="Times New Roman" w:hAnsi="Times New Roman" w:cs="Times New Roman"/>
                  <w:sz w:val="20"/>
                  <w:szCs w:val="20"/>
                  <w:lang w:eastAsia="ru-RU"/>
                </w:rPr>
                <w:t>https://studylib.ru/doc/6295519/metodika-na-myshlenie-detej-7--14-let.-isklyuchi-lishnee</w:t>
              </w:r>
            </w:hyperlink>
            <w:r w:rsidR="008B5F3E" w:rsidRPr="008B5F3E">
              <w:rPr>
                <w:rFonts w:ascii="Times New Roman" w:eastAsia="Times New Roman" w:hAnsi="Times New Roman" w:cs="Times New Roman"/>
                <w:color w:val="000000"/>
                <w:sz w:val="20"/>
                <w:szCs w:val="20"/>
                <w:lang w:eastAsia="ru-RU"/>
              </w:rPr>
              <w:t>.</w:t>
            </w:r>
          </w:p>
          <w:p w:rsidR="008B5F3E" w:rsidRDefault="00F46197" w:rsidP="00A1292F">
            <w:pPr>
              <w:rPr>
                <w:rFonts w:ascii="Times New Roman" w:eastAsia="Times New Roman" w:hAnsi="Times New Roman" w:cs="Times New Roman"/>
                <w:color w:val="000000"/>
                <w:sz w:val="20"/>
                <w:szCs w:val="20"/>
                <w:lang w:eastAsia="ru-RU"/>
              </w:rPr>
            </w:pPr>
            <w:hyperlink r:id="rId25" w:history="1">
              <w:r w:rsidR="008B5F3E" w:rsidRPr="00D16BE1">
                <w:rPr>
                  <w:rStyle w:val="a6"/>
                  <w:rFonts w:ascii="Times New Roman" w:eastAsia="Times New Roman" w:hAnsi="Times New Roman" w:cs="Times New Roman"/>
                  <w:sz w:val="20"/>
                  <w:szCs w:val="20"/>
                  <w:lang w:eastAsia="ru-RU"/>
                </w:rPr>
                <w:t>https://psychojournal.ru/tests/1211-korrekturnaya-proba-test-burdona.html</w:t>
              </w:r>
            </w:hyperlink>
          </w:p>
          <w:p w:rsidR="008B5F3E" w:rsidRPr="00A1292F" w:rsidRDefault="00F46197" w:rsidP="00A1292F">
            <w:pPr>
              <w:rPr>
                <w:rFonts w:ascii="Times New Roman" w:eastAsia="Times New Roman" w:hAnsi="Times New Roman" w:cs="Times New Roman"/>
                <w:color w:val="000000"/>
                <w:sz w:val="20"/>
                <w:szCs w:val="20"/>
                <w:lang w:eastAsia="ru-RU"/>
              </w:rPr>
            </w:pPr>
            <w:hyperlink r:id="rId26" w:history="1">
              <w:r w:rsidR="008B5F3E" w:rsidRPr="00D16BE1">
                <w:rPr>
                  <w:rStyle w:val="a6"/>
                  <w:rFonts w:ascii="Times New Roman" w:eastAsia="Times New Roman" w:hAnsi="Times New Roman" w:cs="Times New Roman"/>
                  <w:sz w:val="20"/>
                  <w:szCs w:val="20"/>
                  <w:lang w:eastAsia="ru-RU"/>
                </w:rPr>
                <w:t>https://nsportal.ru/shkola/psikhologiya/library/2015/03/10/metodika-zauchivanie-10-slov-a-r-luriya</w:t>
              </w:r>
            </w:hyperlink>
          </w:p>
        </w:tc>
      </w:tr>
      <w:tr w:rsidR="00ED5567" w:rsidRPr="00A1292F" w:rsidTr="00C87756">
        <w:trPr>
          <w:trHeight w:val="448"/>
        </w:trPr>
        <w:tc>
          <w:tcPr>
            <w:tcW w:w="678"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108"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1869" w:type="dxa"/>
          </w:tcPr>
          <w:p w:rsidR="00ED5567" w:rsidRPr="00A1292F" w:rsidRDefault="00ED5567" w:rsidP="00A1292F">
            <w:pPr>
              <w:spacing w:after="150"/>
              <w:rPr>
                <w:rFonts w:ascii="Times New Roman" w:eastAsia="Calibri" w:hAnsi="Times New Roman" w:cs="Times New Roman"/>
                <w:b/>
                <w:color w:val="111115"/>
                <w:sz w:val="20"/>
                <w:szCs w:val="20"/>
                <w:shd w:val="clear" w:color="auto" w:fill="FFFFFF"/>
              </w:rPr>
            </w:pPr>
            <w:r w:rsidRPr="00A1292F">
              <w:rPr>
                <w:rFonts w:ascii="Times New Roman" w:eastAsia="Calibri" w:hAnsi="Times New Roman" w:cs="Times New Roman"/>
                <w:b/>
                <w:color w:val="111115"/>
                <w:sz w:val="20"/>
                <w:szCs w:val="20"/>
                <w:shd w:val="clear" w:color="auto" w:fill="FFFFFF"/>
              </w:rPr>
              <w:t xml:space="preserve">Итого </w:t>
            </w:r>
          </w:p>
        </w:tc>
        <w:tc>
          <w:tcPr>
            <w:tcW w:w="709" w:type="dxa"/>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34</w:t>
            </w:r>
          </w:p>
        </w:tc>
        <w:tc>
          <w:tcPr>
            <w:tcW w:w="825" w:type="dxa"/>
          </w:tcPr>
          <w:p w:rsidR="00ED5567" w:rsidRPr="00A1292F" w:rsidRDefault="00ED5567" w:rsidP="00A1292F">
            <w:pPr>
              <w:spacing w:after="150"/>
              <w:rPr>
                <w:rFonts w:ascii="Times New Roman" w:eastAsia="Times New Roman" w:hAnsi="Times New Roman" w:cs="Times New Roman"/>
                <w:bCs/>
                <w:sz w:val="20"/>
                <w:szCs w:val="20"/>
                <w:lang w:eastAsia="ru-RU"/>
              </w:rPr>
            </w:pPr>
          </w:p>
        </w:tc>
        <w:tc>
          <w:tcPr>
            <w:tcW w:w="851" w:type="dxa"/>
          </w:tcPr>
          <w:p w:rsidR="00ED5567" w:rsidRPr="00A1292F" w:rsidRDefault="00ED5567" w:rsidP="00A1292F">
            <w:pPr>
              <w:spacing w:after="150"/>
              <w:rPr>
                <w:rFonts w:ascii="Times New Roman" w:eastAsia="Times New Roman" w:hAnsi="Times New Roman" w:cs="Times New Roman"/>
                <w:b/>
                <w:bCs/>
                <w:sz w:val="20"/>
                <w:szCs w:val="20"/>
                <w:lang w:eastAsia="ru-RU"/>
              </w:rPr>
            </w:pPr>
          </w:p>
        </w:tc>
        <w:tc>
          <w:tcPr>
            <w:tcW w:w="2693"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color w:val="000000"/>
                <w:sz w:val="20"/>
                <w:szCs w:val="20"/>
                <w:lang w:eastAsia="ru-RU"/>
              </w:rPr>
            </w:pP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color w:val="000000"/>
                <w:sz w:val="20"/>
                <w:szCs w:val="20"/>
                <w:lang w:eastAsia="ru-RU"/>
              </w:rPr>
            </w:pPr>
          </w:p>
        </w:tc>
      </w:tr>
    </w:tbl>
    <w:p w:rsidR="00ED5567" w:rsidRPr="00A1292F" w:rsidRDefault="00ED5567" w:rsidP="00A1292F">
      <w:pPr>
        <w:spacing w:after="0" w:line="240" w:lineRule="atLeast"/>
        <w:rPr>
          <w:rFonts w:ascii="Times New Roman" w:eastAsia="Calibri" w:hAnsi="Times New Roman" w:cs="Times New Roman"/>
          <w:sz w:val="20"/>
          <w:szCs w:val="20"/>
        </w:rPr>
      </w:pPr>
    </w:p>
    <w:p w:rsidR="00ED5567" w:rsidRPr="00A1292F" w:rsidRDefault="00ED5567" w:rsidP="00A1292F">
      <w:pPr>
        <w:spacing w:after="0" w:line="240" w:lineRule="atLeast"/>
        <w:rPr>
          <w:rFonts w:ascii="Times New Roman" w:eastAsia="Calibri" w:hAnsi="Times New Roman" w:cs="Times New Roman"/>
          <w:sz w:val="20"/>
          <w:szCs w:val="20"/>
        </w:rPr>
      </w:pPr>
    </w:p>
    <w:p w:rsidR="00ED5567" w:rsidRPr="00ED5567" w:rsidRDefault="00D9582C" w:rsidP="00ED5567">
      <w:pPr>
        <w:spacing w:after="0" w:line="240" w:lineRule="atLeast"/>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программы в 9 классе ( в 2023-2024 уч.году нет класса ЗПР)</w:t>
      </w:r>
    </w:p>
    <w:p w:rsidR="00ED5567" w:rsidRPr="00ED5567" w:rsidRDefault="00ED5567" w:rsidP="00ED5567">
      <w:pPr>
        <w:spacing w:after="0" w:line="240" w:lineRule="atLeast"/>
        <w:jc w:val="both"/>
        <w:rPr>
          <w:rFonts w:ascii="Times New Roman" w:eastAsia="Calibri" w:hAnsi="Times New Roman" w:cs="Times New Roman"/>
          <w:sz w:val="24"/>
          <w:szCs w:val="24"/>
        </w:rPr>
      </w:pPr>
    </w:p>
    <w:tbl>
      <w:tblPr>
        <w:tblStyle w:val="a4"/>
        <w:tblW w:w="9918" w:type="dxa"/>
        <w:tblLayout w:type="fixed"/>
        <w:tblLook w:val="04A0" w:firstRow="1" w:lastRow="0" w:firstColumn="1" w:lastColumn="0" w:noHBand="0" w:noVBand="1"/>
      </w:tblPr>
      <w:tblGrid>
        <w:gridCol w:w="846"/>
        <w:gridCol w:w="2268"/>
        <w:gridCol w:w="6804"/>
      </w:tblGrid>
      <w:tr w:rsidR="00ED5567" w:rsidRPr="00ED5567" w:rsidTr="00ED5567">
        <w:tc>
          <w:tcPr>
            <w:tcW w:w="846" w:type="dxa"/>
          </w:tcPr>
          <w:p w:rsidR="00ED5567" w:rsidRPr="00ED5567" w:rsidRDefault="00ED5567" w:rsidP="00ED5567">
            <w:pPr>
              <w:spacing w:after="150"/>
              <w:jc w:val="center"/>
              <w:rPr>
                <w:rFonts w:ascii="Times New Roman" w:eastAsia="Times New Roman" w:hAnsi="Times New Roman" w:cs="Times New Roman"/>
                <w:b/>
                <w:sz w:val="24"/>
                <w:szCs w:val="24"/>
                <w:lang w:eastAsia="ru-RU"/>
              </w:rPr>
            </w:pPr>
            <w:r w:rsidRPr="00ED5567">
              <w:rPr>
                <w:rFonts w:ascii="Times New Roman" w:eastAsia="Times New Roman" w:hAnsi="Times New Roman" w:cs="Times New Roman"/>
                <w:b/>
                <w:sz w:val="24"/>
                <w:szCs w:val="24"/>
                <w:lang w:eastAsia="ru-RU"/>
              </w:rPr>
              <w:t>№ п/п</w:t>
            </w:r>
          </w:p>
        </w:tc>
        <w:tc>
          <w:tcPr>
            <w:tcW w:w="2268" w:type="dxa"/>
          </w:tcPr>
          <w:p w:rsidR="00ED5567" w:rsidRPr="00ED5567" w:rsidRDefault="00ED5567" w:rsidP="00ED5567">
            <w:pPr>
              <w:spacing w:after="150"/>
              <w:jc w:val="center"/>
              <w:rPr>
                <w:rFonts w:ascii="Times New Roman" w:eastAsia="Times New Roman" w:hAnsi="Times New Roman" w:cs="Times New Roman"/>
                <w:b/>
                <w:sz w:val="24"/>
                <w:szCs w:val="24"/>
                <w:lang w:eastAsia="ru-RU"/>
              </w:rPr>
            </w:pPr>
            <w:r w:rsidRPr="00ED5567">
              <w:rPr>
                <w:rFonts w:ascii="Times New Roman" w:eastAsia="Times New Roman" w:hAnsi="Times New Roman" w:cs="Times New Roman"/>
                <w:b/>
                <w:sz w:val="24"/>
                <w:szCs w:val="24"/>
                <w:lang w:eastAsia="ru-RU"/>
              </w:rPr>
              <w:t>Тема занятия</w:t>
            </w:r>
          </w:p>
        </w:tc>
        <w:tc>
          <w:tcPr>
            <w:tcW w:w="6804" w:type="dxa"/>
          </w:tcPr>
          <w:p w:rsidR="00ED5567" w:rsidRPr="00ED5567" w:rsidRDefault="00ED5567" w:rsidP="00ED5567">
            <w:pPr>
              <w:spacing w:after="150"/>
              <w:jc w:val="center"/>
              <w:rPr>
                <w:rFonts w:ascii="Times New Roman" w:eastAsia="Times New Roman" w:hAnsi="Times New Roman" w:cs="Times New Roman"/>
                <w:b/>
                <w:sz w:val="24"/>
                <w:szCs w:val="24"/>
                <w:lang w:eastAsia="ru-RU"/>
              </w:rPr>
            </w:pPr>
            <w:r w:rsidRPr="00ED5567">
              <w:rPr>
                <w:rFonts w:ascii="Times New Roman" w:eastAsia="Times New Roman" w:hAnsi="Times New Roman" w:cs="Times New Roman"/>
                <w:b/>
                <w:sz w:val="24"/>
                <w:szCs w:val="24"/>
                <w:lang w:eastAsia="ru-RU"/>
              </w:rPr>
              <w:t xml:space="preserve">Содержание </w:t>
            </w:r>
          </w:p>
        </w:tc>
      </w:tr>
      <w:tr w:rsidR="00ED5567" w:rsidRPr="00ED5567" w:rsidTr="00ED5567">
        <w:tc>
          <w:tcPr>
            <w:tcW w:w="846" w:type="dxa"/>
          </w:tcPr>
          <w:p w:rsidR="00ED5567" w:rsidRPr="00ED5567" w:rsidRDefault="00ED5567" w:rsidP="00ED5567">
            <w:pPr>
              <w:numPr>
                <w:ilvl w:val="0"/>
                <w:numId w:val="51"/>
              </w:numPr>
              <w:spacing w:after="150"/>
              <w:jc w:val="center"/>
              <w:rPr>
                <w:rFonts w:ascii="Times New Roman" w:eastAsia="Times New Roman" w:hAnsi="Times New Roman" w:cs="Times New Roman"/>
                <w:sz w:val="24"/>
                <w:szCs w:val="24"/>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Pr>
          <w:p w:rsidR="00ED5567" w:rsidRPr="00ED5567" w:rsidRDefault="00ED5567" w:rsidP="00ED5567">
            <w:pPr>
              <w:spacing w:after="150"/>
              <w:jc w:val="center"/>
              <w:rPr>
                <w:rFonts w:ascii="Times New Roman" w:eastAsia="Times New Roman" w:hAnsi="Times New Roman" w:cs="Times New Roman"/>
                <w:color w:val="000000"/>
                <w:sz w:val="24"/>
                <w:szCs w:val="24"/>
                <w:lang w:eastAsia="ru-RU"/>
              </w:rPr>
            </w:pPr>
            <w:r w:rsidRPr="00ED5567">
              <w:rPr>
                <w:rFonts w:ascii="Times New Roman" w:eastAsia="Times New Roman" w:hAnsi="Times New Roman" w:cs="Times New Roman"/>
                <w:bCs/>
                <w:color w:val="000000"/>
                <w:sz w:val="24"/>
                <w:szCs w:val="24"/>
                <w:lang w:eastAsia="ru-RU"/>
              </w:rPr>
              <w:t>Диагностика познавательной сферы и эмоционального восприятия</w:t>
            </w:r>
          </w:p>
        </w:tc>
        <w:tc>
          <w:tcPr>
            <w:tcW w:w="6804" w:type="dxa"/>
            <w:tcBorders>
              <w:top w:val="single" w:sz="6" w:space="0" w:color="00000A"/>
              <w:left w:val="single" w:sz="6" w:space="0" w:color="00000A"/>
              <w:bottom w:val="single" w:sz="6" w:space="0" w:color="00000A"/>
              <w:right w:val="single" w:sz="6" w:space="0" w:color="00000A"/>
            </w:tcBorders>
            <w:shd w:val="clear" w:color="auto" w:fill="FFFFFF"/>
          </w:tcPr>
          <w:p w:rsidR="00ED5567" w:rsidRPr="00ED5567" w:rsidRDefault="00ED5567" w:rsidP="00ED5567">
            <w:pPr>
              <w:spacing w:after="150"/>
              <w:jc w:val="center"/>
              <w:rPr>
                <w:rFonts w:ascii="Times New Roman" w:eastAsia="Times New Roman" w:hAnsi="Times New Roman" w:cs="Times New Roman"/>
                <w:color w:val="000000"/>
                <w:sz w:val="24"/>
                <w:szCs w:val="24"/>
                <w:lang w:eastAsia="ru-RU"/>
              </w:rPr>
            </w:pPr>
            <w:r w:rsidRPr="00ED5567">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 </w:t>
            </w:r>
          </w:p>
        </w:tc>
      </w:tr>
      <w:tr w:rsidR="00ED5567" w:rsidRPr="00ED5567" w:rsidTr="00ED5567">
        <w:trPr>
          <w:trHeight w:val="2149"/>
        </w:trPr>
        <w:tc>
          <w:tcPr>
            <w:tcW w:w="846" w:type="dxa"/>
          </w:tcPr>
          <w:p w:rsidR="00ED5567" w:rsidRPr="00ED5567" w:rsidRDefault="00ED5567" w:rsidP="00ED5567">
            <w:pPr>
              <w:numPr>
                <w:ilvl w:val="0"/>
                <w:numId w:val="51"/>
              </w:numPr>
              <w:spacing w:after="150"/>
              <w:jc w:val="center"/>
              <w:rPr>
                <w:rFonts w:ascii="Times New Roman" w:eastAsia="Times New Roman" w:hAnsi="Times New Roman" w:cs="Times New Roman"/>
                <w:sz w:val="24"/>
                <w:szCs w:val="24"/>
                <w:lang w:eastAsia="ru-RU"/>
              </w:rPr>
            </w:pPr>
          </w:p>
        </w:tc>
        <w:tc>
          <w:tcPr>
            <w:tcW w:w="2268" w:type="dxa"/>
          </w:tcPr>
          <w:p w:rsidR="00ED5567" w:rsidRPr="00ED5567" w:rsidRDefault="00ED5567" w:rsidP="00ED5567">
            <w:pPr>
              <w:spacing w:after="150"/>
              <w:jc w:val="center"/>
              <w:rPr>
                <w:rFonts w:ascii="Times New Roman" w:eastAsia="Times New Roman" w:hAnsi="Times New Roman" w:cs="Times New Roman"/>
                <w:sz w:val="24"/>
                <w:szCs w:val="24"/>
                <w:lang w:eastAsia="ru-RU"/>
              </w:rPr>
            </w:pPr>
            <w:r w:rsidRPr="00ED5567">
              <w:rPr>
                <w:rFonts w:ascii="Times New Roman" w:eastAsia="Times New Roman" w:hAnsi="Times New Roman" w:cs="Times New Roman"/>
                <w:bCs/>
                <w:color w:val="000000"/>
                <w:sz w:val="24"/>
                <w:szCs w:val="24"/>
                <w:lang w:eastAsia="ru-RU"/>
              </w:rPr>
              <w:t>Коррекция и развитие социальных и коммуникативных умений</w:t>
            </w:r>
          </w:p>
        </w:tc>
        <w:tc>
          <w:tcPr>
            <w:tcW w:w="6804" w:type="dxa"/>
          </w:tcPr>
          <w:p w:rsidR="00ED5567" w:rsidRPr="00ED5567" w:rsidRDefault="00ED5567" w:rsidP="00ED5567">
            <w:pPr>
              <w:spacing w:after="150"/>
              <w:rPr>
                <w:rFonts w:ascii="Times New Roman" w:eastAsia="Times New Roman" w:hAnsi="Times New Roman" w:cs="Times New Roman"/>
                <w:color w:val="000000"/>
                <w:sz w:val="24"/>
                <w:szCs w:val="24"/>
                <w:lang w:eastAsia="ru-RU"/>
              </w:rPr>
            </w:pPr>
            <w:r w:rsidRPr="00ED5567">
              <w:rPr>
                <w:rFonts w:ascii="Times New Roman" w:eastAsia="Calibri" w:hAnsi="Times New Roman" w:cs="Times New Roman"/>
                <w:sz w:val="24"/>
                <w:szCs w:val="24"/>
              </w:rPr>
              <w:t>Что такое потребность в общении. Психологические особенности человека и общение. Навык, стиль и манера общения. Пространство и время общения. Слушать или слышать.</w:t>
            </w:r>
            <w:r w:rsidRPr="00ED5567">
              <w:rPr>
                <w:rFonts w:ascii="Times New Roman" w:eastAsia="Times New Roman" w:hAnsi="Times New Roman" w:cs="Times New Roman"/>
                <w:color w:val="000000"/>
                <w:sz w:val="24"/>
                <w:szCs w:val="24"/>
                <w:lang w:eastAsia="ru-RU"/>
              </w:rPr>
              <w:t xml:space="preserve"> Структура общения и его виды. Вербальное и невербальное общение.Освоение приёмов активного общения "Я и другие"Отстаивание своей точки зрения и аргументации "Моё мнение"Конфликты в общении и пути их разрешения</w:t>
            </w:r>
          </w:p>
          <w:p w:rsidR="00ED5567" w:rsidRPr="00ED5567" w:rsidRDefault="00ED5567" w:rsidP="00ED5567">
            <w:pPr>
              <w:spacing w:after="150"/>
              <w:jc w:val="center"/>
              <w:rPr>
                <w:rFonts w:ascii="Times New Roman" w:eastAsia="Times New Roman" w:hAnsi="Times New Roman" w:cs="Times New Roman"/>
                <w:sz w:val="24"/>
                <w:szCs w:val="24"/>
                <w:lang w:eastAsia="ru-RU"/>
              </w:rPr>
            </w:pPr>
          </w:p>
        </w:tc>
      </w:tr>
      <w:tr w:rsidR="00ED5567" w:rsidRPr="00ED5567" w:rsidTr="00ED5567">
        <w:tc>
          <w:tcPr>
            <w:tcW w:w="846" w:type="dxa"/>
          </w:tcPr>
          <w:p w:rsidR="00ED5567" w:rsidRPr="00ED5567" w:rsidRDefault="00ED5567" w:rsidP="00ED5567">
            <w:pPr>
              <w:numPr>
                <w:ilvl w:val="0"/>
                <w:numId w:val="51"/>
              </w:numPr>
              <w:spacing w:after="150"/>
              <w:jc w:val="center"/>
              <w:rPr>
                <w:rFonts w:ascii="Times New Roman" w:eastAsia="Times New Roman" w:hAnsi="Times New Roman" w:cs="Times New Roman"/>
                <w:sz w:val="24"/>
                <w:szCs w:val="24"/>
                <w:lang w:eastAsia="ru-RU"/>
              </w:rPr>
            </w:pPr>
          </w:p>
        </w:tc>
        <w:tc>
          <w:tcPr>
            <w:tcW w:w="2268" w:type="dxa"/>
          </w:tcPr>
          <w:p w:rsidR="00ED5567" w:rsidRPr="00ED5567" w:rsidRDefault="00ED5567" w:rsidP="00ED5567">
            <w:pPr>
              <w:spacing w:after="150"/>
              <w:jc w:val="center"/>
              <w:rPr>
                <w:rFonts w:ascii="Times New Roman" w:eastAsia="Times New Roman" w:hAnsi="Times New Roman" w:cs="Times New Roman"/>
                <w:sz w:val="24"/>
                <w:szCs w:val="24"/>
                <w:lang w:eastAsia="ru-RU"/>
              </w:rPr>
            </w:pPr>
            <w:r w:rsidRPr="00ED5567">
              <w:rPr>
                <w:rFonts w:ascii="Times New Roman" w:eastAsia="Times New Roman" w:hAnsi="Times New Roman" w:cs="Times New Roman"/>
                <w:bCs/>
                <w:color w:val="000000"/>
                <w:sz w:val="24"/>
                <w:szCs w:val="24"/>
                <w:lang w:eastAsia="ru-RU"/>
              </w:rPr>
              <w:t>Коррекция и развитие эмоционально-личностной сферы "Профессиональное самоопределение»</w:t>
            </w:r>
          </w:p>
        </w:tc>
        <w:tc>
          <w:tcPr>
            <w:tcW w:w="6804" w:type="dxa"/>
          </w:tcPr>
          <w:p w:rsidR="00ED5567" w:rsidRPr="00ED5567" w:rsidRDefault="00ED5567" w:rsidP="00ED5567">
            <w:pPr>
              <w:rPr>
                <w:rFonts w:ascii="Times New Roman" w:eastAsia="Calibri" w:hAnsi="Times New Roman" w:cs="Times New Roman"/>
                <w:sz w:val="24"/>
                <w:szCs w:val="24"/>
              </w:rPr>
            </w:pPr>
            <w:r w:rsidRPr="00ED5567">
              <w:rPr>
                <w:rFonts w:ascii="Times New Roman" w:eastAsia="Calibri" w:hAnsi="Times New Roman" w:cs="Times New Roman"/>
                <w:color w:val="000000"/>
                <w:sz w:val="24"/>
                <w:szCs w:val="24"/>
                <w:shd w:val="clear" w:color="auto" w:fill="FFFFFF"/>
              </w:rPr>
              <w:t>Что я знаю о профессиях. Классификация профессий. Признаки профессий. Определение типа будущей профессии. Профессия, специальность, должность. Формула профессии. Интересы и склонности в выборе профессии. Определение профессионального типа личности. Профессионально важные качества. Профессия и здоровье .</w:t>
            </w:r>
            <w:r w:rsidRPr="00ED5567">
              <w:rPr>
                <w:rFonts w:ascii="Times New Roman" w:eastAsia="Times New Roman" w:hAnsi="Times New Roman" w:cs="Times New Roman"/>
                <w:color w:val="000000"/>
                <w:sz w:val="24"/>
                <w:szCs w:val="24"/>
                <w:lang w:eastAsia="ru-RU"/>
              </w:rPr>
              <w:t>Волшебный мир профессий. Классификация профессий</w:t>
            </w:r>
          </w:p>
          <w:p w:rsidR="00ED5567" w:rsidRPr="00ED5567" w:rsidRDefault="00ED5567" w:rsidP="00ED5567">
            <w:pPr>
              <w:rPr>
                <w:rFonts w:ascii="Times New Roman" w:eastAsia="Calibri" w:hAnsi="Times New Roman" w:cs="Times New Roman"/>
                <w:sz w:val="24"/>
                <w:szCs w:val="24"/>
              </w:rPr>
            </w:pPr>
            <w:r w:rsidRPr="00ED5567">
              <w:rPr>
                <w:rFonts w:ascii="Times New Roman" w:eastAsia="Times New Roman" w:hAnsi="Times New Roman" w:cs="Times New Roman"/>
                <w:color w:val="000000"/>
                <w:sz w:val="24"/>
                <w:szCs w:val="24"/>
                <w:lang w:eastAsia="ru-RU"/>
              </w:rPr>
              <w:t>Ошибки в выборе профессий</w:t>
            </w:r>
          </w:p>
          <w:p w:rsidR="00ED5567" w:rsidRPr="00ED5567" w:rsidRDefault="00ED5567" w:rsidP="00ED5567">
            <w:pPr>
              <w:rPr>
                <w:rFonts w:ascii="Times New Roman" w:eastAsia="Calibri" w:hAnsi="Times New Roman" w:cs="Times New Roman"/>
                <w:sz w:val="24"/>
                <w:szCs w:val="24"/>
              </w:rPr>
            </w:pPr>
            <w:r w:rsidRPr="00ED5567">
              <w:rPr>
                <w:rFonts w:ascii="Times New Roman" w:eastAsia="Times New Roman" w:hAnsi="Times New Roman" w:cs="Times New Roman"/>
                <w:color w:val="000000"/>
                <w:sz w:val="24"/>
                <w:szCs w:val="24"/>
                <w:lang w:eastAsia="ru-RU"/>
              </w:rPr>
              <w:t>Мои профессиональные интересы и склонности. Учет медицинских противопоказаний при выборе профессии.</w:t>
            </w:r>
          </w:p>
          <w:p w:rsidR="00ED5567" w:rsidRPr="00ED5567" w:rsidRDefault="00ED5567" w:rsidP="00ED5567">
            <w:pPr>
              <w:rPr>
                <w:rFonts w:ascii="Times New Roman" w:eastAsia="Calibri" w:hAnsi="Times New Roman" w:cs="Times New Roman"/>
                <w:sz w:val="24"/>
                <w:szCs w:val="24"/>
              </w:rPr>
            </w:pPr>
            <w:r w:rsidRPr="00ED5567">
              <w:rPr>
                <w:rFonts w:ascii="Times New Roman" w:eastAsia="Times New Roman" w:hAnsi="Times New Roman" w:cs="Times New Roman"/>
                <w:color w:val="000000"/>
                <w:sz w:val="24"/>
                <w:szCs w:val="24"/>
                <w:lang w:eastAsia="ru-RU"/>
              </w:rPr>
              <w:t>Пути получении профессии</w:t>
            </w:r>
          </w:p>
          <w:p w:rsidR="00ED5567" w:rsidRPr="00ED5567" w:rsidRDefault="00ED5567" w:rsidP="00ED5567">
            <w:pPr>
              <w:rPr>
                <w:rFonts w:ascii="Times New Roman" w:eastAsia="Calibri" w:hAnsi="Times New Roman" w:cs="Times New Roman"/>
                <w:sz w:val="24"/>
                <w:szCs w:val="24"/>
              </w:rPr>
            </w:pPr>
            <w:r w:rsidRPr="00ED5567">
              <w:rPr>
                <w:rFonts w:ascii="Times New Roman" w:eastAsia="Times New Roman" w:hAnsi="Times New Roman" w:cs="Times New Roman"/>
                <w:color w:val="000000"/>
                <w:sz w:val="24"/>
                <w:szCs w:val="24"/>
                <w:lang w:eastAsia="ru-RU"/>
              </w:rPr>
              <w:t>Портрет подходящей профессии</w:t>
            </w:r>
          </w:p>
          <w:p w:rsidR="00ED5567" w:rsidRPr="00ED5567" w:rsidRDefault="00ED5567" w:rsidP="00ED5567">
            <w:pPr>
              <w:spacing w:after="150"/>
              <w:jc w:val="center"/>
              <w:rPr>
                <w:rFonts w:ascii="Times New Roman" w:eastAsia="Times New Roman" w:hAnsi="Times New Roman" w:cs="Times New Roman"/>
                <w:sz w:val="24"/>
                <w:szCs w:val="24"/>
                <w:lang w:eastAsia="ru-RU"/>
              </w:rPr>
            </w:pPr>
          </w:p>
        </w:tc>
      </w:tr>
      <w:tr w:rsidR="00ED5567" w:rsidRPr="00ED5567" w:rsidTr="00ED5567">
        <w:tc>
          <w:tcPr>
            <w:tcW w:w="846" w:type="dxa"/>
          </w:tcPr>
          <w:p w:rsidR="00ED5567" w:rsidRPr="00ED5567" w:rsidRDefault="00ED5567" w:rsidP="00ED5567">
            <w:pPr>
              <w:numPr>
                <w:ilvl w:val="0"/>
                <w:numId w:val="51"/>
              </w:numPr>
              <w:spacing w:after="150"/>
              <w:jc w:val="center"/>
              <w:rPr>
                <w:rFonts w:ascii="Times New Roman" w:eastAsia="Times New Roman" w:hAnsi="Times New Roman" w:cs="Times New Roman"/>
                <w:sz w:val="24"/>
                <w:szCs w:val="24"/>
                <w:lang w:eastAsia="ru-RU"/>
              </w:rPr>
            </w:pPr>
          </w:p>
        </w:tc>
        <w:tc>
          <w:tcPr>
            <w:tcW w:w="2268" w:type="dxa"/>
          </w:tcPr>
          <w:p w:rsidR="00ED5567" w:rsidRPr="00ED5567" w:rsidRDefault="00ED5567" w:rsidP="00ED5567">
            <w:pPr>
              <w:spacing w:after="150"/>
              <w:jc w:val="center"/>
              <w:rPr>
                <w:rFonts w:ascii="Times New Roman" w:eastAsia="Times New Roman" w:hAnsi="Times New Roman" w:cs="Times New Roman"/>
                <w:sz w:val="24"/>
                <w:szCs w:val="24"/>
                <w:lang w:eastAsia="ru-RU"/>
              </w:rPr>
            </w:pPr>
            <w:r w:rsidRPr="00ED5567">
              <w:rPr>
                <w:rFonts w:ascii="Times New Roman" w:eastAsia="Times New Roman" w:hAnsi="Times New Roman" w:cs="Times New Roman"/>
                <w:bCs/>
                <w:color w:val="000000"/>
                <w:sz w:val="24"/>
                <w:szCs w:val="24"/>
                <w:lang w:eastAsia="ru-RU"/>
              </w:rPr>
              <w:t>Коррекция и развитие навыков саморегуляции «Я учусь владеть собой»</w:t>
            </w:r>
          </w:p>
        </w:tc>
        <w:tc>
          <w:tcPr>
            <w:tcW w:w="6804" w:type="dxa"/>
          </w:tcPr>
          <w:p w:rsidR="00ED5567" w:rsidRPr="00ED5567" w:rsidRDefault="00ED5567" w:rsidP="00ED5567">
            <w:pPr>
              <w:rPr>
                <w:rFonts w:ascii="Times New Roman" w:eastAsia="Calibri" w:hAnsi="Times New Roman" w:cs="Times New Roman"/>
                <w:sz w:val="24"/>
                <w:szCs w:val="24"/>
              </w:rPr>
            </w:pPr>
            <w:r w:rsidRPr="00ED5567">
              <w:rPr>
                <w:rFonts w:ascii="Times New Roman" w:eastAsia="Times New Roman" w:hAnsi="Times New Roman" w:cs="Times New Roman"/>
                <w:color w:val="000000"/>
                <w:sz w:val="24"/>
                <w:szCs w:val="24"/>
                <w:lang w:eastAsia="ru-RU"/>
              </w:rPr>
              <w:t>Что такое стресс. Способы помощи в стрессовых ситуациях</w:t>
            </w:r>
          </w:p>
          <w:p w:rsidR="00ED5567" w:rsidRPr="00ED5567" w:rsidRDefault="00ED5567" w:rsidP="00ED5567">
            <w:pPr>
              <w:rPr>
                <w:rFonts w:ascii="Times New Roman" w:eastAsia="Calibri" w:hAnsi="Times New Roman" w:cs="Times New Roman"/>
                <w:sz w:val="24"/>
                <w:szCs w:val="24"/>
              </w:rPr>
            </w:pPr>
            <w:r w:rsidRPr="00ED5567">
              <w:rPr>
                <w:rFonts w:ascii="Times New Roman" w:eastAsia="Calibri" w:hAnsi="Times New Roman" w:cs="Times New Roman"/>
                <w:color w:val="000000"/>
                <w:sz w:val="24"/>
                <w:szCs w:val="24"/>
                <w:shd w:val="clear" w:color="auto" w:fill="FFFFFF"/>
              </w:rPr>
              <w:t>Тревожность. Эустресс и дистресс. Реакция на стресс. Связь с темпераментом, личностными качествами, самооценкой, уровнем притязаний, самочувствием.</w:t>
            </w:r>
            <w:r w:rsidRPr="00ED5567">
              <w:rPr>
                <w:rFonts w:ascii="Times New Roman" w:eastAsia="Times New Roman" w:hAnsi="Times New Roman" w:cs="Times New Roman"/>
                <w:color w:val="000000"/>
                <w:sz w:val="24"/>
                <w:szCs w:val="24"/>
                <w:lang w:eastAsia="ru-RU"/>
              </w:rPr>
              <w:t>Отработка навыков саморегуляции и самоконтроля кинезиологическими методами</w:t>
            </w:r>
          </w:p>
          <w:p w:rsidR="00ED5567" w:rsidRPr="00ED5567" w:rsidRDefault="00ED5567" w:rsidP="00ED5567">
            <w:pPr>
              <w:rPr>
                <w:rFonts w:ascii="Times New Roman" w:eastAsia="Calibri" w:hAnsi="Times New Roman" w:cs="Times New Roman"/>
                <w:sz w:val="24"/>
                <w:szCs w:val="24"/>
              </w:rPr>
            </w:pPr>
            <w:r w:rsidRPr="00ED5567">
              <w:rPr>
                <w:rFonts w:ascii="Times New Roman" w:eastAsia="Times New Roman" w:hAnsi="Times New Roman" w:cs="Times New Roman"/>
                <w:color w:val="000000"/>
                <w:sz w:val="24"/>
                <w:szCs w:val="24"/>
                <w:lang w:eastAsia="ru-RU"/>
              </w:rPr>
              <w:t>Как подготовиться к экзамену</w:t>
            </w:r>
          </w:p>
          <w:p w:rsidR="00ED5567" w:rsidRPr="00ED5567" w:rsidRDefault="00ED5567" w:rsidP="00ED5567">
            <w:pPr>
              <w:rPr>
                <w:rFonts w:ascii="Times New Roman" w:eastAsia="Calibri" w:hAnsi="Times New Roman" w:cs="Times New Roman"/>
                <w:sz w:val="24"/>
                <w:szCs w:val="24"/>
              </w:rPr>
            </w:pPr>
            <w:r w:rsidRPr="00ED5567">
              <w:rPr>
                <w:rFonts w:ascii="Times New Roman" w:eastAsia="Times New Roman" w:hAnsi="Times New Roman" w:cs="Times New Roman"/>
                <w:color w:val="000000"/>
                <w:sz w:val="24"/>
                <w:szCs w:val="24"/>
                <w:lang w:eastAsia="ru-RU"/>
              </w:rPr>
              <w:t>Отработка навыков неконфликтного поведения</w:t>
            </w:r>
          </w:p>
          <w:p w:rsidR="00ED5567" w:rsidRPr="00ED5567" w:rsidRDefault="00ED5567" w:rsidP="00ED5567">
            <w:pPr>
              <w:rPr>
                <w:rFonts w:ascii="Times New Roman" w:eastAsia="Calibri" w:hAnsi="Times New Roman" w:cs="Times New Roman"/>
                <w:sz w:val="24"/>
                <w:szCs w:val="24"/>
              </w:rPr>
            </w:pPr>
            <w:r w:rsidRPr="00ED5567">
              <w:rPr>
                <w:rFonts w:ascii="Times New Roman" w:eastAsia="Times New Roman" w:hAnsi="Times New Roman" w:cs="Times New Roman"/>
                <w:color w:val="000000"/>
                <w:sz w:val="24"/>
                <w:szCs w:val="24"/>
                <w:lang w:eastAsia="ru-RU"/>
              </w:rPr>
              <w:lastRenderedPageBreak/>
              <w:t>Обобщающее занятие. «Карта моей будущей жизни»</w:t>
            </w:r>
          </w:p>
          <w:p w:rsidR="00ED5567" w:rsidRPr="00ED5567" w:rsidRDefault="00ED5567" w:rsidP="00ED5567">
            <w:pPr>
              <w:spacing w:after="150"/>
              <w:jc w:val="center"/>
              <w:rPr>
                <w:rFonts w:ascii="Times New Roman" w:eastAsia="Times New Roman" w:hAnsi="Times New Roman" w:cs="Times New Roman"/>
                <w:sz w:val="24"/>
                <w:szCs w:val="24"/>
                <w:lang w:eastAsia="ru-RU"/>
              </w:rPr>
            </w:pPr>
          </w:p>
        </w:tc>
      </w:tr>
      <w:tr w:rsidR="00ED5567" w:rsidRPr="00ED5567" w:rsidTr="00ED5567">
        <w:tc>
          <w:tcPr>
            <w:tcW w:w="846" w:type="dxa"/>
          </w:tcPr>
          <w:p w:rsidR="00ED5567" w:rsidRPr="00ED5567" w:rsidRDefault="00ED5567" w:rsidP="00ED5567">
            <w:pPr>
              <w:numPr>
                <w:ilvl w:val="0"/>
                <w:numId w:val="51"/>
              </w:numPr>
              <w:spacing w:after="150"/>
              <w:jc w:val="center"/>
              <w:rPr>
                <w:rFonts w:ascii="Times New Roman" w:eastAsia="Times New Roman" w:hAnsi="Times New Roman" w:cs="Times New Roman"/>
                <w:sz w:val="24"/>
                <w:szCs w:val="24"/>
                <w:lang w:eastAsia="ru-RU"/>
              </w:rPr>
            </w:pPr>
          </w:p>
        </w:tc>
        <w:tc>
          <w:tcPr>
            <w:tcW w:w="2268" w:type="dxa"/>
          </w:tcPr>
          <w:p w:rsidR="00ED5567" w:rsidRPr="00ED5567" w:rsidRDefault="00ED5567" w:rsidP="00ED5567">
            <w:pPr>
              <w:spacing w:after="150"/>
              <w:jc w:val="center"/>
              <w:rPr>
                <w:rFonts w:ascii="Times New Roman" w:eastAsia="Times New Roman" w:hAnsi="Times New Roman" w:cs="Times New Roman"/>
                <w:sz w:val="24"/>
                <w:szCs w:val="24"/>
                <w:lang w:eastAsia="ru-RU"/>
              </w:rPr>
            </w:pPr>
            <w:r w:rsidRPr="00ED5567">
              <w:rPr>
                <w:rFonts w:ascii="Times New Roman" w:eastAsia="Calibri" w:hAnsi="Times New Roman" w:cs="Times New Roman"/>
                <w:color w:val="111115"/>
                <w:sz w:val="24"/>
                <w:szCs w:val="24"/>
                <w:shd w:val="clear" w:color="auto" w:fill="FFFFFF"/>
              </w:rPr>
              <w:t>Итоговая диагностика интеллектуальной и эмоционально</w:t>
            </w:r>
            <w:r w:rsidRPr="00ED5567">
              <w:rPr>
                <w:rFonts w:ascii="Times New Roman" w:eastAsia="Calibri" w:hAnsi="Times New Roman" w:cs="Times New Roman"/>
                <w:color w:val="111115"/>
                <w:sz w:val="24"/>
                <w:szCs w:val="24"/>
                <w:shd w:val="clear" w:color="auto" w:fill="FFFFFF"/>
              </w:rPr>
              <w:softHyphen/>
              <w:t>волевой сфер</w:t>
            </w:r>
          </w:p>
        </w:tc>
        <w:tc>
          <w:tcPr>
            <w:tcW w:w="6804" w:type="dxa"/>
          </w:tcPr>
          <w:p w:rsidR="00ED5567" w:rsidRPr="00ED5567" w:rsidRDefault="00ED5567" w:rsidP="00ED5567">
            <w:pPr>
              <w:spacing w:after="150"/>
              <w:jc w:val="center"/>
              <w:rPr>
                <w:rFonts w:ascii="Times New Roman" w:eastAsia="Times New Roman" w:hAnsi="Times New Roman" w:cs="Times New Roman"/>
                <w:sz w:val="24"/>
                <w:szCs w:val="24"/>
                <w:lang w:eastAsia="ru-RU"/>
              </w:rPr>
            </w:pPr>
            <w:r w:rsidRPr="00ED5567">
              <w:rPr>
                <w:rFonts w:ascii="Times New Roman" w:eastAsia="Calibri" w:hAnsi="Times New Roman" w:cs="Times New Roman"/>
                <w:color w:val="111115"/>
                <w:sz w:val="24"/>
                <w:szCs w:val="24"/>
                <w:shd w:val="clear" w:color="auto" w:fill="FFFFFF"/>
              </w:rPr>
              <w:t>Определение уровня интеллектуального и личностного развития обучающихся</w:t>
            </w:r>
          </w:p>
        </w:tc>
      </w:tr>
    </w:tbl>
    <w:p w:rsidR="00ED5567" w:rsidRPr="00ED5567" w:rsidRDefault="00ED5567" w:rsidP="00ED5567">
      <w:pPr>
        <w:spacing w:after="0" w:line="240" w:lineRule="atLeast"/>
        <w:jc w:val="both"/>
        <w:rPr>
          <w:rFonts w:ascii="Times New Roman" w:eastAsia="Calibri" w:hAnsi="Times New Roman" w:cs="Times New Roman"/>
          <w:sz w:val="24"/>
          <w:szCs w:val="24"/>
        </w:rPr>
      </w:pPr>
    </w:p>
    <w:p w:rsidR="00ED5567" w:rsidRPr="00ED5567" w:rsidRDefault="00ED5567" w:rsidP="00ED5567">
      <w:pPr>
        <w:spacing w:after="0" w:line="240" w:lineRule="atLeast"/>
        <w:jc w:val="both"/>
        <w:rPr>
          <w:rFonts w:ascii="Times New Roman" w:eastAsia="Calibri" w:hAnsi="Times New Roman" w:cs="Times New Roman"/>
          <w:sz w:val="24"/>
          <w:szCs w:val="24"/>
        </w:rPr>
      </w:pPr>
    </w:p>
    <w:p w:rsidR="00ED5567" w:rsidRPr="00ED5567" w:rsidRDefault="00ED5567" w:rsidP="00ED5567">
      <w:pPr>
        <w:shd w:val="clear" w:color="auto" w:fill="FFFFFF"/>
        <w:spacing w:after="150" w:line="240" w:lineRule="auto"/>
        <w:jc w:val="center"/>
        <w:rPr>
          <w:rFonts w:ascii="Times New Roman" w:eastAsia="Times New Roman" w:hAnsi="Times New Roman" w:cs="Times New Roman"/>
          <w:b/>
          <w:bCs/>
          <w:sz w:val="24"/>
          <w:szCs w:val="24"/>
          <w:lang w:eastAsia="ru-RU"/>
        </w:rPr>
      </w:pPr>
      <w:r w:rsidRPr="00ED5567">
        <w:rPr>
          <w:rFonts w:ascii="Times New Roman" w:eastAsia="Times New Roman" w:hAnsi="Times New Roman" w:cs="Times New Roman"/>
          <w:b/>
          <w:bCs/>
          <w:sz w:val="24"/>
          <w:szCs w:val="24"/>
          <w:lang w:eastAsia="ru-RU"/>
        </w:rPr>
        <w:t>Календарно-тематическое планирование</w:t>
      </w:r>
    </w:p>
    <w:p w:rsidR="00ED5567" w:rsidRPr="00ED5567" w:rsidRDefault="00ED5567" w:rsidP="00ED5567">
      <w:pPr>
        <w:shd w:val="clear" w:color="auto" w:fill="FFFFFF"/>
        <w:spacing w:after="150" w:line="240" w:lineRule="auto"/>
        <w:jc w:val="center"/>
        <w:rPr>
          <w:rFonts w:ascii="Times New Roman" w:eastAsia="Times New Roman" w:hAnsi="Times New Roman" w:cs="Times New Roman"/>
          <w:b/>
          <w:bCs/>
          <w:sz w:val="24"/>
          <w:szCs w:val="24"/>
          <w:lang w:eastAsia="ru-RU"/>
        </w:rPr>
      </w:pPr>
      <w:r w:rsidRPr="00ED5567">
        <w:rPr>
          <w:rFonts w:ascii="Times New Roman" w:eastAsia="Times New Roman" w:hAnsi="Times New Roman" w:cs="Times New Roman"/>
          <w:b/>
          <w:bCs/>
          <w:sz w:val="24"/>
          <w:szCs w:val="24"/>
          <w:lang w:eastAsia="ru-RU"/>
        </w:rPr>
        <w:t>9 класс</w:t>
      </w:r>
    </w:p>
    <w:p w:rsidR="00ED5567" w:rsidRPr="00ED5567" w:rsidRDefault="00ED5567" w:rsidP="00ED5567">
      <w:pPr>
        <w:spacing w:after="0" w:line="240" w:lineRule="atLeast"/>
        <w:jc w:val="both"/>
        <w:rPr>
          <w:rFonts w:ascii="Times New Roman" w:eastAsia="Calibri" w:hAnsi="Times New Roman" w:cs="Times New Roman"/>
          <w:sz w:val="24"/>
          <w:szCs w:val="24"/>
        </w:rPr>
      </w:pPr>
    </w:p>
    <w:tbl>
      <w:tblPr>
        <w:tblStyle w:val="a4"/>
        <w:tblW w:w="10884" w:type="dxa"/>
        <w:tblInd w:w="-3" w:type="dxa"/>
        <w:tblLayout w:type="fixed"/>
        <w:tblLook w:val="04A0" w:firstRow="1" w:lastRow="0" w:firstColumn="1" w:lastColumn="0" w:noHBand="0" w:noVBand="1"/>
      </w:tblPr>
      <w:tblGrid>
        <w:gridCol w:w="846"/>
        <w:gridCol w:w="1559"/>
        <w:gridCol w:w="1959"/>
        <w:gridCol w:w="932"/>
        <w:gridCol w:w="1194"/>
        <w:gridCol w:w="851"/>
        <w:gridCol w:w="2126"/>
        <w:gridCol w:w="1417"/>
      </w:tblGrid>
      <w:tr w:rsidR="00ED5567" w:rsidRPr="00ED5567" w:rsidTr="00ED5567">
        <w:tc>
          <w:tcPr>
            <w:tcW w:w="846"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sz w:val="20"/>
                <w:szCs w:val="20"/>
                <w:lang w:eastAsia="ru-RU"/>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Название раздела</w:t>
            </w:r>
          </w:p>
        </w:tc>
        <w:tc>
          <w:tcPr>
            <w:tcW w:w="1959"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Тема</w:t>
            </w:r>
          </w:p>
        </w:tc>
        <w:tc>
          <w:tcPr>
            <w:tcW w:w="932"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Количество часов</w:t>
            </w:r>
          </w:p>
        </w:tc>
        <w:tc>
          <w:tcPr>
            <w:tcW w:w="1194"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Предполагаемая дата</w:t>
            </w:r>
          </w:p>
        </w:tc>
        <w:tc>
          <w:tcPr>
            <w:tcW w:w="851"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Фактическая дата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sz w:val="20"/>
                <w:szCs w:val="20"/>
                <w:lang w:eastAsia="ru-RU"/>
              </w:rPr>
            </w:pPr>
            <w:r w:rsidRPr="00A1292F">
              <w:rPr>
                <w:rFonts w:ascii="Times New Roman" w:eastAsia="Times New Roman" w:hAnsi="Times New Roman" w:cs="Times New Roman"/>
                <w:b/>
                <w:bCs/>
                <w:sz w:val="20"/>
                <w:szCs w:val="20"/>
                <w:lang w:eastAsia="ru-RU"/>
              </w:rPr>
              <w:t>Содержание</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ED5567" w:rsidRPr="00A1292F" w:rsidRDefault="00ED5567"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Электронный ресурс</w:t>
            </w:r>
          </w:p>
        </w:tc>
      </w:tr>
      <w:tr w:rsidR="00D9582C" w:rsidRPr="00ED5567" w:rsidTr="00ED5567">
        <w:trPr>
          <w:trHeight w:val="1008"/>
        </w:trPr>
        <w:tc>
          <w:tcPr>
            <w:tcW w:w="846" w:type="dxa"/>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диагностика</w:t>
            </w:r>
          </w:p>
        </w:tc>
        <w:tc>
          <w:tcPr>
            <w:tcW w:w="1959"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Calibri" w:hAnsi="Times New Roman" w:cs="Times New Roman"/>
                <w:color w:val="111115"/>
                <w:sz w:val="20"/>
                <w:szCs w:val="20"/>
                <w:shd w:val="clear" w:color="auto" w:fill="FFFFFF"/>
              </w:rPr>
              <w:t>Стартовая диагностика интеллектуальной и  эмоционально</w:t>
            </w:r>
            <w:r w:rsidRPr="00A1292F">
              <w:rPr>
                <w:rFonts w:ascii="Times New Roman" w:eastAsia="Calibri" w:hAnsi="Times New Roman" w:cs="Times New Roman"/>
                <w:color w:val="111115"/>
                <w:sz w:val="20"/>
                <w:szCs w:val="20"/>
                <w:shd w:val="clear" w:color="auto" w:fill="FFFFFF"/>
              </w:rPr>
              <w:softHyphen/>
              <w:t>-волевой сфер </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A0591">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color w:val="000000"/>
                <w:sz w:val="20"/>
                <w:szCs w:val="20"/>
                <w:shd w:val="clear" w:color="auto" w:fill="FFFFFF"/>
                <w:lang w:eastAsia="ru-RU"/>
              </w:rPr>
              <w:t>Тест Тулуз-Пьерона; методика «Аналогии» (3-й субтест теста-структуры интеллекта Р.Амтхауэра), методика «Обобщение» (4-й субтест теста структуры интеллекта Р.Амтхауэра); «Методика изучения социализированности личности учащегося» М.И. Рожкова; тест «Вербальная диагностика самооценки личности» ; Методика диагностики мотивации учения и эмоционального отношения к учению; методика исследования волевой саморегуляции А.В. Зверькова, Е.В. Эйдмана</w:t>
            </w:r>
          </w:p>
        </w:tc>
        <w:tc>
          <w:tcPr>
            <w:tcW w:w="1417" w:type="dxa"/>
          </w:tcPr>
          <w:p w:rsidR="00D9582C" w:rsidRDefault="00F46197" w:rsidP="00AA0591">
            <w:pPr>
              <w:spacing w:after="150"/>
              <w:rPr>
                <w:rFonts w:ascii="Times New Roman" w:eastAsia="Times New Roman" w:hAnsi="Times New Roman" w:cs="Times New Roman"/>
                <w:color w:val="000000"/>
                <w:sz w:val="20"/>
                <w:szCs w:val="20"/>
                <w:shd w:val="clear" w:color="auto" w:fill="FFFFFF"/>
                <w:lang w:eastAsia="ru-RU"/>
              </w:rPr>
            </w:pPr>
            <w:hyperlink r:id="rId27" w:history="1">
              <w:r w:rsidR="00D9582C" w:rsidRPr="00D16BE1">
                <w:rPr>
                  <w:rStyle w:val="a6"/>
                  <w:rFonts w:ascii="Times New Roman" w:eastAsia="Times New Roman" w:hAnsi="Times New Roman" w:cs="Times New Roman"/>
                  <w:sz w:val="20"/>
                  <w:szCs w:val="20"/>
                  <w:shd w:val="clear" w:color="auto" w:fill="FFFFFF"/>
                  <w:lang w:eastAsia="ru-RU"/>
                </w:rPr>
                <w:t>https://nsportal.ru/shkola/psikhologiya/library/2013/02/19/test-tuluz-peron-elversiya-obrabotki</w:t>
              </w:r>
            </w:hyperlink>
          </w:p>
          <w:p w:rsidR="00D9582C" w:rsidRDefault="00F46197" w:rsidP="00AA0591">
            <w:pPr>
              <w:spacing w:after="150"/>
              <w:rPr>
                <w:rFonts w:ascii="Times New Roman" w:eastAsia="Times New Roman" w:hAnsi="Times New Roman" w:cs="Times New Roman"/>
                <w:color w:val="000000"/>
                <w:sz w:val="20"/>
                <w:szCs w:val="20"/>
                <w:shd w:val="clear" w:color="auto" w:fill="FFFFFF"/>
                <w:lang w:eastAsia="ru-RU"/>
              </w:rPr>
            </w:pPr>
            <w:hyperlink r:id="rId28" w:history="1">
              <w:r w:rsidR="00D9582C" w:rsidRPr="00D16BE1">
                <w:rPr>
                  <w:rStyle w:val="a6"/>
                  <w:rFonts w:ascii="Times New Roman" w:eastAsia="Times New Roman" w:hAnsi="Times New Roman" w:cs="Times New Roman"/>
                  <w:sz w:val="20"/>
                  <w:szCs w:val="20"/>
                  <w:shd w:val="clear" w:color="auto" w:fill="FFFFFF"/>
                  <w:lang w:eastAsia="ru-RU"/>
                </w:rPr>
                <w:t>https://studfile.net/preview/5287860/</w:t>
              </w:r>
            </w:hyperlink>
          </w:p>
          <w:p w:rsidR="00D9582C" w:rsidRDefault="00F46197" w:rsidP="00AA0591">
            <w:pPr>
              <w:spacing w:after="150"/>
              <w:rPr>
                <w:rFonts w:ascii="Times New Roman" w:eastAsia="Times New Roman" w:hAnsi="Times New Roman" w:cs="Times New Roman"/>
                <w:color w:val="000000"/>
                <w:sz w:val="20"/>
                <w:szCs w:val="20"/>
                <w:shd w:val="clear" w:color="auto" w:fill="FFFFFF"/>
                <w:lang w:eastAsia="ru-RU"/>
              </w:rPr>
            </w:pPr>
            <w:hyperlink r:id="rId29" w:history="1">
              <w:r w:rsidR="00D9582C" w:rsidRPr="00D16BE1">
                <w:rPr>
                  <w:rStyle w:val="a6"/>
                  <w:rFonts w:ascii="Times New Roman" w:eastAsia="Times New Roman" w:hAnsi="Times New Roman" w:cs="Times New Roman"/>
                  <w:sz w:val="20"/>
                  <w:szCs w:val="20"/>
                  <w:shd w:val="clear" w:color="auto" w:fill="FFFFFF"/>
                  <w:lang w:eastAsia="ru-RU"/>
                </w:rPr>
                <w:t>https://nsportal.ru/shkola/sotsialnaya-pedagogika/library/2018/10/22/m-i-rozhkov-metodika-izucheniya</w:t>
              </w:r>
            </w:hyperlink>
          </w:p>
          <w:p w:rsidR="000908DA" w:rsidRPr="00A1292F" w:rsidRDefault="00F46197" w:rsidP="00AA0591">
            <w:pPr>
              <w:spacing w:after="150"/>
              <w:rPr>
                <w:rFonts w:ascii="Times New Roman" w:eastAsia="Times New Roman" w:hAnsi="Times New Roman" w:cs="Times New Roman"/>
                <w:color w:val="000000"/>
                <w:sz w:val="20"/>
                <w:szCs w:val="20"/>
                <w:shd w:val="clear" w:color="auto" w:fill="FFFFFF"/>
                <w:lang w:eastAsia="ru-RU"/>
              </w:rPr>
            </w:pPr>
            <w:hyperlink r:id="rId30" w:history="1">
              <w:r w:rsidR="000908DA" w:rsidRPr="00D16BE1">
                <w:rPr>
                  <w:rStyle w:val="a6"/>
                  <w:rFonts w:ascii="Times New Roman" w:eastAsia="Times New Roman" w:hAnsi="Times New Roman" w:cs="Times New Roman"/>
                  <w:sz w:val="20"/>
                  <w:szCs w:val="20"/>
                  <w:shd w:val="clear" w:color="auto" w:fill="FFFFFF"/>
                  <w:lang w:eastAsia="ru-RU"/>
                </w:rPr>
                <w:t>https://nsportal.ru/vuz/psikhologicheskie-nauki/library/2018/04/23/metodika-diagnostiki-motivatsii-ucheniya-i</w:t>
              </w:r>
            </w:hyperlink>
          </w:p>
        </w:tc>
      </w:tr>
      <w:tr w:rsidR="00D9582C" w:rsidRPr="00ED5567" w:rsidTr="00ED5567">
        <w:trPr>
          <w:trHeight w:val="1827"/>
        </w:trPr>
        <w:tc>
          <w:tcPr>
            <w:tcW w:w="846" w:type="dxa"/>
            <w:vMerge w:val="restart"/>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val="restart"/>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color w:val="000000"/>
                <w:sz w:val="20"/>
                <w:szCs w:val="20"/>
                <w:lang w:eastAsia="ru-RU"/>
              </w:rPr>
              <w:t>Коррекция и развитие социальных и коммуникативных умений</w:t>
            </w:r>
          </w:p>
        </w:tc>
        <w:tc>
          <w:tcPr>
            <w:tcW w:w="1959" w:type="dxa"/>
          </w:tcPr>
          <w:p w:rsidR="00D9582C" w:rsidRPr="00A1292F" w:rsidRDefault="00D9582C"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Times New Roman" w:hAnsi="Times New Roman" w:cs="Times New Roman"/>
                <w:iCs/>
                <w:color w:val="000000"/>
                <w:sz w:val="20"/>
                <w:szCs w:val="20"/>
                <w:lang w:eastAsia="ru-RU"/>
              </w:rPr>
              <w:t>Структура общения и его виды</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D9582C" w:rsidRDefault="00D9582C" w:rsidP="00A1292F">
            <w:pPr>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Мини лекция «Понятие «общение» значение и структура общения. Упражне</w:t>
            </w:r>
            <w:r>
              <w:rPr>
                <w:rFonts w:ascii="Times New Roman" w:eastAsia="Times New Roman" w:hAnsi="Times New Roman" w:cs="Times New Roman"/>
                <w:color w:val="000000"/>
                <w:sz w:val="20"/>
                <w:szCs w:val="20"/>
                <w:lang w:eastAsia="ru-RU"/>
              </w:rPr>
              <w:t>ния: «Интервью в парах»</w:t>
            </w:r>
            <w:r w:rsidRPr="00A1292F">
              <w:rPr>
                <w:rFonts w:ascii="Times New Roman" w:eastAsia="Times New Roman" w:hAnsi="Times New Roman" w:cs="Times New Roman"/>
                <w:color w:val="000000"/>
                <w:sz w:val="20"/>
                <w:szCs w:val="20"/>
                <w:lang w:eastAsia="ru-RU"/>
              </w:rPr>
              <w:t>. Заполнение таблицы «общение его виды и структура», упражнение «пожелание»</w:t>
            </w:r>
          </w:p>
          <w:p w:rsidR="00D9582C" w:rsidRPr="00A1292F" w:rsidRDefault="00D9582C" w:rsidP="00D9582C">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 xml:space="preserve">Мини лекция «Восприятие людьми друг друга. Особенности </w:t>
            </w:r>
            <w:r w:rsidRPr="00A1292F">
              <w:rPr>
                <w:rFonts w:ascii="Times New Roman" w:eastAsia="Times New Roman" w:hAnsi="Times New Roman" w:cs="Times New Roman"/>
                <w:color w:val="000000"/>
                <w:sz w:val="20"/>
                <w:szCs w:val="20"/>
                <w:lang w:eastAsia="ru-RU"/>
              </w:rPr>
              <w:lastRenderedPageBreak/>
              <w:t xml:space="preserve">восприятия. Ошибки восприятия.» Заполнение таблицы «Окно </w:t>
            </w:r>
            <w:r>
              <w:rPr>
                <w:rFonts w:ascii="Times New Roman" w:eastAsia="Times New Roman" w:hAnsi="Times New Roman" w:cs="Times New Roman"/>
                <w:color w:val="000000"/>
                <w:sz w:val="20"/>
                <w:szCs w:val="20"/>
                <w:lang w:eastAsia="ru-RU"/>
              </w:rPr>
              <w:t>Джох</w:t>
            </w:r>
            <w:r w:rsidRPr="00A1292F">
              <w:rPr>
                <w:rFonts w:ascii="Times New Roman" w:eastAsia="Times New Roman" w:hAnsi="Times New Roman" w:cs="Times New Roman"/>
                <w:color w:val="000000"/>
                <w:sz w:val="20"/>
                <w:szCs w:val="20"/>
                <w:lang w:eastAsia="ru-RU"/>
              </w:rPr>
              <w:t>ари» Упражнения, направленные на тренировку правильности восприятия собеседника «Ассоциации» «Любопытный». «Подарок»</w:t>
            </w:r>
          </w:p>
        </w:tc>
        <w:tc>
          <w:tcPr>
            <w:tcW w:w="1417" w:type="dxa"/>
          </w:tcPr>
          <w:p w:rsidR="00D9582C" w:rsidRDefault="00F46197" w:rsidP="00A1292F">
            <w:pPr>
              <w:rPr>
                <w:rFonts w:ascii="Times New Roman" w:eastAsia="Times New Roman" w:hAnsi="Times New Roman" w:cs="Times New Roman"/>
                <w:color w:val="000000"/>
                <w:sz w:val="20"/>
                <w:szCs w:val="20"/>
                <w:lang w:eastAsia="ru-RU"/>
              </w:rPr>
            </w:pPr>
            <w:hyperlink r:id="rId31" w:history="1">
              <w:r w:rsidR="00D9582C" w:rsidRPr="00D16BE1">
                <w:rPr>
                  <w:rStyle w:val="a6"/>
                  <w:rFonts w:ascii="Times New Roman" w:eastAsia="Times New Roman" w:hAnsi="Times New Roman" w:cs="Times New Roman"/>
                  <w:sz w:val="20"/>
                  <w:szCs w:val="20"/>
                  <w:lang w:eastAsia="ru-RU"/>
                </w:rPr>
                <w:t>https://www.prodlenka.org/metodicheskie-razrabotki/469004-igra-znakomstvo-dlja-detej-8-11-klassov-vstre</w:t>
              </w:r>
            </w:hyperlink>
          </w:p>
          <w:p w:rsidR="00D9582C" w:rsidRDefault="00F46197" w:rsidP="00A1292F">
            <w:pPr>
              <w:rPr>
                <w:rFonts w:ascii="Times New Roman" w:eastAsia="Times New Roman" w:hAnsi="Times New Roman" w:cs="Times New Roman"/>
                <w:color w:val="000000"/>
                <w:sz w:val="20"/>
                <w:szCs w:val="20"/>
                <w:lang w:eastAsia="ru-RU"/>
              </w:rPr>
            </w:pPr>
            <w:hyperlink r:id="rId32" w:history="1">
              <w:r w:rsidR="00D9582C" w:rsidRPr="00D16BE1">
                <w:rPr>
                  <w:rStyle w:val="a6"/>
                  <w:rFonts w:ascii="Times New Roman" w:eastAsia="Times New Roman" w:hAnsi="Times New Roman" w:cs="Times New Roman"/>
                  <w:sz w:val="20"/>
                  <w:szCs w:val="20"/>
                  <w:lang w:eastAsia="ru-RU"/>
                </w:rPr>
                <w:t>https://studopedia.su/9_39547_obshcheniya.html</w:t>
              </w:r>
            </w:hyperlink>
          </w:p>
          <w:p w:rsidR="00D9582C" w:rsidRDefault="00F46197" w:rsidP="00A1292F">
            <w:pPr>
              <w:rPr>
                <w:rFonts w:ascii="Times New Roman" w:eastAsia="Times New Roman" w:hAnsi="Times New Roman" w:cs="Times New Roman"/>
                <w:color w:val="000000"/>
                <w:sz w:val="20"/>
                <w:szCs w:val="20"/>
                <w:lang w:eastAsia="ru-RU"/>
              </w:rPr>
            </w:pPr>
            <w:hyperlink r:id="rId33" w:history="1">
              <w:r w:rsidR="00D9582C" w:rsidRPr="00D16BE1">
                <w:rPr>
                  <w:rStyle w:val="a6"/>
                  <w:rFonts w:ascii="Times New Roman" w:eastAsia="Times New Roman" w:hAnsi="Times New Roman" w:cs="Times New Roman"/>
                  <w:sz w:val="20"/>
                  <w:szCs w:val="20"/>
                  <w:lang w:eastAsia="ru-RU"/>
                </w:rPr>
                <w:t>https://www.b</w:t>
              </w:r>
              <w:r w:rsidR="00D9582C" w:rsidRPr="00D16BE1">
                <w:rPr>
                  <w:rStyle w:val="a6"/>
                  <w:rFonts w:ascii="Times New Roman" w:eastAsia="Times New Roman" w:hAnsi="Times New Roman" w:cs="Times New Roman"/>
                  <w:sz w:val="20"/>
                  <w:szCs w:val="20"/>
                  <w:lang w:eastAsia="ru-RU"/>
                </w:rPr>
                <w:lastRenderedPageBreak/>
                <w:t>17.ru/article/okno-dgohary/</w:t>
              </w:r>
            </w:hyperlink>
          </w:p>
          <w:p w:rsidR="00D9582C" w:rsidRDefault="00D9582C" w:rsidP="00A1292F">
            <w:pPr>
              <w:rPr>
                <w:rFonts w:ascii="Times New Roman" w:eastAsia="Times New Roman" w:hAnsi="Times New Roman" w:cs="Times New Roman"/>
                <w:color w:val="000000"/>
                <w:sz w:val="20"/>
                <w:szCs w:val="20"/>
                <w:lang w:eastAsia="ru-RU"/>
              </w:rPr>
            </w:pPr>
          </w:p>
          <w:p w:rsidR="00D9582C" w:rsidRDefault="00D9582C" w:rsidP="00A1292F">
            <w:pPr>
              <w:rPr>
                <w:rFonts w:ascii="Times New Roman" w:eastAsia="Times New Roman" w:hAnsi="Times New Roman" w:cs="Times New Roman"/>
                <w:color w:val="000000"/>
                <w:sz w:val="20"/>
                <w:szCs w:val="20"/>
                <w:lang w:eastAsia="ru-RU"/>
              </w:rPr>
            </w:pPr>
          </w:p>
          <w:p w:rsidR="00D9582C" w:rsidRPr="00A1292F" w:rsidRDefault="00D9582C" w:rsidP="00A1292F">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Times New Roman" w:hAnsi="Times New Roman" w:cs="Times New Roman"/>
                <w:iCs/>
                <w:color w:val="000000"/>
                <w:sz w:val="20"/>
                <w:szCs w:val="20"/>
                <w:lang w:eastAsia="ru-RU"/>
              </w:rPr>
              <w:t>Вербальное и невербальное общение</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«Речевые и неречевые средства общения. Язык жестов. Открытые и закрытые жесты.». Упражнения «</w:t>
            </w:r>
            <w:r w:rsidR="004B414D">
              <w:rPr>
                <w:rFonts w:ascii="Times New Roman" w:eastAsia="Times New Roman" w:hAnsi="Times New Roman" w:cs="Times New Roman"/>
                <w:color w:val="000000"/>
                <w:sz w:val="20"/>
                <w:szCs w:val="20"/>
                <w:lang w:eastAsia="ru-RU"/>
              </w:rPr>
              <w:t>Разговор через стекло стекло»,  «Волшебные водоросли», «изобрази пословицу»</w:t>
            </w:r>
          </w:p>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«Зоны общения, их характеристики» упражнения «Пожелания здоровья» «Иностранец и переводчик» «Пойми меня» «Самонаблюдение»</w:t>
            </w:r>
          </w:p>
        </w:tc>
        <w:tc>
          <w:tcPr>
            <w:tcW w:w="1417" w:type="dxa"/>
          </w:tcPr>
          <w:p w:rsidR="00D9582C" w:rsidRDefault="00F46197" w:rsidP="00A1292F">
            <w:pPr>
              <w:rPr>
                <w:rFonts w:ascii="Times New Roman" w:eastAsia="Times New Roman" w:hAnsi="Times New Roman" w:cs="Times New Roman"/>
                <w:color w:val="000000"/>
                <w:sz w:val="20"/>
                <w:szCs w:val="20"/>
                <w:lang w:eastAsia="ru-RU"/>
              </w:rPr>
            </w:pPr>
            <w:hyperlink r:id="rId34" w:history="1">
              <w:r w:rsidR="004B414D" w:rsidRPr="00D16BE1">
                <w:rPr>
                  <w:rStyle w:val="a6"/>
                  <w:rFonts w:ascii="Times New Roman" w:eastAsia="Times New Roman" w:hAnsi="Times New Roman" w:cs="Times New Roman"/>
                  <w:sz w:val="20"/>
                  <w:szCs w:val="20"/>
                  <w:lang w:eastAsia="ru-RU"/>
                </w:rPr>
                <w:t>https://budkoew.netfolio.ru/files/8d055160-6b0e-46a1-8a45-03848e18798b.pdf</w:t>
              </w:r>
            </w:hyperlink>
          </w:p>
          <w:p w:rsidR="004B414D" w:rsidRPr="00A1292F" w:rsidRDefault="004B414D" w:rsidP="00A1292F">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Times New Roman" w:hAnsi="Times New Roman" w:cs="Times New Roman"/>
                <w:iCs/>
                <w:color w:val="000000"/>
                <w:sz w:val="20"/>
                <w:szCs w:val="20"/>
                <w:lang w:eastAsia="ru-RU"/>
              </w:rPr>
              <w:t>Освоение приёмов активного общения "Я и другие"</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Определение своего внутреннего мира через игру «Свет мой зеркальце, скажи!» Как мы выглядим в глазах других людей. Нравится нам этот образ? Что хотели бы в нем изменить. Используем методику «Мой автопортрет» (можно в коллажной технике).</w:t>
            </w:r>
          </w:p>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 xml:space="preserve">Упражнение на передачу внутренних черт характера через выразительные позы («Часовой», «Так будет справедливо», «Ябеда», «Кривляка», «Честность», «Доброта»). Упражнение на развитие мимических движений. Игра на тренировку умений распознавать эмоциональное состояние по мимике с помощью разрезных эмоциональных </w:t>
            </w:r>
            <w:r w:rsidRPr="00A1292F">
              <w:rPr>
                <w:rFonts w:ascii="Times New Roman" w:eastAsia="Times New Roman" w:hAnsi="Times New Roman" w:cs="Times New Roman"/>
                <w:color w:val="000000"/>
                <w:sz w:val="20"/>
                <w:szCs w:val="20"/>
                <w:lang w:eastAsia="ru-RU"/>
              </w:rPr>
              <w:lastRenderedPageBreak/>
              <w:t>профилей «Угадай и собери»). Упражнения на распознавание выразительности жеста.</w:t>
            </w:r>
          </w:p>
        </w:tc>
        <w:tc>
          <w:tcPr>
            <w:tcW w:w="1417" w:type="dxa"/>
          </w:tcPr>
          <w:p w:rsidR="00D9582C" w:rsidRDefault="00F46197" w:rsidP="00A1292F">
            <w:pPr>
              <w:rPr>
                <w:rFonts w:ascii="Times New Roman" w:eastAsia="Times New Roman" w:hAnsi="Times New Roman" w:cs="Times New Roman"/>
                <w:color w:val="000000"/>
                <w:sz w:val="20"/>
                <w:szCs w:val="20"/>
                <w:lang w:eastAsia="ru-RU"/>
              </w:rPr>
            </w:pPr>
            <w:hyperlink r:id="rId35" w:history="1">
              <w:r w:rsidR="004B414D" w:rsidRPr="00D16BE1">
                <w:rPr>
                  <w:rStyle w:val="a6"/>
                  <w:rFonts w:ascii="Times New Roman" w:eastAsia="Times New Roman" w:hAnsi="Times New Roman" w:cs="Times New Roman"/>
                  <w:sz w:val="20"/>
                  <w:szCs w:val="20"/>
                  <w:lang w:eastAsia="ru-RU"/>
                </w:rPr>
                <w:t>https://www.prodlenka.org/metodicheskie-razrabotki/11999-kartoteka-igr-dlja-formirovanija-u-detej-navy</w:t>
              </w:r>
            </w:hyperlink>
          </w:p>
          <w:p w:rsidR="000908DA" w:rsidRDefault="000908DA" w:rsidP="00A1292F">
            <w:pPr>
              <w:rPr>
                <w:rFonts w:ascii="Times New Roman" w:eastAsia="Times New Roman" w:hAnsi="Times New Roman" w:cs="Times New Roman"/>
                <w:color w:val="000000"/>
                <w:sz w:val="20"/>
                <w:szCs w:val="20"/>
                <w:lang w:eastAsia="ru-RU"/>
              </w:rPr>
            </w:pPr>
          </w:p>
          <w:p w:rsidR="004B414D" w:rsidRDefault="00F46197" w:rsidP="00A1292F">
            <w:pPr>
              <w:rPr>
                <w:rFonts w:ascii="Times New Roman" w:eastAsia="Times New Roman" w:hAnsi="Times New Roman" w:cs="Times New Roman"/>
                <w:color w:val="000000"/>
                <w:sz w:val="20"/>
                <w:szCs w:val="20"/>
                <w:lang w:eastAsia="ru-RU"/>
              </w:rPr>
            </w:pPr>
            <w:hyperlink r:id="rId36" w:history="1">
              <w:r w:rsidR="004B414D" w:rsidRPr="00D16BE1">
                <w:rPr>
                  <w:rStyle w:val="a6"/>
                  <w:rFonts w:ascii="Times New Roman" w:eastAsia="Times New Roman" w:hAnsi="Times New Roman" w:cs="Times New Roman"/>
                  <w:sz w:val="20"/>
                  <w:szCs w:val="20"/>
                  <w:lang w:eastAsia="ru-RU"/>
                </w:rPr>
                <w:t>https://studfile.net/preview/3827139/page:14/</w:t>
              </w:r>
            </w:hyperlink>
          </w:p>
          <w:p w:rsidR="00D57F7D" w:rsidRDefault="00D57F7D" w:rsidP="00A1292F">
            <w:pPr>
              <w:rPr>
                <w:rFonts w:ascii="Times New Roman" w:eastAsia="Times New Roman" w:hAnsi="Times New Roman" w:cs="Times New Roman"/>
                <w:color w:val="000000"/>
                <w:sz w:val="20"/>
                <w:szCs w:val="20"/>
                <w:lang w:eastAsia="ru-RU"/>
              </w:rPr>
            </w:pPr>
          </w:p>
          <w:p w:rsidR="00D57F7D" w:rsidRDefault="00D57F7D" w:rsidP="00D57F7D">
            <w:pPr>
              <w:rPr>
                <w:rFonts w:ascii="Times New Roman" w:eastAsia="Times New Roman" w:hAnsi="Times New Roman" w:cs="Times New Roman"/>
                <w:color w:val="000000"/>
                <w:sz w:val="20"/>
                <w:szCs w:val="20"/>
                <w:lang w:eastAsia="ru-RU"/>
              </w:rPr>
            </w:pPr>
          </w:p>
          <w:p w:rsidR="00D57F7D" w:rsidRDefault="00D57F7D" w:rsidP="00D57F7D">
            <w:pPr>
              <w:rPr>
                <w:rFonts w:ascii="Times New Roman" w:eastAsia="Times New Roman" w:hAnsi="Times New Roman" w:cs="Times New Roman"/>
                <w:color w:val="000000"/>
                <w:sz w:val="20"/>
                <w:szCs w:val="20"/>
                <w:lang w:eastAsia="ru-RU"/>
              </w:rPr>
            </w:pPr>
          </w:p>
          <w:p w:rsidR="004B414D" w:rsidRPr="00A1292F" w:rsidRDefault="004B414D" w:rsidP="00D57F7D">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Times New Roman" w:hAnsi="Times New Roman" w:cs="Times New Roman"/>
                <w:iCs/>
                <w:color w:val="000000"/>
                <w:sz w:val="20"/>
                <w:szCs w:val="20"/>
                <w:lang w:eastAsia="ru-RU"/>
              </w:rPr>
              <w:t>Отстаивание своей точки зрения и аргументации "Моё мнение"</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Упражнение «Корреспондент», «Зеркало» «Переманивание» Развитие умения аргументировать свою точку зрения. Упражнение «Защита» Упражнение «Неоконченные предложения». Игра «Таможня»</w:t>
            </w:r>
          </w:p>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«умение вести разговор - талант» упражнения «Общение - это....» «Гость» (карточная игра), «Я хочу, я могу, я буду», тест «Общительный ли ты человек».</w:t>
            </w:r>
          </w:p>
        </w:tc>
        <w:tc>
          <w:tcPr>
            <w:tcW w:w="1417" w:type="dxa"/>
          </w:tcPr>
          <w:p w:rsidR="00D9582C" w:rsidRDefault="00F46197" w:rsidP="00A1292F">
            <w:pPr>
              <w:rPr>
                <w:rFonts w:ascii="Times New Roman" w:eastAsia="Times New Roman" w:hAnsi="Times New Roman" w:cs="Times New Roman"/>
                <w:color w:val="000000"/>
                <w:sz w:val="20"/>
                <w:szCs w:val="20"/>
                <w:lang w:eastAsia="ru-RU"/>
              </w:rPr>
            </w:pPr>
            <w:hyperlink r:id="rId37" w:history="1">
              <w:r w:rsidR="00D57F7D" w:rsidRPr="00D16BE1">
                <w:rPr>
                  <w:rStyle w:val="a6"/>
                  <w:rFonts w:ascii="Times New Roman" w:eastAsia="Times New Roman" w:hAnsi="Times New Roman" w:cs="Times New Roman"/>
                  <w:sz w:val="20"/>
                  <w:szCs w:val="20"/>
                  <w:lang w:eastAsia="ru-RU"/>
                </w:rPr>
                <w:t>https://studfile.net/preview/5856393/page:7/</w:t>
              </w:r>
            </w:hyperlink>
          </w:p>
          <w:p w:rsidR="00D57F7D" w:rsidRDefault="00F46197" w:rsidP="00A1292F">
            <w:pPr>
              <w:rPr>
                <w:rFonts w:ascii="Times New Roman" w:eastAsia="Times New Roman" w:hAnsi="Times New Roman" w:cs="Times New Roman"/>
                <w:color w:val="000000"/>
                <w:sz w:val="20"/>
                <w:szCs w:val="20"/>
                <w:lang w:eastAsia="ru-RU"/>
              </w:rPr>
            </w:pPr>
            <w:hyperlink r:id="rId38" w:history="1">
              <w:r w:rsidR="00D57F7D" w:rsidRPr="00D16BE1">
                <w:rPr>
                  <w:rStyle w:val="a6"/>
                  <w:rFonts w:ascii="Times New Roman" w:eastAsia="Times New Roman" w:hAnsi="Times New Roman" w:cs="Times New Roman"/>
                  <w:sz w:val="20"/>
                  <w:szCs w:val="20"/>
                  <w:lang w:eastAsia="ru-RU"/>
                </w:rPr>
                <w:t>https://infourok.ru/konspekti-treningovih-zanyatiy-dlya-starsheklasnikov-2284457.html</w:t>
              </w:r>
            </w:hyperlink>
          </w:p>
          <w:p w:rsidR="00D57F7D" w:rsidRPr="00A1292F" w:rsidRDefault="00D57F7D" w:rsidP="00A1292F">
            <w:pPr>
              <w:rPr>
                <w:rFonts w:ascii="Times New Roman" w:eastAsia="Times New Roman" w:hAnsi="Times New Roman" w:cs="Times New Roman"/>
                <w:color w:val="000000"/>
                <w:sz w:val="20"/>
                <w:szCs w:val="20"/>
                <w:lang w:eastAsia="ru-RU"/>
              </w:rPr>
            </w:pPr>
          </w:p>
        </w:tc>
      </w:tr>
      <w:tr w:rsidR="00D9582C" w:rsidRPr="00ED5567" w:rsidTr="00A1292F">
        <w:trPr>
          <w:trHeight w:val="1268"/>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Default="00D9582C" w:rsidP="00A1292F">
            <w:pPr>
              <w:spacing w:after="150"/>
              <w:rPr>
                <w:rFonts w:ascii="Times New Roman" w:eastAsia="Times New Roman" w:hAnsi="Times New Roman" w:cs="Times New Roman"/>
                <w:iCs/>
                <w:color w:val="000000"/>
                <w:sz w:val="20"/>
                <w:szCs w:val="20"/>
                <w:lang w:eastAsia="ru-RU"/>
              </w:rPr>
            </w:pPr>
            <w:r w:rsidRPr="00A1292F">
              <w:rPr>
                <w:rFonts w:ascii="Times New Roman" w:eastAsia="Times New Roman" w:hAnsi="Times New Roman" w:cs="Times New Roman"/>
                <w:iCs/>
                <w:color w:val="000000"/>
                <w:sz w:val="20"/>
                <w:szCs w:val="20"/>
                <w:lang w:eastAsia="ru-RU"/>
              </w:rPr>
              <w:t>Конфликты в общении и пути их разрешения.</w:t>
            </w:r>
          </w:p>
          <w:p w:rsidR="00235F93" w:rsidRDefault="00235F93" w:rsidP="00A1292F">
            <w:pPr>
              <w:spacing w:after="150"/>
              <w:rPr>
                <w:rFonts w:ascii="Times New Roman" w:eastAsia="Times New Roman" w:hAnsi="Times New Roman" w:cs="Times New Roman"/>
                <w:iCs/>
                <w:color w:val="000000"/>
                <w:sz w:val="20"/>
                <w:szCs w:val="20"/>
                <w:lang w:eastAsia="ru-RU"/>
              </w:rPr>
            </w:pPr>
          </w:p>
          <w:p w:rsidR="00235F93" w:rsidRDefault="00235F93" w:rsidP="00A1292F">
            <w:pPr>
              <w:spacing w:after="150"/>
              <w:rPr>
                <w:rFonts w:ascii="Times New Roman" w:eastAsia="Times New Roman" w:hAnsi="Times New Roman" w:cs="Times New Roman"/>
                <w:iCs/>
                <w:color w:val="000000"/>
                <w:sz w:val="20"/>
                <w:szCs w:val="20"/>
                <w:lang w:eastAsia="ru-RU"/>
              </w:rPr>
            </w:pPr>
          </w:p>
          <w:p w:rsidR="000908DA" w:rsidRDefault="000908DA" w:rsidP="00A1292F">
            <w:pPr>
              <w:spacing w:after="150"/>
              <w:rPr>
                <w:rFonts w:ascii="Times New Roman" w:eastAsia="Times New Roman" w:hAnsi="Times New Roman" w:cs="Times New Roman"/>
                <w:iCs/>
                <w:color w:val="000000"/>
                <w:sz w:val="20"/>
                <w:szCs w:val="20"/>
                <w:lang w:eastAsia="ru-RU"/>
              </w:rPr>
            </w:pPr>
          </w:p>
          <w:p w:rsidR="000908DA" w:rsidRPr="00A1292F" w:rsidRDefault="000908DA" w:rsidP="00A1292F">
            <w:pPr>
              <w:spacing w:after="150"/>
              <w:rPr>
                <w:rFonts w:ascii="Times New Roman" w:eastAsia="Calibri" w:hAnsi="Times New Roman" w:cs="Times New Roman"/>
                <w:color w:val="111115"/>
                <w:sz w:val="20"/>
                <w:szCs w:val="20"/>
                <w:shd w:val="clear" w:color="auto" w:fill="FFFFFF"/>
              </w:rPr>
            </w:pP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57F7D" w:rsidRPr="00A1292F" w:rsidRDefault="00D57F7D" w:rsidP="00A1292F">
            <w:pPr>
              <w:spacing w:after="150"/>
              <w:rPr>
                <w:rFonts w:ascii="Times New Roman" w:eastAsia="Times New Roman" w:hAnsi="Times New Roman" w:cs="Times New Roman"/>
                <w:bCs/>
                <w:sz w:val="20"/>
                <w:szCs w:val="20"/>
                <w:lang w:eastAsia="ru-RU"/>
              </w:rPr>
            </w:pPr>
            <w:r w:rsidRPr="00D57F7D">
              <w:rPr>
                <w:rFonts w:ascii="Times New Roman" w:eastAsia="Times New Roman" w:hAnsi="Times New Roman" w:cs="Times New Roman"/>
                <w:bCs/>
                <w:sz w:val="20"/>
                <w:szCs w:val="20"/>
                <w:lang w:eastAsia="ru-RU"/>
              </w:rPr>
              <w:t>https://globalmsk.ru/lesson/233</w:t>
            </w: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«Конфликт и его динамика»</w:t>
            </w:r>
            <w:r w:rsidRPr="00A1292F">
              <w:rPr>
                <w:rFonts w:ascii="Times New Roman" w:eastAsia="Times New Roman" w:hAnsi="Times New Roman" w:cs="Times New Roman"/>
                <w:b/>
                <w:bCs/>
                <w:color w:val="000000"/>
                <w:sz w:val="20"/>
                <w:szCs w:val="20"/>
                <w:lang w:eastAsia="ru-RU"/>
              </w:rPr>
              <w:t>. </w:t>
            </w:r>
            <w:r w:rsidRPr="00A1292F">
              <w:rPr>
                <w:rFonts w:ascii="Times New Roman" w:eastAsia="Times New Roman" w:hAnsi="Times New Roman" w:cs="Times New Roman"/>
                <w:color w:val="000000"/>
                <w:sz w:val="20"/>
                <w:szCs w:val="20"/>
                <w:lang w:eastAsia="ru-RU"/>
              </w:rPr>
              <w:t>Работа с таблицей «Стратегии выхода из конфликтной ситуации». Упражнения «Доброе слово», «Мешочек гнева», «Шарик»</w:t>
            </w:r>
          </w:p>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«Какими бывают конфликты и как их разрешить». Работа с таблицей «Ступени разрешения конфликта» упражнения «Два барашка» «Встань на мое место», «Здравствуй друг». Разыгрывание этюдов «Ссора друзей», «Разговор с родителями».</w:t>
            </w:r>
          </w:p>
        </w:tc>
        <w:tc>
          <w:tcPr>
            <w:tcW w:w="1417" w:type="dxa"/>
          </w:tcPr>
          <w:p w:rsidR="00D57F7D" w:rsidRDefault="00D57F7D" w:rsidP="00A1292F">
            <w:pPr>
              <w:rPr>
                <w:rFonts w:ascii="Times New Roman" w:eastAsia="Times New Roman" w:hAnsi="Times New Roman" w:cs="Times New Roman"/>
                <w:color w:val="000000"/>
                <w:sz w:val="20"/>
                <w:szCs w:val="20"/>
                <w:lang w:eastAsia="ru-RU"/>
              </w:rPr>
            </w:pPr>
          </w:p>
          <w:p w:rsidR="000908DA" w:rsidRDefault="00235F93" w:rsidP="00A1292F">
            <w:pPr>
              <w:rPr>
                <w:rFonts w:ascii="Times New Roman" w:eastAsia="Times New Roman" w:hAnsi="Times New Roman" w:cs="Times New Roman"/>
                <w:color w:val="000000"/>
                <w:sz w:val="20"/>
                <w:szCs w:val="20"/>
                <w:lang w:eastAsia="ru-RU"/>
              </w:rPr>
            </w:pPr>
            <w:r w:rsidRPr="00235F93">
              <w:rPr>
                <w:rFonts w:ascii="Times New Roman" w:eastAsia="Times New Roman" w:hAnsi="Times New Roman" w:cs="Times New Roman"/>
                <w:color w:val="000000"/>
                <w:sz w:val="20"/>
                <w:szCs w:val="20"/>
                <w:lang w:eastAsia="ru-RU"/>
              </w:rPr>
              <w:t>https://globalmsk.ru/lesson/233</w:t>
            </w:r>
          </w:p>
          <w:p w:rsidR="00235F93" w:rsidRDefault="00235F93" w:rsidP="00A1292F">
            <w:pPr>
              <w:rPr>
                <w:rFonts w:ascii="Times New Roman" w:eastAsia="Times New Roman" w:hAnsi="Times New Roman" w:cs="Times New Roman"/>
                <w:color w:val="000000"/>
                <w:sz w:val="20"/>
                <w:szCs w:val="20"/>
                <w:lang w:eastAsia="ru-RU"/>
              </w:rPr>
            </w:pPr>
          </w:p>
          <w:p w:rsidR="000908DA" w:rsidRDefault="000908DA" w:rsidP="00A1292F">
            <w:pPr>
              <w:rPr>
                <w:rFonts w:ascii="Times New Roman" w:eastAsia="Times New Roman" w:hAnsi="Times New Roman" w:cs="Times New Roman"/>
                <w:color w:val="000000"/>
                <w:sz w:val="20"/>
                <w:szCs w:val="20"/>
                <w:lang w:eastAsia="ru-RU"/>
              </w:rPr>
            </w:pPr>
          </w:p>
          <w:p w:rsidR="00D57F7D" w:rsidRDefault="00D57F7D" w:rsidP="00D57F7D">
            <w:pPr>
              <w:rPr>
                <w:rFonts w:ascii="Times New Roman" w:eastAsia="Times New Roman" w:hAnsi="Times New Roman" w:cs="Times New Roman"/>
                <w:color w:val="000000"/>
                <w:sz w:val="20"/>
                <w:szCs w:val="20"/>
                <w:lang w:eastAsia="ru-RU"/>
              </w:rPr>
            </w:pPr>
            <w:r w:rsidRPr="00D57F7D">
              <w:rPr>
                <w:rFonts w:ascii="Times New Roman" w:eastAsia="Times New Roman" w:hAnsi="Times New Roman" w:cs="Times New Roman"/>
                <w:color w:val="000000"/>
                <w:sz w:val="20"/>
                <w:szCs w:val="20"/>
                <w:lang w:eastAsia="ru-RU"/>
              </w:rPr>
              <w:t>https://nsportal.ru/detskiy-sad/raznoe/2020/10/13/kartoteka-igr-i-uprazhneniy-uroki-dobra</w:t>
            </w:r>
          </w:p>
          <w:p w:rsidR="00D57F7D" w:rsidRPr="00A1292F" w:rsidRDefault="00D57F7D" w:rsidP="00D57F7D">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val="restart"/>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val="restart"/>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color w:val="000000"/>
                <w:sz w:val="20"/>
                <w:szCs w:val="20"/>
                <w:lang w:eastAsia="ru-RU"/>
              </w:rPr>
              <w:t>Коррекция и развитие эмоционально-личностной сферы "Профессиональное самоопределение»</w:t>
            </w:r>
          </w:p>
        </w:tc>
        <w:tc>
          <w:tcPr>
            <w:tcW w:w="1959" w:type="dxa"/>
          </w:tcPr>
          <w:p w:rsidR="00D9582C" w:rsidRPr="00A1292F" w:rsidRDefault="00D9582C"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Times New Roman" w:hAnsi="Times New Roman" w:cs="Times New Roman"/>
                <w:iCs/>
                <w:color w:val="000000"/>
                <w:sz w:val="20"/>
                <w:szCs w:val="20"/>
                <w:lang w:eastAsia="ru-RU"/>
              </w:rPr>
              <w:t>Волшебный мир профессий. Классификация профессий.</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 xml:space="preserve">Мини лекция «Профессии и их классификации» техника «Знакомство» заполнение таблицы «Классификация профессий по Климову». Упражнения «Покажи профессию», </w:t>
            </w:r>
            <w:r w:rsidRPr="00A1292F">
              <w:rPr>
                <w:rFonts w:ascii="Times New Roman" w:eastAsia="Times New Roman" w:hAnsi="Times New Roman" w:cs="Times New Roman"/>
                <w:color w:val="000000"/>
                <w:sz w:val="20"/>
                <w:szCs w:val="20"/>
                <w:lang w:eastAsia="ru-RU"/>
              </w:rPr>
              <w:lastRenderedPageBreak/>
              <w:t>«Разделение по признаку»</w:t>
            </w:r>
          </w:p>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«Профессиональное и жизненное самоопределение. Что это такое». Составление Информационной карты оценки мира профессий. Упражнения «Интервью» «Я буду как....», «Оценка профессии» «Угадай профессию по описанию»</w:t>
            </w:r>
          </w:p>
        </w:tc>
        <w:tc>
          <w:tcPr>
            <w:tcW w:w="1417" w:type="dxa"/>
          </w:tcPr>
          <w:p w:rsidR="00D57F7D" w:rsidRDefault="00D57F7D" w:rsidP="00D57F7D">
            <w:pPr>
              <w:rPr>
                <w:rFonts w:ascii="Times New Roman" w:eastAsia="Times New Roman" w:hAnsi="Times New Roman" w:cs="Times New Roman"/>
                <w:color w:val="000000"/>
                <w:sz w:val="20"/>
                <w:szCs w:val="20"/>
                <w:lang w:eastAsia="ru-RU"/>
              </w:rPr>
            </w:pPr>
          </w:p>
          <w:p w:rsidR="000908DA" w:rsidRDefault="00F46197" w:rsidP="000908DA">
            <w:pPr>
              <w:rPr>
                <w:rFonts w:ascii="Times New Roman" w:eastAsia="Times New Roman" w:hAnsi="Times New Roman" w:cs="Times New Roman"/>
                <w:color w:val="000000"/>
                <w:sz w:val="20"/>
                <w:szCs w:val="20"/>
                <w:lang w:eastAsia="ru-RU"/>
              </w:rPr>
            </w:pPr>
            <w:hyperlink r:id="rId39" w:history="1">
              <w:r w:rsidR="000908DA" w:rsidRPr="00D16BE1">
                <w:rPr>
                  <w:rStyle w:val="a6"/>
                  <w:rFonts w:ascii="Times New Roman" w:eastAsia="Times New Roman" w:hAnsi="Times New Roman" w:cs="Times New Roman"/>
                  <w:sz w:val="20"/>
                  <w:szCs w:val="20"/>
                  <w:lang w:eastAsia="ru-RU"/>
                </w:rPr>
                <w:t>https://nsportal.ru/shkola/psikhologiya/library/2021/10/13/programma-korrektsionno-razvivayushchih-zanyatiy-dlya</w:t>
              </w:r>
            </w:hyperlink>
          </w:p>
          <w:p w:rsidR="00D9582C" w:rsidRPr="00A1292F" w:rsidRDefault="00D9582C" w:rsidP="00A1292F">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Calibri" w:hAnsi="Times New Roman" w:cs="Times New Roman"/>
                <w:color w:val="111115"/>
                <w:sz w:val="20"/>
                <w:szCs w:val="20"/>
                <w:shd w:val="clear" w:color="auto" w:fill="FFFFFF"/>
              </w:rPr>
            </w:pPr>
            <w:r w:rsidRPr="00A1292F">
              <w:rPr>
                <w:rFonts w:ascii="Times New Roman" w:eastAsia="Times New Roman" w:hAnsi="Times New Roman" w:cs="Times New Roman"/>
                <w:iCs/>
                <w:color w:val="000000"/>
                <w:sz w:val="20"/>
                <w:szCs w:val="20"/>
                <w:lang w:eastAsia="ru-RU"/>
              </w:rPr>
              <w:t>Ошибки в выборе профессий</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color w:val="000000"/>
                <w:sz w:val="20"/>
                <w:szCs w:val="20"/>
                <w:lang w:eastAsia="ru-RU"/>
              </w:rPr>
              <w:t>Мини лекция «Ошибки в выборе профессий». Работа с «Картой ошибок при выборе профессий», техника «Плюс, минус. Интересно. Упражнение «Ассоциации», «Я знаю», «Выбери меня»</w:t>
            </w:r>
          </w:p>
        </w:tc>
        <w:tc>
          <w:tcPr>
            <w:tcW w:w="1417" w:type="dxa"/>
          </w:tcPr>
          <w:p w:rsidR="000908DA" w:rsidRDefault="000908DA" w:rsidP="000908DA">
            <w:pPr>
              <w:spacing w:after="150"/>
              <w:rPr>
                <w:rFonts w:ascii="Times New Roman" w:eastAsia="Times New Roman" w:hAnsi="Times New Roman" w:cs="Times New Roman"/>
                <w:color w:val="000000"/>
                <w:sz w:val="20"/>
                <w:szCs w:val="20"/>
                <w:lang w:eastAsia="ru-RU"/>
              </w:rPr>
            </w:pPr>
            <w:r w:rsidRPr="000908DA">
              <w:rPr>
                <w:rFonts w:ascii="Times New Roman" w:eastAsia="Times New Roman" w:hAnsi="Times New Roman" w:cs="Times New Roman"/>
                <w:color w:val="000000"/>
                <w:sz w:val="20"/>
                <w:szCs w:val="20"/>
                <w:lang w:eastAsia="ru-RU"/>
              </w:rPr>
              <w:t>https://infourok.ru/trening-dlya-podrostkov-ti-i-ya-994851.html</w:t>
            </w:r>
          </w:p>
          <w:p w:rsidR="000908DA" w:rsidRPr="00A1292F" w:rsidRDefault="000908DA" w:rsidP="000908DA">
            <w:pPr>
              <w:spacing w:after="150"/>
              <w:rPr>
                <w:rFonts w:ascii="Times New Roman" w:eastAsia="Times New Roman" w:hAnsi="Times New Roman" w:cs="Times New Roman"/>
                <w:color w:val="000000"/>
                <w:sz w:val="20"/>
                <w:szCs w:val="20"/>
                <w:lang w:eastAsia="ru-RU"/>
              </w:rPr>
            </w:pPr>
          </w:p>
        </w:tc>
      </w:tr>
      <w:tr w:rsidR="00D9582C" w:rsidRPr="00ED5567" w:rsidTr="00ED5567">
        <w:trPr>
          <w:trHeight w:val="148"/>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Times New Roman" w:hAnsi="Times New Roman" w:cs="Times New Roman"/>
                <w:iCs/>
                <w:color w:val="000000"/>
                <w:sz w:val="20"/>
                <w:szCs w:val="20"/>
                <w:lang w:eastAsia="ru-RU"/>
              </w:rPr>
            </w:pPr>
            <w:r w:rsidRPr="00A1292F">
              <w:rPr>
                <w:rFonts w:ascii="Times New Roman" w:eastAsia="Times New Roman" w:hAnsi="Times New Roman" w:cs="Times New Roman"/>
                <w:iCs/>
                <w:color w:val="000000"/>
                <w:sz w:val="20"/>
                <w:szCs w:val="20"/>
                <w:lang w:eastAsia="ru-RU"/>
              </w:rPr>
              <w:t>Мои профессиональные интересы и склонности. Учет медицинских противопоказаний при выборе профессии.</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3</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«Личностные особенности выбор профессии» Анкета «Готовность к выбору профессии» Упражнения «Мой характер» «Я -Это я», игра «Шестое чувство»</w:t>
            </w:r>
          </w:p>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«Медицинские противопоказания при выборе профессии». Техника «Оценка видов деятельности» «Мои возможности», упражнения «Снежный ком» «Попугай» «Путаница».</w:t>
            </w:r>
          </w:p>
        </w:tc>
        <w:tc>
          <w:tcPr>
            <w:tcW w:w="1417" w:type="dxa"/>
          </w:tcPr>
          <w:p w:rsidR="00D9582C" w:rsidRPr="00A1292F" w:rsidRDefault="00D9582C" w:rsidP="00A1292F">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Times New Roman" w:hAnsi="Times New Roman" w:cs="Times New Roman"/>
                <w:iCs/>
                <w:color w:val="000000"/>
                <w:sz w:val="20"/>
                <w:szCs w:val="20"/>
                <w:lang w:eastAsia="ru-RU"/>
              </w:rPr>
            </w:pPr>
            <w:r w:rsidRPr="00A1292F">
              <w:rPr>
                <w:rFonts w:ascii="Times New Roman" w:eastAsia="Times New Roman" w:hAnsi="Times New Roman" w:cs="Times New Roman"/>
                <w:iCs/>
                <w:color w:val="000000"/>
                <w:sz w:val="20"/>
                <w:szCs w:val="20"/>
                <w:lang w:eastAsia="ru-RU"/>
              </w:rPr>
              <w:t>Пути получении профессии</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1</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spacing w:after="150"/>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Актуализация знаний о способах и путях получения профессии. Интернет- путешествие. «Где я могу получить профессию»</w:t>
            </w:r>
          </w:p>
        </w:tc>
        <w:tc>
          <w:tcPr>
            <w:tcW w:w="1417" w:type="dxa"/>
          </w:tcPr>
          <w:p w:rsidR="00D9582C" w:rsidRPr="00A1292F" w:rsidRDefault="00D9582C" w:rsidP="00A1292F">
            <w:pPr>
              <w:spacing w:after="150"/>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Times New Roman" w:hAnsi="Times New Roman" w:cs="Times New Roman"/>
                <w:iCs/>
                <w:color w:val="000000"/>
                <w:sz w:val="20"/>
                <w:szCs w:val="20"/>
                <w:lang w:eastAsia="ru-RU"/>
              </w:rPr>
            </w:pPr>
            <w:r w:rsidRPr="00A1292F">
              <w:rPr>
                <w:rFonts w:ascii="Times New Roman" w:eastAsia="Times New Roman" w:hAnsi="Times New Roman" w:cs="Times New Roman"/>
                <w:iCs/>
                <w:color w:val="000000"/>
                <w:sz w:val="20"/>
                <w:szCs w:val="20"/>
                <w:lang w:eastAsia="ru-RU"/>
              </w:rPr>
              <w:t>Портрет подходящей профессии</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«Роль жизненных ценностей при выборе профессии». Работа с таблицей «Мои жизненные ценности», Игра «Отдел кадров» проективный рисунок «Я через 10 лет»</w:t>
            </w:r>
          </w:p>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Упражнения «Незаконченные предложения», Составление карты Самоописание. «Я сейчас, я в будущем» Проективный рисунок «каким я себя представляю в своей профессии»</w:t>
            </w:r>
          </w:p>
        </w:tc>
        <w:tc>
          <w:tcPr>
            <w:tcW w:w="1417" w:type="dxa"/>
          </w:tcPr>
          <w:p w:rsidR="00D9582C" w:rsidRPr="00A1292F" w:rsidRDefault="00D9582C" w:rsidP="00A1292F">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val="restart"/>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val="restart"/>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color w:val="000000"/>
                <w:sz w:val="20"/>
                <w:szCs w:val="20"/>
                <w:lang w:eastAsia="ru-RU"/>
              </w:rPr>
              <w:t>Коррекция и развитие навыков саморегуляции «Я учусь владеть собой»</w:t>
            </w:r>
          </w:p>
        </w:tc>
        <w:tc>
          <w:tcPr>
            <w:tcW w:w="1959" w:type="dxa"/>
          </w:tcPr>
          <w:p w:rsidR="00D9582C" w:rsidRPr="00A1292F" w:rsidRDefault="00D9582C" w:rsidP="00A1292F">
            <w:pPr>
              <w:spacing w:after="150"/>
              <w:rPr>
                <w:rFonts w:ascii="Times New Roman" w:eastAsia="Times New Roman" w:hAnsi="Times New Roman" w:cs="Times New Roman"/>
                <w:iCs/>
                <w:color w:val="000000"/>
                <w:sz w:val="20"/>
                <w:szCs w:val="20"/>
                <w:lang w:eastAsia="ru-RU"/>
              </w:rPr>
            </w:pPr>
            <w:r w:rsidRPr="00A1292F">
              <w:rPr>
                <w:rFonts w:ascii="Times New Roman" w:eastAsia="Times New Roman" w:hAnsi="Times New Roman" w:cs="Times New Roman"/>
                <w:iCs/>
                <w:color w:val="000000"/>
                <w:sz w:val="20"/>
                <w:szCs w:val="20"/>
                <w:lang w:eastAsia="ru-RU"/>
              </w:rPr>
              <w:t>Что такое стресс. Способы помощи в стрессовых ситуациях</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3</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Мозговой штурм «Что такое стресс?» Работа с картой «Стрессовые ситуации», упражнение «4 облака», «Маятник». Проективный рисунок «Я борюсь со стрессом».</w:t>
            </w:r>
          </w:p>
          <w:p w:rsidR="00D9582C" w:rsidRPr="00A1292F" w:rsidRDefault="00D9582C" w:rsidP="00A1292F">
            <w:pPr>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разработка памятки «Способы борьбы со стрессом» Упражнение «Мне нужна помощь», «Стеклянный колпак», «Маятник», «Глубокое дыхание</w:t>
            </w:r>
          </w:p>
        </w:tc>
        <w:tc>
          <w:tcPr>
            <w:tcW w:w="1417" w:type="dxa"/>
          </w:tcPr>
          <w:p w:rsidR="000908DA" w:rsidRDefault="000908DA" w:rsidP="00A1292F">
            <w:pPr>
              <w:rPr>
                <w:rFonts w:ascii="Times New Roman" w:eastAsia="Times New Roman" w:hAnsi="Times New Roman" w:cs="Times New Roman"/>
                <w:color w:val="000000"/>
                <w:sz w:val="20"/>
                <w:szCs w:val="20"/>
                <w:lang w:eastAsia="ru-RU"/>
              </w:rPr>
            </w:pPr>
          </w:p>
          <w:p w:rsidR="00D9582C" w:rsidRDefault="000908DA" w:rsidP="00A1292F">
            <w:pPr>
              <w:rPr>
                <w:rFonts w:ascii="Times New Roman" w:eastAsia="Times New Roman" w:hAnsi="Times New Roman" w:cs="Times New Roman"/>
                <w:color w:val="000000"/>
                <w:sz w:val="20"/>
                <w:szCs w:val="20"/>
                <w:lang w:eastAsia="ru-RU"/>
              </w:rPr>
            </w:pPr>
            <w:r w:rsidRPr="000908DA">
              <w:rPr>
                <w:rFonts w:ascii="Times New Roman" w:eastAsia="Times New Roman" w:hAnsi="Times New Roman" w:cs="Times New Roman"/>
                <w:color w:val="000000"/>
                <w:sz w:val="20"/>
                <w:szCs w:val="20"/>
                <w:lang w:eastAsia="ru-RU"/>
              </w:rPr>
              <w:t>https://nsportal.ru/shkola/psikhologiya/library/2021/10/13/programma-korrektsionno-razvivayushchih-zanyatiy-dlya</w:t>
            </w:r>
          </w:p>
          <w:p w:rsidR="000908DA" w:rsidRDefault="000908DA" w:rsidP="00A1292F">
            <w:pPr>
              <w:rPr>
                <w:rFonts w:ascii="Times New Roman" w:eastAsia="Times New Roman" w:hAnsi="Times New Roman" w:cs="Times New Roman"/>
                <w:color w:val="000000"/>
                <w:sz w:val="20"/>
                <w:szCs w:val="20"/>
                <w:lang w:eastAsia="ru-RU"/>
              </w:rPr>
            </w:pPr>
          </w:p>
          <w:p w:rsidR="000908DA" w:rsidRDefault="000908DA" w:rsidP="00A1292F">
            <w:pPr>
              <w:rPr>
                <w:rFonts w:ascii="Times New Roman" w:eastAsia="Times New Roman" w:hAnsi="Times New Roman" w:cs="Times New Roman"/>
                <w:color w:val="000000"/>
                <w:sz w:val="20"/>
                <w:szCs w:val="20"/>
                <w:lang w:eastAsia="ru-RU"/>
              </w:rPr>
            </w:pPr>
          </w:p>
          <w:p w:rsidR="000908DA" w:rsidRDefault="000908DA" w:rsidP="00A1292F">
            <w:pPr>
              <w:rPr>
                <w:rFonts w:ascii="Times New Roman" w:eastAsia="Times New Roman" w:hAnsi="Times New Roman" w:cs="Times New Roman"/>
                <w:color w:val="000000"/>
                <w:sz w:val="20"/>
                <w:szCs w:val="20"/>
                <w:lang w:eastAsia="ru-RU"/>
              </w:rPr>
            </w:pPr>
          </w:p>
          <w:p w:rsidR="000908DA" w:rsidRPr="00A1292F" w:rsidRDefault="000908DA" w:rsidP="00A1292F">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Times New Roman" w:hAnsi="Times New Roman" w:cs="Times New Roman"/>
                <w:iCs/>
                <w:color w:val="000000"/>
                <w:sz w:val="20"/>
                <w:szCs w:val="20"/>
                <w:lang w:eastAsia="ru-RU"/>
              </w:rPr>
            </w:pPr>
            <w:r w:rsidRPr="00A1292F">
              <w:rPr>
                <w:rFonts w:ascii="Times New Roman" w:eastAsia="Times New Roman" w:hAnsi="Times New Roman" w:cs="Times New Roman"/>
                <w:iCs/>
                <w:color w:val="000000"/>
                <w:sz w:val="20"/>
                <w:szCs w:val="20"/>
                <w:lang w:eastAsia="ru-RU"/>
              </w:rPr>
              <w:t>Отработка навыков саморегуляции и самоконтроля кинезиологическими методами.</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«Что такое кинезиология. Как она поможет в овладении навыков самоконтроля и саморегуляции». Упражнения «Дерево», «Луч солнца», «Водопад» «Орущие коты</w:t>
            </w:r>
          </w:p>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Навыки аутотренинга «Храм тишины» «Мешочек гнева» Упражнение «Энергетическая зевота» «Стакан воды» «Кнопки мозга», «Крюки Денисона»</w:t>
            </w:r>
          </w:p>
          <w:p w:rsidR="00D9582C" w:rsidRPr="00A1292F" w:rsidRDefault="00D9582C" w:rsidP="00A1292F">
            <w:pPr>
              <w:rPr>
                <w:rFonts w:ascii="Times New Roman" w:eastAsia="Times New Roman" w:hAnsi="Times New Roman" w:cs="Times New Roman"/>
                <w:color w:val="000000"/>
                <w:sz w:val="20"/>
                <w:szCs w:val="20"/>
                <w:lang w:eastAsia="ru-RU"/>
              </w:rPr>
            </w:pPr>
          </w:p>
        </w:tc>
        <w:tc>
          <w:tcPr>
            <w:tcW w:w="1417" w:type="dxa"/>
          </w:tcPr>
          <w:p w:rsidR="00D9582C" w:rsidRPr="00A1292F" w:rsidRDefault="00D9582C" w:rsidP="00A1292F">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Times New Roman" w:hAnsi="Times New Roman" w:cs="Times New Roman"/>
                <w:iCs/>
                <w:color w:val="000000"/>
                <w:sz w:val="20"/>
                <w:szCs w:val="20"/>
                <w:lang w:eastAsia="ru-RU"/>
              </w:rPr>
            </w:pPr>
            <w:r w:rsidRPr="00A1292F">
              <w:rPr>
                <w:rFonts w:ascii="Times New Roman" w:eastAsia="Times New Roman" w:hAnsi="Times New Roman" w:cs="Times New Roman"/>
                <w:iCs/>
                <w:color w:val="000000"/>
                <w:sz w:val="20"/>
                <w:szCs w:val="20"/>
                <w:lang w:eastAsia="ru-RU"/>
              </w:rPr>
              <w:t>Как подготовиться к экзамену.</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Памятка «Как заучивать материал, как справиться </w:t>
            </w:r>
            <w:r w:rsidRPr="00A1292F">
              <w:rPr>
                <w:rFonts w:ascii="Times New Roman" w:eastAsia="Times New Roman" w:hAnsi="Times New Roman" w:cs="Times New Roman"/>
                <w:iCs/>
                <w:color w:val="000000"/>
                <w:sz w:val="20"/>
                <w:szCs w:val="20"/>
                <w:lang w:eastAsia="ru-RU"/>
              </w:rPr>
              <w:t>с волнением». Игра- тренинг «Тяните билет» (погружение в ситуацию сдачи экзамена)</w:t>
            </w:r>
          </w:p>
        </w:tc>
        <w:tc>
          <w:tcPr>
            <w:tcW w:w="1417" w:type="dxa"/>
          </w:tcPr>
          <w:p w:rsidR="00D9582C" w:rsidRPr="00A1292F" w:rsidRDefault="00D9582C" w:rsidP="00A1292F">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Times New Roman" w:hAnsi="Times New Roman" w:cs="Times New Roman"/>
                <w:iCs/>
                <w:color w:val="000000"/>
                <w:sz w:val="20"/>
                <w:szCs w:val="20"/>
                <w:lang w:eastAsia="ru-RU"/>
              </w:rPr>
            </w:pPr>
            <w:r w:rsidRPr="00A1292F">
              <w:rPr>
                <w:rFonts w:ascii="Times New Roman" w:eastAsia="Times New Roman" w:hAnsi="Times New Roman" w:cs="Times New Roman"/>
                <w:iCs/>
                <w:color w:val="000000"/>
                <w:sz w:val="20"/>
                <w:szCs w:val="20"/>
                <w:lang w:eastAsia="ru-RU"/>
              </w:rPr>
              <w:t>Отработка навыков неконфликтного поведения.</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Мини лекция «Что такое конфликт. Какие бывают конфликты». Отработка навыков неконфликтного поведения упражнения «Восковая палочка», «Коллективная сказка» «Рисуем молча»</w:t>
            </w:r>
          </w:p>
          <w:p w:rsidR="00D9582C" w:rsidRPr="00A1292F" w:rsidRDefault="00D9582C" w:rsidP="00A1292F">
            <w:pPr>
              <w:rPr>
                <w:rFonts w:ascii="Times New Roman" w:eastAsia="Calibri" w:hAnsi="Times New Roman" w:cs="Times New Roman"/>
                <w:sz w:val="20"/>
                <w:szCs w:val="20"/>
              </w:rPr>
            </w:pPr>
            <w:r w:rsidRPr="00A1292F">
              <w:rPr>
                <w:rFonts w:ascii="Times New Roman" w:eastAsia="Times New Roman" w:hAnsi="Times New Roman" w:cs="Times New Roman"/>
                <w:color w:val="000000"/>
                <w:sz w:val="20"/>
                <w:szCs w:val="20"/>
                <w:lang w:eastAsia="ru-RU"/>
              </w:rPr>
              <w:t xml:space="preserve">Игра на тренировку умений распознавать эмоциональное состояние других людей по мимике с помощью разрезных эмоциональных профилей «Угадай и </w:t>
            </w:r>
            <w:r w:rsidRPr="00A1292F">
              <w:rPr>
                <w:rFonts w:ascii="Times New Roman" w:eastAsia="Times New Roman" w:hAnsi="Times New Roman" w:cs="Times New Roman"/>
                <w:color w:val="000000"/>
                <w:sz w:val="20"/>
                <w:szCs w:val="20"/>
                <w:lang w:eastAsia="ru-RU"/>
              </w:rPr>
              <w:lastRenderedPageBreak/>
              <w:t>собери»). Упражнение, направленные на отработку навыков неконфликтного поведения. «Доброе слово» «Я тебя понимаю» Как укреплять свою коммуникабельность (выработка правил.)</w:t>
            </w:r>
          </w:p>
          <w:p w:rsidR="00D9582C" w:rsidRPr="00A1292F" w:rsidRDefault="00D9582C" w:rsidP="00A1292F">
            <w:pPr>
              <w:rPr>
                <w:rFonts w:ascii="Times New Roman" w:eastAsia="Times New Roman" w:hAnsi="Times New Roman" w:cs="Times New Roman"/>
                <w:color w:val="000000"/>
                <w:sz w:val="20"/>
                <w:szCs w:val="20"/>
                <w:lang w:eastAsia="ru-RU"/>
              </w:rPr>
            </w:pPr>
          </w:p>
        </w:tc>
        <w:tc>
          <w:tcPr>
            <w:tcW w:w="1417" w:type="dxa"/>
          </w:tcPr>
          <w:p w:rsidR="00D9582C" w:rsidRDefault="00BB3B9B" w:rsidP="00A1292F">
            <w:pPr>
              <w:rPr>
                <w:rFonts w:ascii="Times New Roman" w:eastAsia="Times New Roman" w:hAnsi="Times New Roman" w:cs="Times New Roman"/>
                <w:color w:val="000000"/>
                <w:sz w:val="20"/>
                <w:szCs w:val="20"/>
                <w:lang w:eastAsia="ru-RU"/>
              </w:rPr>
            </w:pPr>
            <w:r w:rsidRPr="00BB3B9B">
              <w:rPr>
                <w:rFonts w:ascii="Times New Roman" w:eastAsia="Times New Roman" w:hAnsi="Times New Roman" w:cs="Times New Roman"/>
                <w:color w:val="000000"/>
                <w:sz w:val="20"/>
                <w:szCs w:val="20"/>
                <w:lang w:eastAsia="ru-RU"/>
              </w:rPr>
              <w:lastRenderedPageBreak/>
              <w:t>https://infourok.ru/metodicheskaya-razrabotka-igrovoe-vzaimodejstvie-dlya-resheniya-gruppovyh-zadach-4690202.html</w:t>
            </w:r>
          </w:p>
          <w:p w:rsidR="00BB3B9B" w:rsidRPr="00A1292F" w:rsidRDefault="00BB3B9B" w:rsidP="00A1292F">
            <w:pPr>
              <w:rPr>
                <w:rFonts w:ascii="Times New Roman" w:eastAsia="Times New Roman" w:hAnsi="Times New Roman" w:cs="Times New Roman"/>
                <w:color w:val="000000"/>
                <w:sz w:val="20"/>
                <w:szCs w:val="20"/>
                <w:lang w:eastAsia="ru-RU"/>
              </w:rPr>
            </w:pPr>
          </w:p>
        </w:tc>
      </w:tr>
      <w:tr w:rsidR="00D9582C" w:rsidRPr="00ED5567" w:rsidTr="00A1292F">
        <w:trPr>
          <w:trHeight w:val="1205"/>
        </w:trPr>
        <w:tc>
          <w:tcPr>
            <w:tcW w:w="846" w:type="dxa"/>
            <w:vMerge/>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vMerge/>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Times New Roman" w:hAnsi="Times New Roman" w:cs="Times New Roman"/>
                <w:iCs/>
                <w:color w:val="000000"/>
                <w:sz w:val="20"/>
                <w:szCs w:val="20"/>
                <w:lang w:eastAsia="ru-RU"/>
              </w:rPr>
            </w:pPr>
            <w:r w:rsidRPr="00A1292F">
              <w:rPr>
                <w:rFonts w:ascii="Times New Roman" w:eastAsia="Times New Roman" w:hAnsi="Times New Roman" w:cs="Times New Roman"/>
                <w:iCs/>
                <w:color w:val="000000"/>
                <w:sz w:val="20"/>
                <w:szCs w:val="20"/>
                <w:lang w:eastAsia="ru-RU"/>
              </w:rPr>
              <w:t>Обобщающее занятие. «Карта моей будущей жизни»</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1</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Проективная методика «Карта моей будущей жизни» (создание коллажа).</w:t>
            </w:r>
          </w:p>
        </w:tc>
        <w:tc>
          <w:tcPr>
            <w:tcW w:w="1417" w:type="dxa"/>
          </w:tcPr>
          <w:p w:rsidR="00D9582C" w:rsidRPr="00A1292F" w:rsidRDefault="00D9582C" w:rsidP="00A1292F">
            <w:pPr>
              <w:rPr>
                <w:rFonts w:ascii="Times New Roman" w:eastAsia="Times New Roman" w:hAnsi="Times New Roman" w:cs="Times New Roman"/>
                <w:color w:val="000000"/>
                <w:sz w:val="20"/>
                <w:szCs w:val="20"/>
                <w:lang w:eastAsia="ru-RU"/>
              </w:rPr>
            </w:pPr>
          </w:p>
        </w:tc>
      </w:tr>
      <w:tr w:rsidR="00D9582C" w:rsidRPr="00ED5567" w:rsidTr="00ED5567">
        <w:trPr>
          <w:trHeight w:val="1827"/>
        </w:trPr>
        <w:tc>
          <w:tcPr>
            <w:tcW w:w="846" w:type="dxa"/>
          </w:tcPr>
          <w:p w:rsidR="00D9582C" w:rsidRPr="00A1292F" w:rsidRDefault="00D9582C" w:rsidP="00A1292F">
            <w:pPr>
              <w:numPr>
                <w:ilvl w:val="0"/>
                <w:numId w:val="52"/>
              </w:numPr>
              <w:spacing w:after="150"/>
              <w:rPr>
                <w:rFonts w:ascii="Times New Roman" w:eastAsia="Times New Roman" w:hAnsi="Times New Roman" w:cs="Times New Roman"/>
                <w:b/>
                <w:bCs/>
                <w:sz w:val="20"/>
                <w:szCs w:val="20"/>
                <w:lang w:eastAsia="ru-RU"/>
              </w:rPr>
            </w:pPr>
          </w:p>
        </w:tc>
        <w:tc>
          <w:tcPr>
            <w:tcW w:w="1559"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Итоговое тестирование</w:t>
            </w:r>
          </w:p>
        </w:tc>
        <w:tc>
          <w:tcPr>
            <w:tcW w:w="1959" w:type="dxa"/>
          </w:tcPr>
          <w:p w:rsidR="00D9582C" w:rsidRPr="00A1292F" w:rsidRDefault="00D9582C" w:rsidP="00A1292F">
            <w:pPr>
              <w:spacing w:after="150"/>
              <w:rPr>
                <w:rFonts w:ascii="Times New Roman" w:eastAsia="Times New Roman" w:hAnsi="Times New Roman" w:cs="Times New Roman"/>
                <w:iCs/>
                <w:color w:val="000000"/>
                <w:sz w:val="20"/>
                <w:szCs w:val="20"/>
                <w:lang w:eastAsia="ru-RU"/>
              </w:rPr>
            </w:pP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2</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spacing w:after="150"/>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Методика: «Рисунок человека» (Когнитивные проблемы, эмоциональные особенности, сфера общения, сфера социальных отношений, сексуальная сфера, признаки возможных психических патологий)</w:t>
            </w:r>
          </w:p>
          <w:p w:rsidR="00D9582C" w:rsidRPr="00A1292F" w:rsidRDefault="00D9582C" w:rsidP="00A1292F">
            <w:pPr>
              <w:spacing w:after="150"/>
              <w:rPr>
                <w:rFonts w:ascii="Times New Roman" w:eastAsia="Times New Roman" w:hAnsi="Times New Roman" w:cs="Times New Roman"/>
                <w:color w:val="000000"/>
                <w:sz w:val="20"/>
                <w:szCs w:val="20"/>
                <w:lang w:eastAsia="ru-RU"/>
              </w:rPr>
            </w:pPr>
            <w:r w:rsidRPr="00A1292F">
              <w:rPr>
                <w:rFonts w:ascii="Times New Roman" w:eastAsia="Times New Roman" w:hAnsi="Times New Roman" w:cs="Times New Roman"/>
                <w:color w:val="000000"/>
                <w:sz w:val="20"/>
                <w:szCs w:val="20"/>
                <w:lang w:eastAsia="ru-RU"/>
              </w:rPr>
              <w:t>Дифференциально-диагностический опросник Климова</w:t>
            </w:r>
          </w:p>
        </w:tc>
        <w:tc>
          <w:tcPr>
            <w:tcW w:w="1417" w:type="dxa"/>
          </w:tcPr>
          <w:p w:rsidR="00D9582C" w:rsidRDefault="00BB3B9B" w:rsidP="00A1292F">
            <w:pPr>
              <w:spacing w:after="150"/>
              <w:rPr>
                <w:rFonts w:ascii="Times New Roman" w:eastAsia="Times New Roman" w:hAnsi="Times New Roman" w:cs="Times New Roman"/>
                <w:color w:val="000000"/>
                <w:sz w:val="20"/>
                <w:szCs w:val="20"/>
                <w:lang w:eastAsia="ru-RU"/>
              </w:rPr>
            </w:pPr>
            <w:r w:rsidRPr="00BB3B9B">
              <w:rPr>
                <w:rFonts w:ascii="Times New Roman" w:eastAsia="Times New Roman" w:hAnsi="Times New Roman" w:cs="Times New Roman"/>
                <w:color w:val="000000"/>
                <w:sz w:val="20"/>
                <w:szCs w:val="20"/>
                <w:lang w:eastAsia="ru-RU"/>
              </w:rPr>
              <w:t>https://dzen.ru/a/YoddqPPsJCo5depO</w:t>
            </w:r>
          </w:p>
          <w:p w:rsidR="001A242F" w:rsidRDefault="001A242F" w:rsidP="00A1292F">
            <w:pPr>
              <w:spacing w:after="150"/>
              <w:rPr>
                <w:rFonts w:ascii="Times New Roman" w:eastAsia="Times New Roman" w:hAnsi="Times New Roman" w:cs="Times New Roman"/>
                <w:color w:val="000000"/>
                <w:sz w:val="20"/>
                <w:szCs w:val="20"/>
                <w:lang w:eastAsia="ru-RU"/>
              </w:rPr>
            </w:pPr>
          </w:p>
          <w:p w:rsidR="001A242F" w:rsidRDefault="001A242F" w:rsidP="00A1292F">
            <w:pPr>
              <w:spacing w:after="150"/>
              <w:rPr>
                <w:rFonts w:ascii="Times New Roman" w:eastAsia="Times New Roman" w:hAnsi="Times New Roman" w:cs="Times New Roman"/>
                <w:color w:val="000000"/>
                <w:sz w:val="20"/>
                <w:szCs w:val="20"/>
                <w:lang w:eastAsia="ru-RU"/>
              </w:rPr>
            </w:pPr>
            <w:r w:rsidRPr="001A242F">
              <w:rPr>
                <w:rFonts w:ascii="Times New Roman" w:eastAsia="Times New Roman" w:hAnsi="Times New Roman" w:cs="Times New Roman"/>
                <w:color w:val="000000"/>
                <w:sz w:val="20"/>
                <w:szCs w:val="20"/>
                <w:lang w:eastAsia="ru-RU"/>
              </w:rPr>
              <w:t>https://nsportal.ru/shkola/psikhologiya/library/2019/12/23/metodika-ddo-e-a-klimova</w:t>
            </w:r>
          </w:p>
          <w:p w:rsidR="001A242F" w:rsidRDefault="001A242F" w:rsidP="00A1292F">
            <w:pPr>
              <w:spacing w:after="150"/>
              <w:rPr>
                <w:rFonts w:ascii="Times New Roman" w:eastAsia="Times New Roman" w:hAnsi="Times New Roman" w:cs="Times New Roman"/>
                <w:color w:val="000000"/>
                <w:sz w:val="20"/>
                <w:szCs w:val="20"/>
                <w:lang w:eastAsia="ru-RU"/>
              </w:rPr>
            </w:pPr>
          </w:p>
          <w:p w:rsidR="00BB3B9B" w:rsidRPr="00A1292F" w:rsidRDefault="00BB3B9B" w:rsidP="00A1292F">
            <w:pPr>
              <w:spacing w:after="150"/>
              <w:rPr>
                <w:rFonts w:ascii="Times New Roman" w:eastAsia="Times New Roman" w:hAnsi="Times New Roman" w:cs="Times New Roman"/>
                <w:color w:val="000000"/>
                <w:sz w:val="20"/>
                <w:szCs w:val="20"/>
                <w:lang w:eastAsia="ru-RU"/>
              </w:rPr>
            </w:pPr>
          </w:p>
        </w:tc>
      </w:tr>
      <w:tr w:rsidR="00D9582C" w:rsidRPr="00ED5567" w:rsidTr="00ED5567">
        <w:trPr>
          <w:trHeight w:val="454"/>
        </w:trPr>
        <w:tc>
          <w:tcPr>
            <w:tcW w:w="846"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559"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1959" w:type="dxa"/>
          </w:tcPr>
          <w:p w:rsidR="00D9582C" w:rsidRPr="00A1292F" w:rsidRDefault="00D9582C" w:rsidP="00A1292F">
            <w:pPr>
              <w:spacing w:after="150"/>
              <w:rPr>
                <w:rFonts w:ascii="Times New Roman" w:eastAsia="Times New Roman" w:hAnsi="Times New Roman" w:cs="Times New Roman"/>
                <w:iCs/>
                <w:color w:val="000000"/>
                <w:sz w:val="20"/>
                <w:szCs w:val="20"/>
                <w:lang w:eastAsia="ru-RU"/>
              </w:rPr>
            </w:pPr>
            <w:r w:rsidRPr="00A1292F">
              <w:rPr>
                <w:rFonts w:ascii="Times New Roman" w:eastAsia="Times New Roman" w:hAnsi="Times New Roman" w:cs="Times New Roman"/>
                <w:iCs/>
                <w:color w:val="000000"/>
                <w:sz w:val="20"/>
                <w:szCs w:val="20"/>
                <w:lang w:eastAsia="ru-RU"/>
              </w:rPr>
              <w:t xml:space="preserve">Итого </w:t>
            </w:r>
          </w:p>
        </w:tc>
        <w:tc>
          <w:tcPr>
            <w:tcW w:w="932" w:type="dxa"/>
          </w:tcPr>
          <w:p w:rsidR="00D9582C" w:rsidRPr="00A1292F" w:rsidRDefault="00D9582C" w:rsidP="00A1292F">
            <w:pPr>
              <w:spacing w:after="150"/>
              <w:rPr>
                <w:rFonts w:ascii="Times New Roman" w:eastAsia="Times New Roman" w:hAnsi="Times New Roman" w:cs="Times New Roman"/>
                <w:b/>
                <w:bCs/>
                <w:sz w:val="20"/>
                <w:szCs w:val="20"/>
                <w:lang w:eastAsia="ru-RU"/>
              </w:rPr>
            </w:pPr>
            <w:r w:rsidRPr="00A1292F">
              <w:rPr>
                <w:rFonts w:ascii="Times New Roman" w:eastAsia="Times New Roman" w:hAnsi="Times New Roman" w:cs="Times New Roman"/>
                <w:b/>
                <w:bCs/>
                <w:sz w:val="20"/>
                <w:szCs w:val="20"/>
                <w:lang w:eastAsia="ru-RU"/>
              </w:rPr>
              <w:t>34</w:t>
            </w:r>
          </w:p>
        </w:tc>
        <w:tc>
          <w:tcPr>
            <w:tcW w:w="1194" w:type="dxa"/>
          </w:tcPr>
          <w:p w:rsidR="00D9582C" w:rsidRPr="00A1292F" w:rsidRDefault="00D9582C" w:rsidP="00A1292F">
            <w:pPr>
              <w:spacing w:after="150"/>
              <w:rPr>
                <w:rFonts w:ascii="Times New Roman" w:eastAsia="Times New Roman" w:hAnsi="Times New Roman" w:cs="Times New Roman"/>
                <w:bCs/>
                <w:sz w:val="20"/>
                <w:szCs w:val="20"/>
                <w:lang w:eastAsia="ru-RU"/>
              </w:rPr>
            </w:pPr>
          </w:p>
        </w:tc>
        <w:tc>
          <w:tcPr>
            <w:tcW w:w="851" w:type="dxa"/>
          </w:tcPr>
          <w:p w:rsidR="00D9582C" w:rsidRPr="00A1292F" w:rsidRDefault="00D9582C" w:rsidP="00A1292F">
            <w:pPr>
              <w:spacing w:after="150"/>
              <w:rPr>
                <w:rFonts w:ascii="Times New Roman" w:eastAsia="Times New Roman" w:hAnsi="Times New Roman" w:cs="Times New Roman"/>
                <w:b/>
                <w:bCs/>
                <w:sz w:val="20"/>
                <w:szCs w:val="20"/>
                <w:lang w:eastAsia="ru-RU"/>
              </w:rPr>
            </w:pPr>
          </w:p>
        </w:tc>
        <w:tc>
          <w:tcPr>
            <w:tcW w:w="2126" w:type="dxa"/>
          </w:tcPr>
          <w:p w:rsidR="00D9582C" w:rsidRPr="00A1292F" w:rsidRDefault="00D9582C" w:rsidP="00A1292F">
            <w:pPr>
              <w:spacing w:after="150"/>
              <w:rPr>
                <w:rFonts w:ascii="Times New Roman" w:eastAsia="Times New Roman" w:hAnsi="Times New Roman" w:cs="Times New Roman"/>
                <w:color w:val="000000"/>
                <w:sz w:val="20"/>
                <w:szCs w:val="20"/>
                <w:lang w:eastAsia="ru-RU"/>
              </w:rPr>
            </w:pPr>
          </w:p>
        </w:tc>
        <w:tc>
          <w:tcPr>
            <w:tcW w:w="1417" w:type="dxa"/>
          </w:tcPr>
          <w:p w:rsidR="00D9582C" w:rsidRPr="00A1292F" w:rsidRDefault="00D9582C" w:rsidP="00A1292F">
            <w:pPr>
              <w:spacing w:after="150"/>
              <w:rPr>
                <w:rFonts w:ascii="Times New Roman" w:eastAsia="Times New Roman" w:hAnsi="Times New Roman" w:cs="Times New Roman"/>
                <w:color w:val="000000"/>
                <w:sz w:val="20"/>
                <w:szCs w:val="20"/>
                <w:lang w:eastAsia="ru-RU"/>
              </w:rPr>
            </w:pPr>
          </w:p>
        </w:tc>
      </w:tr>
    </w:tbl>
    <w:p w:rsidR="0015512B" w:rsidRPr="0015512B" w:rsidRDefault="0015512B" w:rsidP="00925A55">
      <w:pPr>
        <w:spacing w:after="0" w:line="240" w:lineRule="atLeast"/>
        <w:ind w:left="709"/>
        <w:jc w:val="both"/>
        <w:rPr>
          <w:rFonts w:ascii="Times New Roman" w:hAnsi="Times New Roman" w:cs="Times New Roman"/>
          <w:sz w:val="24"/>
          <w:szCs w:val="24"/>
        </w:rPr>
      </w:pPr>
    </w:p>
    <w:p w:rsidR="0015512B" w:rsidRPr="0015512B" w:rsidRDefault="0015512B" w:rsidP="00925A55">
      <w:pPr>
        <w:spacing w:after="0" w:line="240" w:lineRule="atLeast"/>
        <w:ind w:left="709"/>
        <w:jc w:val="both"/>
        <w:rPr>
          <w:rFonts w:ascii="Times New Roman" w:hAnsi="Times New Roman" w:cs="Times New Roman"/>
          <w:sz w:val="24"/>
          <w:szCs w:val="24"/>
        </w:rPr>
      </w:pPr>
    </w:p>
    <w:p w:rsidR="00C1054B" w:rsidRPr="00C1054B" w:rsidRDefault="00C1054B" w:rsidP="00C1054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1054B">
        <w:rPr>
          <w:rFonts w:ascii="Times New Roman" w:eastAsia="Calibri" w:hAnsi="Times New Roman" w:cs="Times New Roman"/>
          <w:b/>
          <w:sz w:val="24"/>
          <w:szCs w:val="24"/>
        </w:rPr>
        <w:t>Список литературы</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Бабкина Н. В. Радость познания. - М.: 2000 г.</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Вагапова Д. X. "Риторика в интеллектуальных играх и тренингах". -М.: Цитадель, 1999.</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Винник М. О. "Задержка психического развития". - Ростов - на -Дону: "ФЕНИКС", 2007.</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Гунина Е. В. "Диагностика и коррекция мышления неуспевающих школьников". - КЛИО, 1997.</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Зинкевич - Евстигнеева Т. Д., Тихонова Е. А. "Проективная диагностика в сказкотерапии". - СПб "РЕЧЬ", 2003.</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Игры - обучение, тренинг, досуг...// Под ред. В. В. Петруссинского. В 4-х томах. - М.: Новая школа, 1994.</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Ильина М. В. "Чувствуем, познаём, размышляем". - М.: АРКТИ, 2004.</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Истратова О. Н. "Практикум по детской психокоррекции: Игры, упражнения, техники". - Ростов-на-Дону "Феникс", 2008.</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Карелина И. О. "Эмоциональное развитие детей". - Ярославль: "Академия развития", 2006.</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Кипнис М. "128 лучших игр и упражнений для любого тренинга. Как зарядить, оживить, настроить и сплотить группу". - М.: "aCT", СПб: Прайм - ЕВРОЗНАК, 2009.</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Козак О. Н. "Путешествие в страну игр". - СПб.: "Союз", 1997.</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Комплексная методика психомоторной коррекции // Под ред. А. В. Семенович, 1998 г.</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Кряжева Н. Л. "Мир детских эмоций". - Ярославль: "Академия развития", 2001.</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Леванова Е. А., Волошина А. Е. "Игра в тренинге. Возможности игрового взаимодействия". - ПИЕЕР, 2009 г.</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Локалова Р. П. "90 уроков психологического развития младших школьников". - М.: 1995.</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Любимова Т. Е. "Учить не только мыслить, но и чувствовать". -Чебоксары: "КЛИО", 1994.</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Никольская И. Л., Тигранова Л. И. "Еимнастика для ума" - М.: 1997</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lastRenderedPageBreak/>
        <w:t>Практикум по психологическим играм с детьми и подростками //Под ред. Битяновой М. Р. - ПИЕЕР, 2002.</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Прутченков А. С. "Свет мой, зеркальце, скажи". - М.: Новая школа, 1996</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Ромашкова Е. И. "Игровые модели интеллектуального досуга в семье и школе". - Владимир, 1997.</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Руководство практического психолога: психологические программы развития личности в подростковом и старшем школьном возрасте //Под ред. И. В. Дубровиной. - М.: Академия, 1995.</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Семенович А. В. "Нейропсихологическая коррекция в детском возрасте. Метод замещающего онтогенеза" - М.: ЕЕНЕЗИС, 2007 г.</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Семенченко П. М. "399 задач для развития ребёнка". - М.: 2000</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Фопелъ К. "Как научить детей сотрудничать" в 4-х томах. М.: ЕЕНЕЗИС, 2001.</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Цзен Н. В., Пахомов Ю. В. "Психотехнические игры и упражнения в спорте". - М: КЛАСС. 2001 г.</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Чистякова М. И. "Психогимнастика". - М: Просвещение, 1990</w:t>
      </w:r>
    </w:p>
    <w:p w:rsidR="00C1054B" w:rsidRPr="00C1054B" w:rsidRDefault="00C1054B" w:rsidP="00C1054B">
      <w:pPr>
        <w:numPr>
          <w:ilvl w:val="0"/>
          <w:numId w:val="5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C1054B">
        <w:rPr>
          <w:rFonts w:ascii="Times New Roman" w:eastAsia="Times New Roman" w:hAnsi="Times New Roman" w:cs="Times New Roman"/>
          <w:color w:val="000000"/>
          <w:sz w:val="24"/>
          <w:szCs w:val="24"/>
          <w:lang w:eastAsia="ru-RU"/>
        </w:rPr>
        <w:t>Шмаков С, Безбородова Н. "От игры к самовоспитанию: сборник игр-коррекций". -М: Новая школа, 1993.</w:t>
      </w:r>
    </w:p>
    <w:p w:rsidR="00C1054B" w:rsidRPr="00C1054B" w:rsidRDefault="00C1054B" w:rsidP="00C1054B">
      <w:pPr>
        <w:spacing w:after="0" w:line="240" w:lineRule="atLeast"/>
        <w:ind w:left="709"/>
        <w:jc w:val="both"/>
        <w:rPr>
          <w:rFonts w:ascii="Times New Roman" w:eastAsia="Calibri" w:hAnsi="Times New Roman" w:cs="Times New Roman"/>
          <w:sz w:val="24"/>
          <w:szCs w:val="24"/>
        </w:rPr>
      </w:pPr>
    </w:p>
    <w:p w:rsidR="00E45A10" w:rsidRPr="0015512B" w:rsidRDefault="00E45A10" w:rsidP="00925A55">
      <w:pPr>
        <w:spacing w:after="0" w:line="240" w:lineRule="atLeast"/>
        <w:ind w:left="709"/>
        <w:jc w:val="both"/>
        <w:rPr>
          <w:rFonts w:ascii="Times New Roman" w:hAnsi="Times New Roman" w:cs="Times New Roman"/>
          <w:sz w:val="24"/>
          <w:szCs w:val="24"/>
        </w:rPr>
      </w:pPr>
    </w:p>
    <w:sectPr w:rsidR="00E45A10" w:rsidRPr="0015512B" w:rsidSect="0023269F">
      <w:pgSz w:w="11906" w:h="16838"/>
      <w:pgMar w:top="851"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30CF"/>
    <w:multiLevelType w:val="hybridMultilevel"/>
    <w:tmpl w:val="4D8E9DC4"/>
    <w:lvl w:ilvl="0" w:tplc="14626AF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24879"/>
    <w:multiLevelType w:val="multilevel"/>
    <w:tmpl w:val="2B747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870B6"/>
    <w:multiLevelType w:val="hybridMultilevel"/>
    <w:tmpl w:val="8566032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 w15:restartNumberingAfterBreak="0">
    <w:nsid w:val="0A7717F4"/>
    <w:multiLevelType w:val="hybridMultilevel"/>
    <w:tmpl w:val="58B21092"/>
    <w:lvl w:ilvl="0" w:tplc="FD9CF6E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A176F9"/>
    <w:multiLevelType w:val="multilevel"/>
    <w:tmpl w:val="087E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A2BFF"/>
    <w:multiLevelType w:val="hybridMultilevel"/>
    <w:tmpl w:val="E65008F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4B1B87"/>
    <w:multiLevelType w:val="hybridMultilevel"/>
    <w:tmpl w:val="5ECA0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0301F7"/>
    <w:multiLevelType w:val="hybridMultilevel"/>
    <w:tmpl w:val="FDFC4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D6FE4"/>
    <w:multiLevelType w:val="multilevel"/>
    <w:tmpl w:val="7672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0A57CC"/>
    <w:multiLevelType w:val="hybridMultilevel"/>
    <w:tmpl w:val="FB4E9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B81D9F"/>
    <w:multiLevelType w:val="hybridMultilevel"/>
    <w:tmpl w:val="02E8E0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2217332"/>
    <w:multiLevelType w:val="multilevel"/>
    <w:tmpl w:val="3CF0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137C0"/>
    <w:multiLevelType w:val="multilevel"/>
    <w:tmpl w:val="0AB2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BA7C83"/>
    <w:multiLevelType w:val="multilevel"/>
    <w:tmpl w:val="17AEA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246D34"/>
    <w:multiLevelType w:val="multilevel"/>
    <w:tmpl w:val="59EC4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F5C2E"/>
    <w:multiLevelType w:val="hybridMultilevel"/>
    <w:tmpl w:val="37C4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542E85"/>
    <w:multiLevelType w:val="multilevel"/>
    <w:tmpl w:val="CAB2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55C4B"/>
    <w:multiLevelType w:val="hybridMultilevel"/>
    <w:tmpl w:val="E62836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5F02FE"/>
    <w:multiLevelType w:val="hybridMultilevel"/>
    <w:tmpl w:val="D3EA5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1E2256"/>
    <w:multiLevelType w:val="multilevel"/>
    <w:tmpl w:val="D252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C53E94"/>
    <w:multiLevelType w:val="multilevel"/>
    <w:tmpl w:val="ED6A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5C5F4C"/>
    <w:multiLevelType w:val="multilevel"/>
    <w:tmpl w:val="759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73F9A"/>
    <w:multiLevelType w:val="multilevel"/>
    <w:tmpl w:val="535E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3E3B2C"/>
    <w:multiLevelType w:val="multilevel"/>
    <w:tmpl w:val="789E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B0EDD"/>
    <w:multiLevelType w:val="multilevel"/>
    <w:tmpl w:val="D7F8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5568F1"/>
    <w:multiLevelType w:val="multilevel"/>
    <w:tmpl w:val="4F06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FB450E"/>
    <w:multiLevelType w:val="hybridMultilevel"/>
    <w:tmpl w:val="C8261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4E5A34"/>
    <w:multiLevelType w:val="multilevel"/>
    <w:tmpl w:val="76B8D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C16D10"/>
    <w:multiLevelType w:val="hybridMultilevel"/>
    <w:tmpl w:val="93F6A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FB085B"/>
    <w:multiLevelType w:val="multilevel"/>
    <w:tmpl w:val="822A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FC30AC"/>
    <w:multiLevelType w:val="multilevel"/>
    <w:tmpl w:val="C0F87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2762B6"/>
    <w:multiLevelType w:val="multilevel"/>
    <w:tmpl w:val="42EA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4E39A4"/>
    <w:multiLevelType w:val="multilevel"/>
    <w:tmpl w:val="EA6E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4E6F24"/>
    <w:multiLevelType w:val="multilevel"/>
    <w:tmpl w:val="FDDA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3D5663"/>
    <w:multiLevelType w:val="multilevel"/>
    <w:tmpl w:val="A2AE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5C1AE5"/>
    <w:multiLevelType w:val="multilevel"/>
    <w:tmpl w:val="DA28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9D0B39"/>
    <w:multiLevelType w:val="hybridMultilevel"/>
    <w:tmpl w:val="4144372E"/>
    <w:lvl w:ilvl="0" w:tplc="0E00946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15:restartNumberingAfterBreak="0">
    <w:nsid w:val="4FEC55F6"/>
    <w:multiLevelType w:val="multilevel"/>
    <w:tmpl w:val="06A8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8A7ED3"/>
    <w:multiLevelType w:val="multilevel"/>
    <w:tmpl w:val="68CE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BB52CF"/>
    <w:multiLevelType w:val="hybridMultilevel"/>
    <w:tmpl w:val="084A4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8E63BE4"/>
    <w:multiLevelType w:val="hybridMultilevel"/>
    <w:tmpl w:val="A0C6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C2C47E0"/>
    <w:multiLevelType w:val="multilevel"/>
    <w:tmpl w:val="42BE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405EF8"/>
    <w:multiLevelType w:val="hybridMultilevel"/>
    <w:tmpl w:val="47723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05E3A7D"/>
    <w:multiLevelType w:val="multilevel"/>
    <w:tmpl w:val="020E2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B40277"/>
    <w:multiLevelType w:val="multilevel"/>
    <w:tmpl w:val="9784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726630"/>
    <w:multiLevelType w:val="hybridMultilevel"/>
    <w:tmpl w:val="19F8B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405AB4"/>
    <w:multiLevelType w:val="hybridMultilevel"/>
    <w:tmpl w:val="F412F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BB1BCD"/>
    <w:multiLevelType w:val="multilevel"/>
    <w:tmpl w:val="8308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6E7AB6"/>
    <w:multiLevelType w:val="hybridMultilevel"/>
    <w:tmpl w:val="E65008F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1161D07"/>
    <w:multiLevelType w:val="multilevel"/>
    <w:tmpl w:val="BCDE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102766"/>
    <w:multiLevelType w:val="multilevel"/>
    <w:tmpl w:val="7180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816C2C"/>
    <w:multiLevelType w:val="multilevel"/>
    <w:tmpl w:val="39E8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A62707"/>
    <w:multiLevelType w:val="multilevel"/>
    <w:tmpl w:val="CD62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E17C1D"/>
    <w:multiLevelType w:val="hybridMultilevel"/>
    <w:tmpl w:val="7F844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94B7370"/>
    <w:multiLevelType w:val="hybridMultilevel"/>
    <w:tmpl w:val="9E966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C67C01"/>
    <w:multiLevelType w:val="multilevel"/>
    <w:tmpl w:val="0D30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9"/>
  </w:num>
  <w:num w:numId="5">
    <w:abstractNumId w:val="10"/>
  </w:num>
  <w:num w:numId="6">
    <w:abstractNumId w:val="17"/>
  </w:num>
  <w:num w:numId="7">
    <w:abstractNumId w:val="26"/>
  </w:num>
  <w:num w:numId="8">
    <w:abstractNumId w:val="18"/>
  </w:num>
  <w:num w:numId="9">
    <w:abstractNumId w:val="3"/>
  </w:num>
  <w:num w:numId="10">
    <w:abstractNumId w:val="46"/>
  </w:num>
  <w:num w:numId="11">
    <w:abstractNumId w:val="42"/>
  </w:num>
  <w:num w:numId="12">
    <w:abstractNumId w:val="28"/>
  </w:num>
  <w:num w:numId="13">
    <w:abstractNumId w:val="2"/>
  </w:num>
  <w:num w:numId="14">
    <w:abstractNumId w:val="40"/>
  </w:num>
  <w:num w:numId="15">
    <w:abstractNumId w:val="54"/>
  </w:num>
  <w:num w:numId="16">
    <w:abstractNumId w:val="53"/>
  </w:num>
  <w:num w:numId="17">
    <w:abstractNumId w:val="39"/>
  </w:num>
  <w:num w:numId="18">
    <w:abstractNumId w:val="45"/>
  </w:num>
  <w:num w:numId="19">
    <w:abstractNumId w:val="36"/>
  </w:num>
  <w:num w:numId="20">
    <w:abstractNumId w:val="48"/>
  </w:num>
  <w:num w:numId="21">
    <w:abstractNumId w:val="14"/>
  </w:num>
  <w:num w:numId="22">
    <w:abstractNumId w:val="20"/>
  </w:num>
  <w:num w:numId="23">
    <w:abstractNumId w:val="44"/>
  </w:num>
  <w:num w:numId="24">
    <w:abstractNumId w:val="41"/>
  </w:num>
  <w:num w:numId="25">
    <w:abstractNumId w:val="23"/>
  </w:num>
  <w:num w:numId="26">
    <w:abstractNumId w:val="33"/>
  </w:num>
  <w:num w:numId="27">
    <w:abstractNumId w:val="43"/>
  </w:num>
  <w:num w:numId="28">
    <w:abstractNumId w:val="27"/>
  </w:num>
  <w:num w:numId="29">
    <w:abstractNumId w:val="1"/>
  </w:num>
  <w:num w:numId="30">
    <w:abstractNumId w:val="32"/>
  </w:num>
  <w:num w:numId="31">
    <w:abstractNumId w:val="51"/>
  </w:num>
  <w:num w:numId="32">
    <w:abstractNumId w:val="12"/>
  </w:num>
  <w:num w:numId="33">
    <w:abstractNumId w:val="55"/>
  </w:num>
  <w:num w:numId="34">
    <w:abstractNumId w:val="31"/>
  </w:num>
  <w:num w:numId="35">
    <w:abstractNumId w:val="22"/>
  </w:num>
  <w:num w:numId="36">
    <w:abstractNumId w:val="29"/>
  </w:num>
  <w:num w:numId="37">
    <w:abstractNumId w:val="8"/>
  </w:num>
  <w:num w:numId="38">
    <w:abstractNumId w:val="16"/>
  </w:num>
  <w:num w:numId="39">
    <w:abstractNumId w:val="4"/>
  </w:num>
  <w:num w:numId="40">
    <w:abstractNumId w:val="11"/>
  </w:num>
  <w:num w:numId="41">
    <w:abstractNumId w:val="30"/>
  </w:num>
  <w:num w:numId="42">
    <w:abstractNumId w:val="52"/>
  </w:num>
  <w:num w:numId="43">
    <w:abstractNumId w:val="35"/>
  </w:num>
  <w:num w:numId="44">
    <w:abstractNumId w:val="24"/>
  </w:num>
  <w:num w:numId="45">
    <w:abstractNumId w:val="19"/>
  </w:num>
  <w:num w:numId="46">
    <w:abstractNumId w:val="38"/>
  </w:num>
  <w:num w:numId="47">
    <w:abstractNumId w:val="13"/>
  </w:num>
  <w:num w:numId="48">
    <w:abstractNumId w:val="25"/>
  </w:num>
  <w:num w:numId="49">
    <w:abstractNumId w:val="50"/>
  </w:num>
  <w:num w:numId="50">
    <w:abstractNumId w:val="34"/>
  </w:num>
  <w:num w:numId="51">
    <w:abstractNumId w:val="15"/>
  </w:num>
  <w:num w:numId="52">
    <w:abstractNumId w:val="5"/>
  </w:num>
  <w:num w:numId="53">
    <w:abstractNumId w:val="37"/>
  </w:num>
  <w:num w:numId="54">
    <w:abstractNumId w:val="21"/>
  </w:num>
  <w:num w:numId="55">
    <w:abstractNumId w:val="47"/>
  </w:num>
  <w:num w:numId="56">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D96"/>
    <w:rsid w:val="0001674F"/>
    <w:rsid w:val="00033B09"/>
    <w:rsid w:val="00042B9B"/>
    <w:rsid w:val="000908DA"/>
    <w:rsid w:val="000D32D8"/>
    <w:rsid w:val="000D78F4"/>
    <w:rsid w:val="000F71FA"/>
    <w:rsid w:val="001351EF"/>
    <w:rsid w:val="0015512B"/>
    <w:rsid w:val="00157520"/>
    <w:rsid w:val="001A242F"/>
    <w:rsid w:val="001A35C3"/>
    <w:rsid w:val="001B0D96"/>
    <w:rsid w:val="0023269F"/>
    <w:rsid w:val="00235F93"/>
    <w:rsid w:val="00276AA4"/>
    <w:rsid w:val="002E2F0E"/>
    <w:rsid w:val="00353569"/>
    <w:rsid w:val="003F6966"/>
    <w:rsid w:val="00432B64"/>
    <w:rsid w:val="00436E13"/>
    <w:rsid w:val="004A281C"/>
    <w:rsid w:val="004A3EB0"/>
    <w:rsid w:val="004B414D"/>
    <w:rsid w:val="005178B6"/>
    <w:rsid w:val="0052527A"/>
    <w:rsid w:val="00527385"/>
    <w:rsid w:val="005A6BEA"/>
    <w:rsid w:val="005C5AC9"/>
    <w:rsid w:val="005C7427"/>
    <w:rsid w:val="00644FD9"/>
    <w:rsid w:val="00645FB5"/>
    <w:rsid w:val="006A1C89"/>
    <w:rsid w:val="006A31C3"/>
    <w:rsid w:val="007269A5"/>
    <w:rsid w:val="0074730B"/>
    <w:rsid w:val="00771208"/>
    <w:rsid w:val="00780E8F"/>
    <w:rsid w:val="0079189D"/>
    <w:rsid w:val="007D4E09"/>
    <w:rsid w:val="007F5AF2"/>
    <w:rsid w:val="008243B1"/>
    <w:rsid w:val="0082517B"/>
    <w:rsid w:val="008B5F3E"/>
    <w:rsid w:val="008D5272"/>
    <w:rsid w:val="008E251E"/>
    <w:rsid w:val="00925A55"/>
    <w:rsid w:val="00A1292F"/>
    <w:rsid w:val="00A714F6"/>
    <w:rsid w:val="00A835F4"/>
    <w:rsid w:val="00AA0591"/>
    <w:rsid w:val="00AA26B4"/>
    <w:rsid w:val="00AC3171"/>
    <w:rsid w:val="00AE3090"/>
    <w:rsid w:val="00B46FFC"/>
    <w:rsid w:val="00B6217D"/>
    <w:rsid w:val="00B660C1"/>
    <w:rsid w:val="00B80F04"/>
    <w:rsid w:val="00BA3C80"/>
    <w:rsid w:val="00BB3B9B"/>
    <w:rsid w:val="00BD1EA4"/>
    <w:rsid w:val="00BD7E0C"/>
    <w:rsid w:val="00BE0313"/>
    <w:rsid w:val="00C06C83"/>
    <w:rsid w:val="00C1054B"/>
    <w:rsid w:val="00C87756"/>
    <w:rsid w:val="00D57F7D"/>
    <w:rsid w:val="00D87E42"/>
    <w:rsid w:val="00D9582C"/>
    <w:rsid w:val="00E378DD"/>
    <w:rsid w:val="00E429F4"/>
    <w:rsid w:val="00E45A10"/>
    <w:rsid w:val="00E66194"/>
    <w:rsid w:val="00E73BBA"/>
    <w:rsid w:val="00ED5567"/>
    <w:rsid w:val="00F31ABA"/>
    <w:rsid w:val="00F44F45"/>
    <w:rsid w:val="00F46197"/>
    <w:rsid w:val="00F50FBB"/>
    <w:rsid w:val="00FD6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E6720-8043-45F7-A05B-3AC10F6D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6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520"/>
    <w:pPr>
      <w:ind w:left="720"/>
      <w:contextualSpacing/>
    </w:pPr>
  </w:style>
  <w:style w:type="table" w:styleId="a4">
    <w:name w:val="Table Grid"/>
    <w:basedOn w:val="a1"/>
    <w:uiPriority w:val="59"/>
    <w:rsid w:val="00016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A2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644FD9"/>
    <w:rPr>
      <w:color w:val="0563C1" w:themeColor="hyperlink"/>
      <w:u w:val="single"/>
    </w:rPr>
  </w:style>
  <w:style w:type="character" w:styleId="a7">
    <w:name w:val="FollowedHyperlink"/>
    <w:basedOn w:val="a0"/>
    <w:uiPriority w:val="99"/>
    <w:semiHidden/>
    <w:unhideWhenUsed/>
    <w:rsid w:val="004B41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602823">
      <w:bodyDiv w:val="1"/>
      <w:marLeft w:val="0"/>
      <w:marRight w:val="0"/>
      <w:marTop w:val="0"/>
      <w:marBottom w:val="0"/>
      <w:divBdr>
        <w:top w:val="none" w:sz="0" w:space="0" w:color="auto"/>
        <w:left w:val="none" w:sz="0" w:space="0" w:color="auto"/>
        <w:bottom w:val="none" w:sz="0" w:space="0" w:color="auto"/>
        <w:right w:val="none" w:sz="0" w:space="0" w:color="auto"/>
      </w:divBdr>
    </w:div>
    <w:div w:id="1081878949">
      <w:bodyDiv w:val="1"/>
      <w:marLeft w:val="0"/>
      <w:marRight w:val="0"/>
      <w:marTop w:val="0"/>
      <w:marBottom w:val="0"/>
      <w:divBdr>
        <w:top w:val="none" w:sz="0" w:space="0" w:color="auto"/>
        <w:left w:val="none" w:sz="0" w:space="0" w:color="auto"/>
        <w:bottom w:val="none" w:sz="0" w:space="0" w:color="auto"/>
        <w:right w:val="none" w:sz="0" w:space="0" w:color="auto"/>
      </w:divBdr>
    </w:div>
    <w:div w:id="144946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file.net/preview/7710296/page:31/" TargetMode="External"/><Relationship Id="rId18" Type="http://schemas.openxmlformats.org/officeDocument/2006/relationships/hyperlink" Target="https://nsportal.ru/vuz/psikhologicheskie-nauki/library/2012/06/03/kompleks-uprazhneniy-mozgovoy-gimnastiki-np-lokalovoy" TargetMode="External"/><Relationship Id="rId26" Type="http://schemas.openxmlformats.org/officeDocument/2006/relationships/hyperlink" Target="https://nsportal.ru/shkola/psikhologiya/library/2015/03/10/metodika-zauchivanie-10-slov-a-r-luriya" TargetMode="External"/><Relationship Id="rId39" Type="http://schemas.openxmlformats.org/officeDocument/2006/relationships/hyperlink" Target="https://nsportal.ru/shkola/psikhologiya/library/2021/10/13/programma-korrektsionno-razvivayushchih-zanyatiy-dlya" TargetMode="External"/><Relationship Id="rId21" Type="http://schemas.openxmlformats.org/officeDocument/2006/relationships/hyperlink" Target="https://blogs.klerk.ru/users/zaznoba/post47691/" TargetMode="External"/><Relationship Id="rId34" Type="http://schemas.openxmlformats.org/officeDocument/2006/relationships/hyperlink" Target="https://budkoew.netfolio.ru/files/8d055160-6b0e-46a1-8a45-03848e18798b.pdf" TargetMode="External"/><Relationship Id="rId7" Type="http://schemas.openxmlformats.org/officeDocument/2006/relationships/hyperlink" Target="https://nsportal.ru/shkola/sotsialnaya-pedagogika/library/2018/10/22/m-i-rozhkov-metodika-izucheniya" TargetMode="External"/><Relationship Id="rId2" Type="http://schemas.openxmlformats.org/officeDocument/2006/relationships/styles" Target="styles.xml"/><Relationship Id="rId16" Type="http://schemas.openxmlformats.org/officeDocument/2006/relationships/hyperlink" Target="https://psy.1sept.ru/article.php?ID=200300604" TargetMode="External"/><Relationship Id="rId20" Type="http://schemas.openxmlformats.org/officeDocument/2006/relationships/hyperlink" Target="https://infourok.ru/uprazhneniya-dlya-razvitiya-slovesno-logicheskogo-myshleniya-6458821.html" TargetMode="External"/><Relationship Id="rId29" Type="http://schemas.openxmlformats.org/officeDocument/2006/relationships/hyperlink" Target="https://nsportal.ru/shkola/sotsialnaya-pedagogika/library/2018/10/22/m-i-rozhkov-metodika-izucheniy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udfile.net/preview/5287860/" TargetMode="External"/><Relationship Id="rId11" Type="http://schemas.openxmlformats.org/officeDocument/2006/relationships/hyperlink" Target="https://studopedia.org/9-122579.html" TargetMode="External"/><Relationship Id="rId24" Type="http://schemas.openxmlformats.org/officeDocument/2006/relationships/hyperlink" Target="https://studylib.ru/doc/6295519/metodika-na-myshlenie-detej-7--14-let.-isklyuchi-lishnee" TargetMode="External"/><Relationship Id="rId32" Type="http://schemas.openxmlformats.org/officeDocument/2006/relationships/hyperlink" Target="https://studopedia.su/9_39547_obshcheniya.html" TargetMode="External"/><Relationship Id="rId37" Type="http://schemas.openxmlformats.org/officeDocument/2006/relationships/hyperlink" Target="https://studfile.net/preview/5856393/page:7/" TargetMode="External"/><Relationship Id="rId40" Type="http://schemas.openxmlformats.org/officeDocument/2006/relationships/fontTable" Target="fontTable.xml"/><Relationship Id="rId5" Type="http://schemas.openxmlformats.org/officeDocument/2006/relationships/hyperlink" Target="https://nsportal.ru/shkola/psikhologiya/library/2013/02/19/test-tuluz-peron-elversiya-obrabotki" TargetMode="External"/><Relationship Id="rId15" Type="http://schemas.openxmlformats.org/officeDocument/2006/relationships/hyperlink" Target="https://megalektsii.ru/s33809t13.html" TargetMode="External"/><Relationship Id="rId23" Type="http://schemas.openxmlformats.org/officeDocument/2006/relationships/hyperlink" Target="https://nsportal.ru/shkola/psikhologiya/library/2021/10/13/programma-korrektsionno-razvivayushchih-zanyatiy-dlya" TargetMode="External"/><Relationship Id="rId28" Type="http://schemas.openxmlformats.org/officeDocument/2006/relationships/hyperlink" Target="https://studfile.net/preview/5287860/" TargetMode="External"/><Relationship Id="rId36" Type="http://schemas.openxmlformats.org/officeDocument/2006/relationships/hyperlink" Target="https://studfile.net/preview/3827139/page:14/" TargetMode="External"/><Relationship Id="rId10" Type="http://schemas.openxmlformats.org/officeDocument/2006/relationships/hyperlink" Target="https://multiurok.ru/files/zaniatie-s-elementami-treninga-otvetstvennost-samo.html" TargetMode="External"/><Relationship Id="rId19" Type="http://schemas.openxmlformats.org/officeDocument/2006/relationships/hyperlink" Target="https://nsportal.ru/sites/default/files/2020/04/23/uprazhnenie_poverni_kvadrat.pdf" TargetMode="External"/><Relationship Id="rId31" Type="http://schemas.openxmlformats.org/officeDocument/2006/relationships/hyperlink" Target="https://www.prodlenka.org/metodicheskie-razrabotki/469004-igra-znakomstvo-dlja-detej-8-11-klassov-vstre" TargetMode="External"/><Relationship Id="rId4" Type="http://schemas.openxmlformats.org/officeDocument/2006/relationships/webSettings" Target="webSettings.xml"/><Relationship Id="rId9" Type="http://schemas.openxmlformats.org/officeDocument/2006/relationships/hyperlink" Target="https://infourok.ru/sbornik-uprazhneniy-napravlennih-na-formirovanie-navikov-samoregulyacii-podrostkov-1953980.html" TargetMode="External"/><Relationship Id="rId14" Type="http://schemas.openxmlformats.org/officeDocument/2006/relationships/hyperlink" Target="https://studfile.net/preview/1664835/page:7/" TargetMode="External"/><Relationship Id="rId22" Type="http://schemas.openxmlformats.org/officeDocument/2006/relationships/hyperlink" Target="https://www.liveinternet.ru/users/kitten/post164906401" TargetMode="External"/><Relationship Id="rId27" Type="http://schemas.openxmlformats.org/officeDocument/2006/relationships/hyperlink" Target="https://nsportal.ru/shkola/psikhologiya/library/2013/02/19/test-tuluz-peron-elversiya-obrabotki" TargetMode="External"/><Relationship Id="rId30" Type="http://schemas.openxmlformats.org/officeDocument/2006/relationships/hyperlink" Target="https://nsportal.ru/vuz/psikhologicheskie-nauki/library/2018/04/23/metodika-diagnostiki-motivatsii-ucheniya-i" TargetMode="External"/><Relationship Id="rId35" Type="http://schemas.openxmlformats.org/officeDocument/2006/relationships/hyperlink" Target="https://www.prodlenka.org/metodicheskie-razrabotki/11999-kartoteka-igr-dlja-formirovanija-u-detej-navy" TargetMode="External"/><Relationship Id="rId8" Type="http://schemas.openxmlformats.org/officeDocument/2006/relationships/hyperlink" Target="https://nsportal.ru/vuz/psikhologicheskie-nauki/library/2018/04/23/metodika-diagnostiki-motivatsii-ucheniya-i" TargetMode="External"/><Relationship Id="rId3" Type="http://schemas.openxmlformats.org/officeDocument/2006/relationships/settings" Target="settings.xml"/><Relationship Id="rId12" Type="http://schemas.openxmlformats.org/officeDocument/2006/relationships/hyperlink" Target="https://studopedia.ru/9_208370_zadanie--podberi-obshchee-ponyatie.html" TargetMode="External"/><Relationship Id="rId17" Type="http://schemas.openxmlformats.org/officeDocument/2006/relationships/hyperlink" Target="https://nsportal.ru/shkola/algebra/library/2015/07/31/zakonomernosti-chislovyh-ryadov" TargetMode="External"/><Relationship Id="rId25" Type="http://schemas.openxmlformats.org/officeDocument/2006/relationships/hyperlink" Target="https://psychojournal.ru/tests/1211-korrekturnaya-proba-test-burdona.html" TargetMode="External"/><Relationship Id="rId33" Type="http://schemas.openxmlformats.org/officeDocument/2006/relationships/hyperlink" Target="https://www.b17.ru/article/okno-dgohary/" TargetMode="External"/><Relationship Id="rId38" Type="http://schemas.openxmlformats.org/officeDocument/2006/relationships/hyperlink" Target="https://infourok.ru/konspekti-treningovih-zanyatiy-dlya-starsheklasnikov-228445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5811</Words>
  <Characters>33124</Characters>
  <Application>Microsoft Office Word</Application>
  <DocSecurity>0</DocSecurity>
  <Lines>276</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dcterms:created xsi:type="dcterms:W3CDTF">2023-10-18T11:42:00Z</dcterms:created>
  <dcterms:modified xsi:type="dcterms:W3CDTF">2023-10-25T07:33:00Z</dcterms:modified>
</cp:coreProperties>
</file>