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41" w:rsidRDefault="00B47C4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Внимание!!!</w:t>
      </w:r>
    </w:p>
    <w:p w:rsidR="00AE188A" w:rsidRDefault="00B47C41" w:rsidP="00AE188A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Вакансии в Управлении образования администрации муниципального района «Ижемский»</w:t>
      </w:r>
      <w:r w:rsidR="000D1C3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Республики Коми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7C5E4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Управлению образования муниципального района «Ижемский» </w:t>
      </w:r>
      <w:r w:rsidR="00DF6E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Республики Коми </w:t>
      </w:r>
      <w:r w:rsidRPr="007C5E4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требуются сотрудники для работы в офисе:</w:t>
      </w:r>
    </w:p>
    <w:p w:rsidR="00AE188A" w:rsidRPr="00EF3891" w:rsidRDefault="00AB4A48" w:rsidP="00AE188A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AB4A48"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pict>
          <v:shape id="_x0000_i1025" type="#_x0000_t75" alt="✅" style="width:12.25pt;height:12.25pt;visibility:visible;mso-wrap-style:square" o:bullet="t">
            <v:imagedata r:id="rId7" o:title="✅"/>
          </v:shape>
        </w:pict>
      </w:r>
      <w:proofErr w:type="gramStart"/>
      <w:r w:rsidR="009B036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Ведущий юрисконсульт, постоянная, заработная </w:t>
      </w:r>
      <w:r w:rsidR="009B036A" w:rsidRPr="00321C32">
        <w:rPr>
          <w:rFonts w:ascii="Arial" w:hAnsi="Arial" w:cs="Arial"/>
          <w:sz w:val="18"/>
          <w:szCs w:val="18"/>
          <w:shd w:val="clear" w:color="auto" w:fill="FFFFFF"/>
        </w:rPr>
        <w:t xml:space="preserve">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56 895</w:t>
      </w:r>
      <w:r w:rsidR="009B036A" w:rsidRPr="00321C32">
        <w:rPr>
          <w:rFonts w:ascii="Arial" w:hAnsi="Arial" w:cs="Arial"/>
          <w:sz w:val="18"/>
          <w:szCs w:val="18"/>
        </w:rPr>
        <w:t xml:space="preserve"> </w:t>
      </w:r>
      <w:r w:rsidR="00B03B8E" w:rsidRPr="00321C32">
        <w:rPr>
          <w:rFonts w:ascii="Arial" w:hAnsi="Arial" w:cs="Arial"/>
          <w:sz w:val="18"/>
          <w:szCs w:val="18"/>
          <w:shd w:val="clear" w:color="auto" w:fill="FFFFFF"/>
        </w:rPr>
        <w:t xml:space="preserve">рублей до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9B036A" w:rsidRPr="00321C32">
        <w:rPr>
          <w:rFonts w:ascii="Arial" w:hAnsi="Arial" w:cs="Arial"/>
          <w:sz w:val="18"/>
          <w:szCs w:val="18"/>
          <w:shd w:val="clear" w:color="auto" w:fill="FFFFFF"/>
        </w:rPr>
        <w:t>рублей, пятидневная рабочая неделя с двумя выходными днями, для мужчин с</w:t>
      </w:r>
      <w:r w:rsidR="009B036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8:00 до 17:00, с 8:30 для женщин, в пятницу для женщин с 9:00 до 16:00, наличие высшего </w:t>
      </w:r>
      <w:r w:rsidR="00321C3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профессионального </w:t>
      </w:r>
      <w:r w:rsidR="009B036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образования </w:t>
      </w:r>
      <w:proofErr w:type="gramEnd"/>
    </w:p>
    <w:p w:rsidR="00AE188A" w:rsidRDefault="00AB4A48" w:rsidP="00DF6E3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pict>
          <v:shape id="Рисунок 2" o:spid="_x0000_i1026" type="#_x0000_t75" alt="✅" style="width:12.25pt;height:12.25pt;visibility:visible;mso-wrap-style:square" o:bullet="t">
            <v:imagedata r:id="rId8" o:title="✅"/>
          </v:shape>
        </w:pict>
      </w:r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gramStart"/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>Ведущи</w:t>
      </w:r>
      <w:r w:rsidR="00DA389A">
        <w:rPr>
          <w:rFonts w:ascii="Arial" w:hAnsi="Arial" w:cs="Arial"/>
          <w:color w:val="000000"/>
          <w:sz w:val="18"/>
          <w:szCs w:val="18"/>
          <w:shd w:val="clear" w:color="auto" w:fill="FFFFFF"/>
        </w:rPr>
        <w:t>й</w:t>
      </w:r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специалист, </w:t>
      </w:r>
      <w:r w:rsidR="009B036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постоянная</w:t>
      </w:r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заработная 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56 895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097D7E" w:rsidRPr="00321C32">
        <w:rPr>
          <w:rFonts w:ascii="Arial" w:hAnsi="Arial" w:cs="Arial"/>
          <w:sz w:val="18"/>
          <w:szCs w:val="18"/>
          <w:shd w:val="clear" w:color="auto" w:fill="FFFFFF"/>
        </w:rPr>
        <w:t xml:space="preserve">рублей до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рублей, пятидневная рабочая неделя с двумя выходными днями, для мужчин с 8:00 до 17:00, с 8:30 для женщин, в пятницу для женщин с 9:00 до 16:00, наличие высшего образования либо наличие среднег</w:t>
      </w:r>
      <w:r w:rsidR="00A25D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 профессионального образования </w:t>
      </w:r>
      <w:proofErr w:type="gramEnd"/>
    </w:p>
    <w:p w:rsidR="000E4A48" w:rsidRDefault="00AB4A48" w:rsidP="00DF6E3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pict>
          <v:shape id="_x0000_i1027" type="#_x0000_t75" alt="✅" style="width:12.25pt;height:12.25pt;visibility:visible;mso-wrap-style:square" o:bullet="t">
            <v:imagedata r:id="rId9" o:title="✅"/>
          </v:shape>
        </w:pict>
      </w:r>
      <w:r w:rsidR="000E4A48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gramStart"/>
      <w:r w:rsidR="000E4A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Ведущий специалист, </w:t>
      </w:r>
      <w:r w:rsidR="009B036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постоянная</w:t>
      </w:r>
      <w:r w:rsidR="000E4A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заработная 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56 895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097D7E" w:rsidRPr="00321C32">
        <w:rPr>
          <w:rFonts w:ascii="Arial" w:hAnsi="Arial" w:cs="Arial"/>
          <w:sz w:val="18"/>
          <w:szCs w:val="18"/>
          <w:shd w:val="clear" w:color="auto" w:fill="FFFFFF"/>
        </w:rPr>
        <w:t xml:space="preserve">рублей до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0E4A48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рублей, пятидневная рабочая неделя с двумя выходными днями, для мужчин с 8:00 до 17:00, с 8:30 для женщин, в пятницу для женщин с 9:00 до 16:00, наличие высшего образования либо наличие среднего профессионального образования</w:t>
      </w:r>
      <w:proofErr w:type="gramEnd"/>
    </w:p>
    <w:p w:rsidR="00793499" w:rsidRDefault="00793499" w:rsidP="00DF6E3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93499"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Методист, постоянная, заработная 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рублей до 61 901 рублей, пятидневная рабочая неделя с двумя выходными днями, для мужчин с 8:00 до 17:00, с 8:30 для женщин, в пятницу для женщин с 9:00 до 16:00, наличие высшего образования</w:t>
      </w:r>
      <w:proofErr w:type="gramEnd"/>
    </w:p>
    <w:p w:rsidR="00B47C41" w:rsidRDefault="00097D7E" w:rsidP="00DF1AF0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97D7E"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pict>
          <v:shape id="Рисунок 6" o:spid="_x0000_i1029" type="#_x0000_t75" alt="✅" style="width:12.25pt;height:12.25pt;visibility:visible;mso-wrap-style:square" o:bullet="t">
            <v:imagedata r:id="rId11" o:title="✅"/>
          </v:shape>
        </w:pict>
      </w:r>
      <w:r w:rsidR="00BA1F0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A25D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Методист, постоянная, заработная плата от </w:t>
      </w:r>
      <w:r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Pr="00321C32">
        <w:rPr>
          <w:rFonts w:ascii="Arial" w:hAnsi="Arial" w:cs="Arial"/>
          <w:sz w:val="18"/>
          <w:szCs w:val="18"/>
        </w:rPr>
        <w:t xml:space="preserve"> </w:t>
      </w:r>
      <w:r w:rsidR="00A25D68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рублей до 61 901 рублей, пятидневная рабочая неделя с двумя выходными днями, для мужчин с 8:00 до 17:00, с 8:30 для женщин, в пятницу для женщин с 9:00 до 16:00, наличие высшего образования</w:t>
      </w:r>
      <w:proofErr w:type="gramEnd"/>
    </w:p>
    <w:p w:rsidR="00097D7E" w:rsidRDefault="00097D7E" w:rsidP="005A662C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Уборщик территории, постоянная, </w:t>
      </w:r>
      <w:r>
        <w:t>к</w:t>
      </w:r>
      <w:r w:rsidRPr="00A57808">
        <w:t>вотируемое рабочее место</w:t>
      </w:r>
      <w:r>
        <w:t>,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A57808">
        <w:t>сокращенная пр</w:t>
      </w:r>
      <w:r w:rsidRPr="00A57808">
        <w:t>о</w:t>
      </w:r>
      <w:r w:rsidRPr="00A57808">
        <w:t>должительность рабочего врем</w:t>
      </w:r>
      <w:r w:rsidRPr="00A57808">
        <w:t>е</w:t>
      </w:r>
      <w:r w:rsidRPr="00A57808">
        <w:t>ни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(0,2 ставки), заработная плата 11379 руб. до 12000 руб.</w:t>
      </w:r>
    </w:p>
    <w:p w:rsidR="00416425" w:rsidRDefault="007C5E4B" w:rsidP="007C5E4B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C5E4B">
        <w:rPr>
          <w:rFonts w:ascii="Arial" w:hAnsi="Arial" w:cs="Arial"/>
          <w:b/>
          <w:sz w:val="18"/>
          <w:szCs w:val="18"/>
          <w:shd w:val="clear" w:color="auto" w:fill="FFFFFF"/>
        </w:rPr>
        <w:t>Также требуются руководители образовательных организаций:</w:t>
      </w:r>
    </w:p>
    <w:p w:rsidR="00416425" w:rsidRPr="007C5E4B" w:rsidRDefault="00BA1F0E" w:rsidP="007C5E4B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416425" w:rsidRPr="007C5E4B">
        <w:rPr>
          <w:rFonts w:ascii="Arial" w:hAnsi="Arial" w:cs="Arial"/>
          <w:sz w:val="18"/>
          <w:szCs w:val="18"/>
          <w:shd w:val="clear" w:color="auto" w:fill="FFFFFF"/>
        </w:rPr>
        <w:t>Директор МБОУ «</w:t>
      </w:r>
      <w:proofErr w:type="spellStart"/>
      <w:r w:rsidR="00416425" w:rsidRPr="007C5E4B">
        <w:rPr>
          <w:rFonts w:ascii="Arial" w:hAnsi="Arial" w:cs="Arial"/>
          <w:sz w:val="18"/>
          <w:szCs w:val="18"/>
          <w:shd w:val="clear" w:color="auto" w:fill="FFFFFF"/>
        </w:rPr>
        <w:t>Брыкаланская</w:t>
      </w:r>
      <w:proofErr w:type="spellEnd"/>
      <w:r w:rsidR="00416425" w:rsidRPr="007C5E4B">
        <w:rPr>
          <w:rFonts w:ascii="Arial" w:hAnsi="Arial" w:cs="Arial"/>
          <w:sz w:val="18"/>
          <w:szCs w:val="18"/>
          <w:shd w:val="clear" w:color="auto" w:fill="FFFFFF"/>
        </w:rPr>
        <w:t xml:space="preserve"> СОШ»</w:t>
      </w:r>
      <w:r w:rsidR="007C5E4B" w:rsidRPr="007C5E4B">
        <w:rPr>
          <w:rFonts w:ascii="Arial" w:hAnsi="Arial" w:cs="Arial"/>
          <w:sz w:val="18"/>
          <w:szCs w:val="18"/>
          <w:shd w:val="clear" w:color="auto" w:fill="FFFFFF"/>
        </w:rPr>
        <w:t xml:space="preserve"> постоянная, заработная 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 w:rsidR="001D4C93">
        <w:rPr>
          <w:rFonts w:ascii="Arial" w:hAnsi="Arial" w:cs="Arial"/>
          <w:sz w:val="18"/>
          <w:szCs w:val="18"/>
        </w:rPr>
        <w:t xml:space="preserve">рублей до </w:t>
      </w:r>
      <w:r w:rsidR="007C5E4B" w:rsidRPr="007C5E4B">
        <w:rPr>
          <w:rFonts w:ascii="Arial" w:hAnsi="Arial" w:cs="Arial"/>
          <w:sz w:val="18"/>
          <w:szCs w:val="18"/>
        </w:rPr>
        <w:t>123</w:t>
      </w:r>
      <w:r w:rsidR="001D4C93">
        <w:rPr>
          <w:rFonts w:ascii="Arial" w:hAnsi="Arial" w:cs="Arial"/>
          <w:sz w:val="18"/>
          <w:szCs w:val="18"/>
        </w:rPr>
        <w:t> </w:t>
      </w:r>
      <w:r w:rsidR="007C5E4B" w:rsidRPr="007C5E4B">
        <w:rPr>
          <w:rFonts w:ascii="Arial" w:hAnsi="Arial" w:cs="Arial"/>
          <w:sz w:val="18"/>
          <w:szCs w:val="18"/>
        </w:rPr>
        <w:t>733</w:t>
      </w:r>
      <w:r w:rsidR="001D4C93">
        <w:rPr>
          <w:rFonts w:ascii="Arial" w:hAnsi="Arial" w:cs="Arial"/>
          <w:sz w:val="18"/>
          <w:szCs w:val="18"/>
        </w:rPr>
        <w:t xml:space="preserve"> рублей,</w:t>
      </w:r>
      <w:r w:rsidR="007C5E4B" w:rsidRPr="007C5E4B">
        <w:rPr>
          <w:rFonts w:ascii="Arial" w:hAnsi="Arial" w:cs="Arial"/>
          <w:sz w:val="18"/>
          <w:szCs w:val="18"/>
        </w:rPr>
        <w:t xml:space="preserve"> пятидневная рабочая неделя с двумя выходными днями,</w:t>
      </w:r>
      <w:r w:rsidR="001D4C93">
        <w:rPr>
          <w:rFonts w:ascii="Arial" w:hAnsi="Arial" w:cs="Arial"/>
          <w:sz w:val="18"/>
          <w:szCs w:val="18"/>
        </w:rPr>
        <w:t xml:space="preserve"> </w:t>
      </w:r>
      <w:r w:rsidR="007C5E4B" w:rsidRPr="007C5E4B">
        <w:rPr>
          <w:rFonts w:ascii="Arial" w:hAnsi="Arial" w:cs="Arial"/>
          <w:sz w:val="18"/>
          <w:szCs w:val="18"/>
        </w:rPr>
        <w:t>с ненормированным рабочим днем</w:t>
      </w:r>
      <w:r w:rsidR="001D4C93">
        <w:rPr>
          <w:rFonts w:ascii="Arial" w:hAnsi="Arial" w:cs="Arial"/>
          <w:sz w:val="18"/>
          <w:szCs w:val="18"/>
        </w:rPr>
        <w:t>,</w:t>
      </w:r>
      <w:r w:rsidR="001D4C93" w:rsidRPr="001D4C93">
        <w:rPr>
          <w:rFonts w:ascii="Arial" w:hAnsi="Arial" w:cs="Arial"/>
          <w:sz w:val="18"/>
          <w:szCs w:val="18"/>
        </w:rPr>
        <w:t xml:space="preserve"> </w:t>
      </w:r>
      <w:r w:rsidR="001D4C93">
        <w:rPr>
          <w:rFonts w:ascii="Arial" w:hAnsi="Arial" w:cs="Arial"/>
          <w:sz w:val="18"/>
          <w:szCs w:val="18"/>
        </w:rPr>
        <w:t>режим рабочего времени согласно правилам внутреннего трудового распорядка учреждения</w:t>
      </w:r>
      <w:r w:rsidR="007C5E4B" w:rsidRPr="007C5E4B">
        <w:rPr>
          <w:rFonts w:ascii="Arial" w:hAnsi="Arial" w:cs="Arial"/>
          <w:sz w:val="18"/>
          <w:szCs w:val="18"/>
        </w:rPr>
        <w:t xml:space="preserve">, </w:t>
      </w:r>
      <w:r w:rsidR="007C5E4B" w:rsidRPr="007C5E4B">
        <w:rPr>
          <w:rFonts w:ascii="Arial" w:hAnsi="Arial" w:cs="Arial"/>
          <w:sz w:val="18"/>
          <w:szCs w:val="18"/>
          <w:shd w:val="clear" w:color="auto" w:fill="FFFFFF"/>
        </w:rPr>
        <w:t>наличие высшего образования и опыта работы</w:t>
      </w:r>
      <w:r w:rsidR="00002846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BA1F0E" w:rsidRDefault="00097D7E" w:rsidP="00BA1F0E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B4A48">
        <w:rPr>
          <w:rFonts w:ascii="Arial" w:hAnsi="Arial" w:cs="Arial"/>
          <w:noProof/>
          <w:sz w:val="18"/>
          <w:szCs w:val="18"/>
          <w:lang w:eastAsia="ru-RU"/>
        </w:rPr>
        <w:pict>
          <v:shape id="_x0000_i1028" type="#_x0000_t75" alt="✅" style="width:12.25pt;height:12.25pt;visibility:visible;mso-wrap-style:square" o:bullet="t">
            <v:imagedata r:id="rId12" o:title="✅"/>
          </v:shape>
        </w:pict>
      </w:r>
      <w:r w:rsidR="00C37C6D" w:rsidRPr="00C37C6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C37C6D">
        <w:rPr>
          <w:rFonts w:ascii="Arial" w:hAnsi="Arial" w:cs="Arial"/>
          <w:sz w:val="18"/>
          <w:szCs w:val="18"/>
          <w:shd w:val="clear" w:color="auto" w:fill="FFFFFF"/>
        </w:rPr>
        <w:t>Директор МА</w:t>
      </w:r>
      <w:r w:rsidR="00C37C6D" w:rsidRPr="007C5E4B">
        <w:rPr>
          <w:rFonts w:ascii="Arial" w:hAnsi="Arial" w:cs="Arial"/>
          <w:sz w:val="18"/>
          <w:szCs w:val="18"/>
          <w:shd w:val="clear" w:color="auto" w:fill="FFFFFF"/>
        </w:rPr>
        <w:t>У</w:t>
      </w:r>
      <w:r w:rsidR="00C37C6D">
        <w:rPr>
          <w:rFonts w:ascii="Arial" w:hAnsi="Arial" w:cs="Arial"/>
          <w:sz w:val="18"/>
          <w:szCs w:val="18"/>
          <w:shd w:val="clear" w:color="auto" w:fill="FFFFFF"/>
        </w:rPr>
        <w:t xml:space="preserve"> ДО</w:t>
      </w:r>
      <w:r w:rsidR="00C37C6D" w:rsidRPr="007C5E4B">
        <w:rPr>
          <w:rFonts w:ascii="Arial" w:hAnsi="Arial" w:cs="Arial"/>
          <w:sz w:val="18"/>
          <w:szCs w:val="18"/>
          <w:shd w:val="clear" w:color="auto" w:fill="FFFFFF"/>
        </w:rPr>
        <w:t xml:space="preserve"> «</w:t>
      </w:r>
      <w:proofErr w:type="spellStart"/>
      <w:r w:rsidR="00C37C6D">
        <w:rPr>
          <w:rFonts w:ascii="Arial" w:hAnsi="Arial" w:cs="Arial"/>
          <w:sz w:val="18"/>
          <w:szCs w:val="18"/>
          <w:shd w:val="clear" w:color="auto" w:fill="FFFFFF"/>
        </w:rPr>
        <w:t>Ижемская</w:t>
      </w:r>
      <w:proofErr w:type="spellEnd"/>
      <w:r w:rsidR="00C37C6D">
        <w:rPr>
          <w:rFonts w:ascii="Arial" w:hAnsi="Arial" w:cs="Arial"/>
          <w:sz w:val="18"/>
          <w:szCs w:val="18"/>
          <w:shd w:val="clear" w:color="auto" w:fill="FFFFFF"/>
        </w:rPr>
        <w:t xml:space="preserve"> спортивная школа им. С.А.Артеева</w:t>
      </w:r>
      <w:r w:rsidR="00C37C6D" w:rsidRPr="007C5E4B">
        <w:rPr>
          <w:rFonts w:ascii="Arial" w:hAnsi="Arial" w:cs="Arial"/>
          <w:sz w:val="18"/>
          <w:szCs w:val="18"/>
          <w:shd w:val="clear" w:color="auto" w:fill="FFFFFF"/>
        </w:rPr>
        <w:t xml:space="preserve">» постоянная, заработная плата от </w:t>
      </w:r>
      <w:r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Pr="00321C32">
        <w:rPr>
          <w:rFonts w:ascii="Arial" w:hAnsi="Arial" w:cs="Arial"/>
          <w:sz w:val="18"/>
          <w:szCs w:val="18"/>
        </w:rPr>
        <w:t xml:space="preserve"> </w:t>
      </w:r>
      <w:r w:rsidR="00C37C6D">
        <w:rPr>
          <w:rFonts w:ascii="Arial" w:hAnsi="Arial" w:cs="Arial"/>
          <w:sz w:val="18"/>
          <w:szCs w:val="18"/>
        </w:rPr>
        <w:t xml:space="preserve">рублей до </w:t>
      </w:r>
      <w:r w:rsidR="00C37C6D" w:rsidRPr="007C5E4B">
        <w:rPr>
          <w:rFonts w:ascii="Arial" w:hAnsi="Arial" w:cs="Arial"/>
          <w:sz w:val="18"/>
          <w:szCs w:val="18"/>
        </w:rPr>
        <w:t>123</w:t>
      </w:r>
      <w:r w:rsidR="00C37C6D">
        <w:rPr>
          <w:rFonts w:ascii="Arial" w:hAnsi="Arial" w:cs="Arial"/>
          <w:sz w:val="18"/>
          <w:szCs w:val="18"/>
        </w:rPr>
        <w:t> </w:t>
      </w:r>
      <w:r w:rsidR="00C37C6D" w:rsidRPr="007C5E4B">
        <w:rPr>
          <w:rFonts w:ascii="Arial" w:hAnsi="Arial" w:cs="Arial"/>
          <w:sz w:val="18"/>
          <w:szCs w:val="18"/>
        </w:rPr>
        <w:t>733</w:t>
      </w:r>
      <w:r w:rsidR="00C37C6D">
        <w:rPr>
          <w:rFonts w:ascii="Arial" w:hAnsi="Arial" w:cs="Arial"/>
          <w:sz w:val="18"/>
          <w:szCs w:val="18"/>
        </w:rPr>
        <w:t xml:space="preserve"> рублей,</w:t>
      </w:r>
      <w:r w:rsidR="00C37C6D" w:rsidRPr="007C5E4B">
        <w:rPr>
          <w:rFonts w:ascii="Arial" w:hAnsi="Arial" w:cs="Arial"/>
          <w:sz w:val="18"/>
          <w:szCs w:val="18"/>
        </w:rPr>
        <w:t xml:space="preserve"> пятидневная рабочая неделя с двумя выходными днями,</w:t>
      </w:r>
      <w:r w:rsidR="00C37C6D">
        <w:rPr>
          <w:rFonts w:ascii="Arial" w:hAnsi="Arial" w:cs="Arial"/>
          <w:sz w:val="18"/>
          <w:szCs w:val="18"/>
        </w:rPr>
        <w:t xml:space="preserve"> </w:t>
      </w:r>
      <w:r w:rsidR="00C37C6D" w:rsidRPr="007C5E4B">
        <w:rPr>
          <w:rFonts w:ascii="Arial" w:hAnsi="Arial" w:cs="Arial"/>
          <w:sz w:val="18"/>
          <w:szCs w:val="18"/>
        </w:rPr>
        <w:t>с ненормированным рабочим днем</w:t>
      </w:r>
      <w:r w:rsidR="00C37C6D">
        <w:rPr>
          <w:rFonts w:ascii="Arial" w:hAnsi="Arial" w:cs="Arial"/>
          <w:sz w:val="18"/>
          <w:szCs w:val="18"/>
        </w:rPr>
        <w:t>,</w:t>
      </w:r>
      <w:r w:rsidR="00C37C6D" w:rsidRPr="001D4C93">
        <w:rPr>
          <w:rFonts w:ascii="Arial" w:hAnsi="Arial" w:cs="Arial"/>
          <w:sz w:val="18"/>
          <w:szCs w:val="18"/>
        </w:rPr>
        <w:t xml:space="preserve"> </w:t>
      </w:r>
      <w:r w:rsidR="00C37C6D">
        <w:rPr>
          <w:rFonts w:ascii="Arial" w:hAnsi="Arial" w:cs="Arial"/>
          <w:sz w:val="18"/>
          <w:szCs w:val="18"/>
        </w:rPr>
        <w:t>режим рабочего времени согласно правилам внутреннего трудового распорядка учреждения</w:t>
      </w:r>
      <w:r w:rsidR="00C37C6D" w:rsidRPr="007C5E4B">
        <w:rPr>
          <w:rFonts w:ascii="Arial" w:hAnsi="Arial" w:cs="Arial"/>
          <w:sz w:val="18"/>
          <w:szCs w:val="18"/>
        </w:rPr>
        <w:t xml:space="preserve">, </w:t>
      </w:r>
      <w:r w:rsidR="00C37C6D" w:rsidRPr="007C5E4B">
        <w:rPr>
          <w:rFonts w:ascii="Arial" w:hAnsi="Arial" w:cs="Arial"/>
          <w:sz w:val="18"/>
          <w:szCs w:val="18"/>
          <w:shd w:val="clear" w:color="auto" w:fill="FFFFFF"/>
        </w:rPr>
        <w:t>наличие высшего образования и опыта работы</w:t>
      </w:r>
      <w:r w:rsidR="00C37C6D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EF3891" w:rsidRDefault="00EF3891" w:rsidP="00EF3891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89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C5E4B">
        <w:rPr>
          <w:rFonts w:ascii="Arial" w:hAnsi="Arial" w:cs="Arial"/>
          <w:sz w:val="18"/>
          <w:szCs w:val="18"/>
          <w:shd w:val="clear" w:color="auto" w:fill="FFFFFF"/>
        </w:rPr>
        <w:t>Директор МБОУ «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Щельяюрская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СОШ</w:t>
      </w:r>
      <w:r w:rsidRPr="007C5E4B">
        <w:rPr>
          <w:rFonts w:ascii="Arial" w:hAnsi="Arial" w:cs="Arial"/>
          <w:sz w:val="18"/>
          <w:szCs w:val="18"/>
          <w:shd w:val="clear" w:color="auto" w:fill="FFFFFF"/>
        </w:rPr>
        <w:t xml:space="preserve">» постоянная, заработная плата от </w:t>
      </w:r>
      <w:r w:rsidR="00097D7E">
        <w:rPr>
          <w:rFonts w:ascii="Arial" w:hAnsi="Arial" w:cs="Arial"/>
          <w:sz w:val="18"/>
          <w:szCs w:val="18"/>
          <w:shd w:val="clear" w:color="auto" w:fill="FFFFFF"/>
        </w:rPr>
        <w:t>56 895</w:t>
      </w:r>
      <w:r w:rsidR="00097D7E" w:rsidRPr="00321C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рублей до </w:t>
      </w:r>
      <w:r w:rsidRPr="007C5E4B">
        <w:rPr>
          <w:rFonts w:ascii="Arial" w:hAnsi="Arial" w:cs="Arial"/>
          <w:sz w:val="18"/>
          <w:szCs w:val="18"/>
        </w:rPr>
        <w:t>123</w:t>
      </w:r>
      <w:r>
        <w:rPr>
          <w:rFonts w:ascii="Arial" w:hAnsi="Arial" w:cs="Arial"/>
          <w:sz w:val="18"/>
          <w:szCs w:val="18"/>
        </w:rPr>
        <w:t> </w:t>
      </w:r>
      <w:r w:rsidRPr="007C5E4B">
        <w:rPr>
          <w:rFonts w:ascii="Arial" w:hAnsi="Arial" w:cs="Arial"/>
          <w:sz w:val="18"/>
          <w:szCs w:val="18"/>
        </w:rPr>
        <w:t>733</w:t>
      </w:r>
      <w:r>
        <w:rPr>
          <w:rFonts w:ascii="Arial" w:hAnsi="Arial" w:cs="Arial"/>
          <w:sz w:val="18"/>
          <w:szCs w:val="18"/>
        </w:rPr>
        <w:t xml:space="preserve"> рублей,</w:t>
      </w:r>
      <w:r w:rsidRPr="007C5E4B">
        <w:rPr>
          <w:rFonts w:ascii="Arial" w:hAnsi="Arial" w:cs="Arial"/>
          <w:sz w:val="18"/>
          <w:szCs w:val="18"/>
        </w:rPr>
        <w:t xml:space="preserve"> пятидневная рабочая неделя с двумя выходными днями,</w:t>
      </w:r>
      <w:r>
        <w:rPr>
          <w:rFonts w:ascii="Arial" w:hAnsi="Arial" w:cs="Arial"/>
          <w:sz w:val="18"/>
          <w:szCs w:val="18"/>
        </w:rPr>
        <w:t xml:space="preserve"> </w:t>
      </w:r>
      <w:r w:rsidRPr="007C5E4B">
        <w:rPr>
          <w:rFonts w:ascii="Arial" w:hAnsi="Arial" w:cs="Arial"/>
          <w:sz w:val="18"/>
          <w:szCs w:val="18"/>
        </w:rPr>
        <w:t>с ненормированным рабочим днем</w:t>
      </w:r>
      <w:r>
        <w:rPr>
          <w:rFonts w:ascii="Arial" w:hAnsi="Arial" w:cs="Arial"/>
          <w:sz w:val="18"/>
          <w:szCs w:val="18"/>
        </w:rPr>
        <w:t>,</w:t>
      </w:r>
      <w:r w:rsidRPr="001D4C9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режим рабочего времени согласно правилам внутреннего трудового распорядка учреждения</w:t>
      </w:r>
      <w:r w:rsidRPr="007C5E4B">
        <w:rPr>
          <w:rFonts w:ascii="Arial" w:hAnsi="Arial" w:cs="Arial"/>
          <w:sz w:val="18"/>
          <w:szCs w:val="18"/>
        </w:rPr>
        <w:t xml:space="preserve">, </w:t>
      </w:r>
      <w:r w:rsidRPr="007C5E4B">
        <w:rPr>
          <w:rFonts w:ascii="Arial" w:hAnsi="Arial" w:cs="Arial"/>
          <w:sz w:val="18"/>
          <w:szCs w:val="18"/>
          <w:shd w:val="clear" w:color="auto" w:fill="FFFFFF"/>
        </w:rPr>
        <w:t>наличие высшего образования и опыта работы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DF1AF0" w:rsidRDefault="00DF1AF0" w:rsidP="00DF1AF0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Мы очень ждем ответственных, трудолюбивых, талантливых</w:t>
      </w:r>
      <w:r w:rsidR="004E24F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4E24FD">
        <w:rPr>
          <w:rFonts w:ascii="Arial" w:hAnsi="Arial" w:cs="Arial"/>
          <w:color w:val="000000"/>
          <w:sz w:val="18"/>
          <w:szCs w:val="18"/>
        </w:rPr>
        <w:t>креативных</w:t>
      </w:r>
      <w:proofErr w:type="spellEnd"/>
      <w:r w:rsidR="004E24FD">
        <w:rPr>
          <w:rFonts w:ascii="Arial" w:hAnsi="Arial" w:cs="Arial"/>
          <w:color w:val="000000"/>
          <w:sz w:val="18"/>
          <w:szCs w:val="18"/>
        </w:rPr>
        <w:t>, умеющих работать в команде!!!</w:t>
      </w:r>
      <w:r w:rsidR="00B47C41">
        <w:rPr>
          <w:rFonts w:ascii="Arial" w:hAnsi="Arial" w:cs="Arial"/>
          <w:color w:val="000000"/>
          <w:sz w:val="18"/>
          <w:szCs w:val="18"/>
        </w:rPr>
        <w:br/>
      </w:r>
      <w:r w:rsidR="00B47C41">
        <w:rPr>
          <w:rFonts w:ascii="Arial" w:hAnsi="Arial" w:cs="Arial"/>
          <w:color w:val="000000"/>
          <w:sz w:val="18"/>
          <w:szCs w:val="18"/>
        </w:rPr>
        <w:br/>
      </w:r>
      <w:r w:rsidR="00B47C41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Контактные данные по вопросам трудоустройства:</w:t>
      </w:r>
    </w:p>
    <w:p w:rsidR="00DF1AF0" w:rsidRDefault="00B47C41" w:rsidP="00DF1AF0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8(</w:t>
      </w:r>
      <w:r w:rsidR="00DF1AF0">
        <w:rPr>
          <w:rFonts w:ascii="Arial" w:hAnsi="Arial" w:cs="Arial"/>
          <w:color w:val="000000"/>
          <w:sz w:val="18"/>
          <w:szCs w:val="18"/>
          <w:shd w:val="clear" w:color="auto" w:fill="FFFFFF"/>
        </w:rPr>
        <w:t>82140)94-</w:t>
      </w:r>
      <w:r w:rsidR="00C37C6D">
        <w:rPr>
          <w:rFonts w:ascii="Arial" w:hAnsi="Arial" w:cs="Arial"/>
          <w:color w:val="000000"/>
          <w:sz w:val="18"/>
          <w:szCs w:val="18"/>
          <w:shd w:val="clear" w:color="auto" w:fill="FFFFFF"/>
        </w:rPr>
        <w:t>261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— </w:t>
      </w:r>
      <w:r w:rsidR="00C37C6D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Канева Лариса Константиновна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</w:p>
    <w:p w:rsidR="00C964ED" w:rsidRDefault="00B47C41" w:rsidP="00DF1AF0">
      <w:pPr>
        <w:jc w:val="bot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8(82140)94-107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доб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120) — Канева Алексан</w:t>
      </w:r>
      <w:r w:rsidR="00DF1AF0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 Васильевна (муниципальная служба)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sectPr w:rsidR="00C964ED" w:rsidSect="00C9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✅" style="width:3in;height:3in;visibility:visible;mso-wrap-style:square" o:bullet="t">
        <v:imagedata r:id="rId1" o:title="✅"/>
      </v:shape>
    </w:pict>
  </w:numPicBullet>
  <w:abstractNum w:abstractNumId="0">
    <w:nsid w:val="439B45A7"/>
    <w:multiLevelType w:val="hybridMultilevel"/>
    <w:tmpl w:val="B5A05536"/>
    <w:lvl w:ilvl="0" w:tplc="8C7AB7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4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544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E9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29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2F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47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A62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AF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B5A5249"/>
    <w:multiLevelType w:val="hybridMultilevel"/>
    <w:tmpl w:val="E55ED256"/>
    <w:lvl w:ilvl="0" w:tplc="C1C07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C7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3633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A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A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5A6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C0C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06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B801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59537EB"/>
    <w:multiLevelType w:val="hybridMultilevel"/>
    <w:tmpl w:val="E4CAC60E"/>
    <w:lvl w:ilvl="0" w:tplc="A8928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3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C5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A8F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68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CB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29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20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E6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9AC04E5"/>
    <w:multiLevelType w:val="hybridMultilevel"/>
    <w:tmpl w:val="F690BAE4"/>
    <w:lvl w:ilvl="0" w:tplc="645447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898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87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2F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4E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C5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08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29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562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E5D1C4D"/>
    <w:multiLevelType w:val="hybridMultilevel"/>
    <w:tmpl w:val="2E7CCC4C"/>
    <w:lvl w:ilvl="0" w:tplc="30F81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BFE067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42B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C46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05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08A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20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C0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9A4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7C41"/>
    <w:rsid w:val="00002846"/>
    <w:rsid w:val="00097D7E"/>
    <w:rsid w:val="000D1C36"/>
    <w:rsid w:val="000E4A48"/>
    <w:rsid w:val="000F6D93"/>
    <w:rsid w:val="001B1275"/>
    <w:rsid w:val="001C3E08"/>
    <w:rsid w:val="001D4C93"/>
    <w:rsid w:val="0029306A"/>
    <w:rsid w:val="00321C32"/>
    <w:rsid w:val="003671E3"/>
    <w:rsid w:val="00383796"/>
    <w:rsid w:val="00416425"/>
    <w:rsid w:val="004E24FD"/>
    <w:rsid w:val="005A662C"/>
    <w:rsid w:val="00712DDF"/>
    <w:rsid w:val="00793499"/>
    <w:rsid w:val="007973E8"/>
    <w:rsid w:val="007C5E4B"/>
    <w:rsid w:val="008377B7"/>
    <w:rsid w:val="009B036A"/>
    <w:rsid w:val="009B7D9E"/>
    <w:rsid w:val="00A25D68"/>
    <w:rsid w:val="00A3349D"/>
    <w:rsid w:val="00A351ED"/>
    <w:rsid w:val="00AA3CC4"/>
    <w:rsid w:val="00AB4A48"/>
    <w:rsid w:val="00AE188A"/>
    <w:rsid w:val="00B03B8E"/>
    <w:rsid w:val="00B453AC"/>
    <w:rsid w:val="00B47C41"/>
    <w:rsid w:val="00BA1F0E"/>
    <w:rsid w:val="00BC4D9A"/>
    <w:rsid w:val="00C37C6D"/>
    <w:rsid w:val="00C964ED"/>
    <w:rsid w:val="00C9650C"/>
    <w:rsid w:val="00CB3E22"/>
    <w:rsid w:val="00DA389A"/>
    <w:rsid w:val="00DF1AF0"/>
    <w:rsid w:val="00DF6E30"/>
    <w:rsid w:val="00EA52CA"/>
    <w:rsid w:val="00EE210C"/>
    <w:rsid w:val="00EF3891"/>
    <w:rsid w:val="00FB781F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C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3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FDA6-606E-47D3-9FFF-C9ABDB33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Отдел Кадров</cp:lastModifiedBy>
  <cp:revision>19</cp:revision>
  <dcterms:created xsi:type="dcterms:W3CDTF">2024-10-29T05:45:00Z</dcterms:created>
  <dcterms:modified xsi:type="dcterms:W3CDTF">2026-02-25T10:45:00Z</dcterms:modified>
</cp:coreProperties>
</file>