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79E" w:rsidRDefault="0048679E" w:rsidP="004867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8679E">
        <w:rPr>
          <w:rFonts w:ascii="Times New Roman" w:eastAsia="Times New Roman" w:hAnsi="Times New Roman"/>
          <w:b/>
          <w:color w:val="000000"/>
          <w:sz w:val="28"/>
          <w:szCs w:val="28"/>
        </w:rPr>
        <w:t>Показатели доступности и качества Государственной услуги</w:t>
      </w:r>
    </w:p>
    <w:p w:rsidR="0048679E" w:rsidRPr="0048679E" w:rsidRDefault="0048679E" w:rsidP="004867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3"/>
        <w:gridCol w:w="1304"/>
        <w:gridCol w:w="1417"/>
      </w:tblGrid>
      <w:tr w:rsidR="0048679E" w:rsidTr="00CD66EB">
        <w:tc>
          <w:tcPr>
            <w:tcW w:w="6293" w:type="dxa"/>
          </w:tcPr>
          <w:p w:rsidR="0048679E" w:rsidRDefault="0048679E" w:rsidP="00CD66EB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1304" w:type="dxa"/>
          </w:tcPr>
          <w:p w:rsidR="0048679E" w:rsidRDefault="0048679E" w:rsidP="00CD66EB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417" w:type="dxa"/>
          </w:tcPr>
          <w:p w:rsidR="0048679E" w:rsidRDefault="0048679E" w:rsidP="00CD66EB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Нормативное значение показателя</w:t>
            </w:r>
          </w:p>
        </w:tc>
      </w:tr>
      <w:tr w:rsidR="0048679E" w:rsidTr="00CD66EB">
        <w:tc>
          <w:tcPr>
            <w:tcW w:w="9014" w:type="dxa"/>
            <w:gridSpan w:val="3"/>
          </w:tcPr>
          <w:p w:rsidR="0048679E" w:rsidRDefault="0048679E" w:rsidP="00CD66EB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sz w:val="20"/>
              </w:rPr>
              <w:t>Показатели доступности</w:t>
            </w:r>
          </w:p>
        </w:tc>
      </w:tr>
      <w:tr w:rsidR="0048679E" w:rsidTr="00CD66EB">
        <w:tc>
          <w:tcPr>
            <w:tcW w:w="6293" w:type="dxa"/>
          </w:tcPr>
          <w:p w:rsidR="0048679E" w:rsidRDefault="0048679E" w:rsidP="00CD66EB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0"/>
              </w:rPr>
              <w:t>Д</w:t>
            </w:r>
            <w:r w:rsidRPr="00527091">
              <w:rPr>
                <w:rFonts w:ascii="Times New Roman" w:hAnsi="Times New Roman"/>
                <w:sz w:val="20"/>
              </w:rPr>
              <w:t>оступность электронных форм документов, необходимых для предоставления Государственной услуги</w:t>
            </w:r>
          </w:p>
        </w:tc>
        <w:tc>
          <w:tcPr>
            <w:tcW w:w="1304" w:type="dxa"/>
          </w:tcPr>
          <w:p w:rsidR="0048679E" w:rsidRDefault="0048679E" w:rsidP="00CD66EB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  <w:tc>
          <w:tcPr>
            <w:tcW w:w="1417" w:type="dxa"/>
          </w:tcPr>
          <w:p w:rsidR="0048679E" w:rsidRDefault="0048679E" w:rsidP="00CD66EB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48679E" w:rsidTr="00CD66EB">
        <w:tc>
          <w:tcPr>
            <w:tcW w:w="6293" w:type="dxa"/>
          </w:tcPr>
          <w:p w:rsidR="0048679E" w:rsidRDefault="0048679E" w:rsidP="00CD66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Pr="00527091">
              <w:rPr>
                <w:rFonts w:ascii="Times New Roman" w:hAnsi="Times New Roman"/>
                <w:sz w:val="20"/>
              </w:rPr>
              <w:t>озможность подачи за</w:t>
            </w:r>
            <w:r>
              <w:rPr>
                <w:rFonts w:ascii="Times New Roman" w:hAnsi="Times New Roman"/>
                <w:sz w:val="20"/>
              </w:rPr>
              <w:t>явления</w:t>
            </w:r>
            <w:r w:rsidRPr="00527091">
              <w:rPr>
                <w:rFonts w:ascii="Times New Roman" w:hAnsi="Times New Roman"/>
                <w:sz w:val="20"/>
              </w:rPr>
              <w:t xml:space="preserve"> на получение Государственной услуги и документов в электронной форме</w:t>
            </w:r>
          </w:p>
        </w:tc>
        <w:tc>
          <w:tcPr>
            <w:tcW w:w="1304" w:type="dxa"/>
          </w:tcPr>
          <w:p w:rsidR="0048679E" w:rsidRDefault="0048679E" w:rsidP="00CD66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  <w:tc>
          <w:tcPr>
            <w:tcW w:w="1417" w:type="dxa"/>
          </w:tcPr>
          <w:p w:rsidR="0048679E" w:rsidRDefault="0048679E" w:rsidP="00CD66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48679E" w:rsidTr="00CD66EB">
        <w:tc>
          <w:tcPr>
            <w:tcW w:w="6293" w:type="dxa"/>
          </w:tcPr>
          <w:p w:rsidR="0048679E" w:rsidRDefault="0048679E" w:rsidP="00CD66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 w:rsidRPr="00527091">
              <w:rPr>
                <w:rFonts w:ascii="Times New Roman" w:hAnsi="Times New Roman"/>
                <w:sz w:val="20"/>
              </w:rPr>
              <w:t>воевременное предоставление Государственной услуги (отсутствие нарушений сроков предоставления Государственной услуги)</w:t>
            </w:r>
          </w:p>
        </w:tc>
        <w:tc>
          <w:tcPr>
            <w:tcW w:w="1304" w:type="dxa"/>
          </w:tcPr>
          <w:p w:rsidR="0048679E" w:rsidRDefault="0048679E" w:rsidP="00CD66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  <w:tc>
          <w:tcPr>
            <w:tcW w:w="1417" w:type="dxa"/>
          </w:tcPr>
          <w:p w:rsidR="0048679E" w:rsidRDefault="0048679E" w:rsidP="00CD66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48679E" w:rsidTr="00CD66EB">
        <w:tc>
          <w:tcPr>
            <w:tcW w:w="6293" w:type="dxa"/>
          </w:tcPr>
          <w:p w:rsidR="0048679E" w:rsidRDefault="0048679E" w:rsidP="00CD66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527091">
              <w:rPr>
                <w:rFonts w:ascii="Times New Roman" w:hAnsi="Times New Roman"/>
                <w:sz w:val="20"/>
              </w:rPr>
              <w:t>редоставление Государственной услуги в соответствии с вариантом предоставления Государственной услуги</w:t>
            </w:r>
          </w:p>
        </w:tc>
        <w:tc>
          <w:tcPr>
            <w:tcW w:w="1304" w:type="dxa"/>
          </w:tcPr>
          <w:p w:rsidR="0048679E" w:rsidRDefault="0048679E" w:rsidP="00CD66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  <w:tc>
          <w:tcPr>
            <w:tcW w:w="1417" w:type="dxa"/>
          </w:tcPr>
          <w:p w:rsidR="0048679E" w:rsidRDefault="0048679E" w:rsidP="00CD66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48679E" w:rsidTr="00CD66EB">
        <w:tc>
          <w:tcPr>
            <w:tcW w:w="6293" w:type="dxa"/>
          </w:tcPr>
          <w:p w:rsidR="0048679E" w:rsidRDefault="0048679E" w:rsidP="00CD66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Pr="00BD0786">
              <w:rPr>
                <w:rFonts w:ascii="Times New Roman" w:hAnsi="Times New Roman"/>
                <w:sz w:val="20"/>
              </w:rPr>
              <w:t>оступность инструментов совершения в электронном виде платежей, необходимых для получения Государственной услуги</w:t>
            </w:r>
          </w:p>
        </w:tc>
        <w:tc>
          <w:tcPr>
            <w:tcW w:w="1304" w:type="dxa"/>
          </w:tcPr>
          <w:p w:rsidR="0048679E" w:rsidRDefault="0048679E" w:rsidP="00CD66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  <w:tc>
          <w:tcPr>
            <w:tcW w:w="1417" w:type="dxa"/>
          </w:tcPr>
          <w:p w:rsidR="0048679E" w:rsidRDefault="0048679E" w:rsidP="00CD66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48679E" w:rsidTr="00CD66EB">
        <w:tc>
          <w:tcPr>
            <w:tcW w:w="6293" w:type="dxa"/>
          </w:tcPr>
          <w:p w:rsidR="0048679E" w:rsidRDefault="0048679E" w:rsidP="00CD66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BD0786">
              <w:rPr>
                <w:rFonts w:ascii="Times New Roman" w:hAnsi="Times New Roman"/>
                <w:sz w:val="20"/>
              </w:rPr>
              <w:t>добство информирования заявителя о ходе предоставления Государственной услуги</w:t>
            </w:r>
          </w:p>
        </w:tc>
        <w:tc>
          <w:tcPr>
            <w:tcW w:w="1304" w:type="dxa"/>
          </w:tcPr>
          <w:p w:rsidR="0048679E" w:rsidRDefault="0048679E" w:rsidP="00CD66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  <w:tc>
          <w:tcPr>
            <w:tcW w:w="1417" w:type="dxa"/>
          </w:tcPr>
          <w:p w:rsidR="0048679E" w:rsidRDefault="0048679E" w:rsidP="00CD66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48679E" w:rsidTr="00CD66EB">
        <w:tc>
          <w:tcPr>
            <w:tcW w:w="6293" w:type="dxa"/>
          </w:tcPr>
          <w:p w:rsidR="0048679E" w:rsidRDefault="0048679E" w:rsidP="00CD66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BD0786">
              <w:rPr>
                <w:rFonts w:ascii="Times New Roman" w:hAnsi="Times New Roman"/>
                <w:sz w:val="20"/>
              </w:rPr>
              <w:t>олучение результата предоставления Государственной услуги</w:t>
            </w:r>
          </w:p>
        </w:tc>
        <w:tc>
          <w:tcPr>
            <w:tcW w:w="1304" w:type="dxa"/>
          </w:tcPr>
          <w:p w:rsidR="0048679E" w:rsidRDefault="0048679E" w:rsidP="00CD66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да/нет</w:t>
            </w:r>
          </w:p>
        </w:tc>
        <w:tc>
          <w:tcPr>
            <w:tcW w:w="1417" w:type="dxa"/>
          </w:tcPr>
          <w:p w:rsidR="0048679E" w:rsidRDefault="0048679E" w:rsidP="00CD66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48679E" w:rsidTr="00CD66EB">
        <w:tc>
          <w:tcPr>
            <w:tcW w:w="9014" w:type="dxa"/>
            <w:gridSpan w:val="3"/>
          </w:tcPr>
          <w:p w:rsidR="0048679E" w:rsidRDefault="0048679E" w:rsidP="00CD66EB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sz w:val="20"/>
              </w:rPr>
              <w:t>Показатели качества</w:t>
            </w:r>
          </w:p>
        </w:tc>
      </w:tr>
      <w:tr w:rsidR="0048679E" w:rsidTr="00CD66EB">
        <w:tc>
          <w:tcPr>
            <w:tcW w:w="6293" w:type="dxa"/>
          </w:tcPr>
          <w:p w:rsidR="0048679E" w:rsidRDefault="0048679E" w:rsidP="00CD66EB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0"/>
              </w:rPr>
              <w:t>Удельный вес рассмотренных в установленный срок заявлений на предоставление государственной услуги в общем количестве заявлений на предоставление государственной услуги</w:t>
            </w:r>
          </w:p>
        </w:tc>
        <w:tc>
          <w:tcPr>
            <w:tcW w:w="1304" w:type="dxa"/>
          </w:tcPr>
          <w:p w:rsidR="0048679E" w:rsidRDefault="0048679E" w:rsidP="00CD66EB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417" w:type="dxa"/>
          </w:tcPr>
          <w:p w:rsidR="0048679E" w:rsidRDefault="0048679E" w:rsidP="00CD66EB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48679E" w:rsidTr="00CD66EB">
        <w:tc>
          <w:tcPr>
            <w:tcW w:w="6293" w:type="dxa"/>
          </w:tcPr>
          <w:p w:rsidR="0048679E" w:rsidRDefault="0048679E" w:rsidP="00CD66EB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0"/>
              </w:rPr>
              <w:t>Удельный вес количества обоснованных жалоб в общем количестве заявлений на предоставление государственной услуги</w:t>
            </w:r>
          </w:p>
        </w:tc>
        <w:tc>
          <w:tcPr>
            <w:tcW w:w="1304" w:type="dxa"/>
          </w:tcPr>
          <w:p w:rsidR="0048679E" w:rsidRDefault="0048679E" w:rsidP="00CD66EB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417" w:type="dxa"/>
          </w:tcPr>
          <w:p w:rsidR="0048679E" w:rsidRDefault="0048679E" w:rsidP="00CD66EB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48679E" w:rsidRDefault="0048679E" w:rsidP="0048679E"/>
    <w:p w:rsidR="00EE2686" w:rsidRDefault="0048679E"/>
    <w:sectPr w:rsidR="00EE2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9E"/>
    <w:rsid w:val="000456CA"/>
    <w:rsid w:val="0048679E"/>
    <w:rsid w:val="00C2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97DD"/>
  <w15:chartTrackingRefBased/>
  <w15:docId w15:val="{2603C11F-B1C2-49DC-A14B-32881DF6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7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Александра Вадимовна</dc:creator>
  <cp:keywords/>
  <dc:description/>
  <cp:lastModifiedBy>Ларионова Александра Вадимовна</cp:lastModifiedBy>
  <cp:revision>1</cp:revision>
  <dcterms:created xsi:type="dcterms:W3CDTF">2024-12-17T07:53:00Z</dcterms:created>
  <dcterms:modified xsi:type="dcterms:W3CDTF">2024-12-17T07:54:00Z</dcterms:modified>
</cp:coreProperties>
</file>