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4F" w:rsidRPr="0019324F" w:rsidRDefault="0019324F" w:rsidP="001932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32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11</w:t>
      </w:r>
    </w:p>
    <w:p w:rsidR="00AA2FB8" w:rsidRPr="00C21529" w:rsidRDefault="004D210D" w:rsidP="00AA2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План-с</w:t>
      </w:r>
      <w:r w:rsidR="00AA2FB8"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ценарий праздника</w:t>
      </w:r>
    </w:p>
    <w:p w:rsidR="00006A95" w:rsidRPr="00C21529" w:rsidRDefault="00006A95" w:rsidP="00AA2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A95" w:rsidRPr="0019324F" w:rsidRDefault="00006A95" w:rsidP="004D21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9324F">
        <w:rPr>
          <w:rFonts w:ascii="Times New Roman" w:eastAsia="Calibri" w:hAnsi="Times New Roman" w:cs="Times New Roman"/>
          <w:sz w:val="28"/>
          <w:szCs w:val="28"/>
        </w:rPr>
        <w:t>Подготовил:</w:t>
      </w:r>
    </w:p>
    <w:p w:rsidR="00006A95" w:rsidRPr="00C21529" w:rsidRDefault="00006A95" w:rsidP="004D210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1529">
        <w:rPr>
          <w:rFonts w:ascii="Times New Roman" w:eastAsia="Calibri" w:hAnsi="Times New Roman" w:cs="Times New Roman"/>
          <w:sz w:val="28"/>
          <w:szCs w:val="28"/>
        </w:rPr>
        <w:t>Кузнецова Ирина Мирсалимовна</w:t>
      </w:r>
    </w:p>
    <w:p w:rsidR="00006A95" w:rsidRPr="00C21529" w:rsidRDefault="00006A95" w:rsidP="004D210D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1529">
        <w:rPr>
          <w:rFonts w:ascii="Times New Roman" w:eastAsia="Calibri" w:hAnsi="Times New Roman" w:cs="Times New Roman"/>
          <w:sz w:val="28"/>
          <w:szCs w:val="28"/>
        </w:rPr>
        <w:t xml:space="preserve">                      воспитатель МБДОУ «ДС № 2</w:t>
      </w:r>
    </w:p>
    <w:p w:rsidR="00006A95" w:rsidRPr="00C21529" w:rsidRDefault="00006A95" w:rsidP="004D210D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1529">
        <w:rPr>
          <w:rFonts w:ascii="Times New Roman" w:eastAsia="Calibri" w:hAnsi="Times New Roman" w:cs="Times New Roman"/>
          <w:sz w:val="28"/>
          <w:szCs w:val="28"/>
        </w:rPr>
        <w:t xml:space="preserve">                           г. Челябинска.</w:t>
      </w:r>
    </w:p>
    <w:p w:rsidR="00006A95" w:rsidRPr="00C21529" w:rsidRDefault="00006A95" w:rsidP="00006A95">
      <w:pPr>
        <w:spacing w:after="0" w:line="240" w:lineRule="auto"/>
        <w:ind w:left="3600" w:firstLine="720"/>
        <w:jc w:val="both"/>
        <w:rPr>
          <w:rFonts w:ascii="Times New Roman" w:eastAsiaTheme="minorEastAsia" w:hAnsi="Times New Roman" w:cs="Times New Roman"/>
          <w:color w:val="111111"/>
          <w:sz w:val="28"/>
          <w:szCs w:val="28"/>
        </w:rPr>
      </w:pPr>
    </w:p>
    <w:p w:rsidR="00006A95" w:rsidRPr="00C21529" w:rsidRDefault="00006A95" w:rsidP="00CD6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Вид </w:t>
      </w:r>
      <w:r w:rsidR="004D210D"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ятельности</w:t>
      </w:r>
      <w:r w:rsidRPr="00C215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социально-коммуникативная</w:t>
      </w:r>
    </w:p>
    <w:p w:rsidR="00006A95" w:rsidRPr="00C21529" w:rsidRDefault="00006A95" w:rsidP="00CD6336">
      <w:pPr>
        <w:pStyle w:val="a3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 w:rsidRPr="00C21529">
        <w:rPr>
          <w:rFonts w:eastAsia="Times New Roman"/>
          <w:b/>
          <w:color w:val="000000"/>
          <w:sz w:val="28"/>
          <w:szCs w:val="28"/>
        </w:rPr>
        <w:t>Возрастная группа</w:t>
      </w:r>
      <w:r w:rsidRPr="00C21529">
        <w:rPr>
          <w:rFonts w:eastAsia="Times New Roman"/>
          <w:color w:val="000000"/>
          <w:sz w:val="28"/>
          <w:szCs w:val="28"/>
        </w:rPr>
        <w:t>: вторая младшая группа (3-4 года)</w:t>
      </w:r>
    </w:p>
    <w:p w:rsidR="00006A95" w:rsidRPr="00C21529" w:rsidRDefault="00006A95" w:rsidP="00CD6336">
      <w:pPr>
        <w:pStyle w:val="a3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 w:rsidRPr="00C21529">
        <w:rPr>
          <w:b/>
          <w:color w:val="111111"/>
          <w:sz w:val="28"/>
          <w:szCs w:val="28"/>
          <w:bdr w:val="none" w:sz="0" w:space="0" w:color="auto" w:frame="1"/>
        </w:rPr>
        <w:t>Тема</w:t>
      </w:r>
      <w:r w:rsidRPr="00C21529">
        <w:rPr>
          <w:b/>
          <w:color w:val="111111"/>
          <w:sz w:val="28"/>
          <w:szCs w:val="28"/>
        </w:rPr>
        <w:t xml:space="preserve">: </w:t>
      </w:r>
      <w:r w:rsidRPr="00C21529">
        <w:rPr>
          <w:color w:val="111111"/>
          <w:sz w:val="28"/>
          <w:szCs w:val="28"/>
        </w:rPr>
        <w:t>«Праздник мыльных пузырей»</w:t>
      </w:r>
    </w:p>
    <w:p w:rsidR="00AA2FB8" w:rsidRPr="00C21529" w:rsidRDefault="00AA2FB8" w:rsidP="00CD6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волшебную, радостную атмосферу.</w:t>
      </w:r>
    </w:p>
    <w:p w:rsidR="00AA2FB8" w:rsidRPr="00C21529" w:rsidRDefault="00AA2FB8" w:rsidP="00CD6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A2FB8" w:rsidRPr="00C21529" w:rsidRDefault="00AA2FB8" w:rsidP="00CD6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воображение и фантазию.</w:t>
      </w:r>
    </w:p>
    <w:p w:rsidR="00AA2FB8" w:rsidRPr="00C21529" w:rsidRDefault="00AA2FB8" w:rsidP="00CD633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друг к другу.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форм для мыльных пузырей, мыльный раствор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7BB9" w:rsidRPr="00C21529" w:rsidRDefault="00E87BB9" w:rsidP="00C21529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праздника:</w:t>
      </w:r>
    </w:p>
    <w:p w:rsidR="00AA2FB8" w:rsidRPr="00C21529" w:rsidRDefault="00AA2FB8" w:rsidP="00CD6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ребята! (ответ детей)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очень приятно, что мы с вами встретились в этот прекрасный, солнечный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день!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любите праздники? </w:t>
      </w:r>
      <w:r w:rsidR="00AA2FB8"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 детей).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устроим сегодня веселый праздник!</w:t>
      </w:r>
    </w:p>
    <w:p w:rsidR="00006A95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в ладоши все  похлопаем, ножками потопаем, ручками  помашем; «Здравствуй, 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раздник!» - дружно мы ребята скажем.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праздник!</w:t>
      </w:r>
    </w:p>
    <w:p w:rsidR="00006A95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вы любите путешествовать?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A95"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всем закрыть глаза. Скажем волшебные слова: «</w:t>
      </w:r>
      <w:proofErr w:type="spellStart"/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Крибле</w:t>
      </w:r>
      <w:proofErr w:type="spellEnd"/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Крабле</w:t>
      </w:r>
      <w:proofErr w:type="spellEnd"/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Бумс». 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- 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Открываем глаза и что мы видим? Правильно, мыльный пузырь. Мы попали в страну мыльных пузырей. И поэтому мы будем с ними играть. Только в королевстве есть одно правило: нельзя ссориться  и драться. У вас получиться быть дружными?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Ребята, а кто-нибудь из вас знает, на что похожи мыльные пузыри? Сейчас я буду вас спрашивать, на что похож мыльный пузырь, а вы, если согласны, кричите громко «Да» и хлопайте в ладоши, а если не согласны, кричите громко «Нет» и топайте ногами.</w:t>
      </w:r>
    </w:p>
    <w:p w:rsidR="00AA2FB8" w:rsidRPr="00C21529" w:rsidRDefault="00AA2FB8" w:rsidP="00C21529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ИГРА: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Мыльный пузырь похож на апельсин?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«Да»)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он похож на мандарин?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«Да»)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яблоки в саду?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«Да»)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рыбку, там</w:t>
      </w:r>
      <w:r w:rsidR="005B1DFE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пруду?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«Нет»)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Мыльный пузырь похож на шар земной?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«Да»)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мячик надувной?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«Да»)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Он похож на телефон?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«Нет»)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большой светофор?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«Нет»)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Круглый он, как солнце в небе?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«Да»)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как колесо на велосипеде?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«Да»)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похож на дом? 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«Нет»)</w:t>
      </w:r>
      <w:proofErr w:type="gramEnd"/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белый снежный ком?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«Да»)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Справились с заданием.</w:t>
      </w: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прилетели!!!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дивный праздник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Устроим шоу мы!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Пускать из мыльной пены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Мы будем пузыри!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- 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любите 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мыльные пузыри?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06A95"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006A95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 -</w:t>
      </w:r>
      <w:r w:rsidRPr="00C21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поиграем!</w:t>
      </w:r>
      <w:r w:rsidR="00006A9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6A95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0403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прошу, берите</w:t>
      </w:r>
    </w:p>
    <w:p w:rsidR="00006A95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0403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флаконы поскорей.</w:t>
      </w:r>
    </w:p>
    <w:p w:rsidR="00006A95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0403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Поиграем: кто же больше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04035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Напускает пузырей!</w:t>
      </w:r>
    </w:p>
    <w:p w:rsidR="00006A95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Проводится </w:t>
      </w:r>
      <w:r w:rsidRPr="0091319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игра «Кто больше напускает мыльных пузырей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="00006A95"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C21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Играет весёлая музыка, дети пускают мыльные пузыри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C215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AA2FB8" w:rsidRPr="00C215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Застоялись мы немножко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Чтобы косточки размять,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="00AA2FB8"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побегать,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Пузырями побывать.</w:t>
      </w:r>
    </w:p>
    <w:p w:rsidR="00EC6A00" w:rsidRDefault="00AA2FB8" w:rsidP="00EC6A00">
      <w:pPr>
        <w:shd w:val="clear" w:color="auto" w:fill="FFFFFF"/>
        <w:spacing w:after="0" w:line="240" w:lineRule="auto"/>
        <w:ind w:left="-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A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«Мыльные пузыри».</w:t>
      </w:r>
    </w:p>
    <w:p w:rsidR="00AA2FB8" w:rsidRPr="00C21529" w:rsidRDefault="00006A95" w:rsidP="00EC6A00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мы сейчас превратимся в пузыри.</w:t>
      </w:r>
    </w:p>
    <w:p w:rsidR="00AA2FB8" w:rsidRPr="00C21529" w:rsidRDefault="00EC6A00" w:rsidP="00EC6A00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62634"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скажем волшебные слова:</w:t>
      </w:r>
    </w:p>
    <w:p w:rsidR="00AA2FB8" w:rsidRPr="00C21529" w:rsidRDefault="00EC6A00" w:rsidP="00EC6A00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«Раз-два-три,</w:t>
      </w:r>
    </w:p>
    <w:p w:rsidR="00AA2FB8" w:rsidRPr="00C21529" w:rsidRDefault="00EC6A00" w:rsidP="00EC6A00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мыльные пузыри».</w:t>
      </w:r>
    </w:p>
    <w:p w:rsidR="00006A95" w:rsidRPr="00C21529" w:rsidRDefault="00EC6A00" w:rsidP="00EC6A00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Пузыри любят летать. 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сигналу: «Полетели» вы будете бегать по участку.</w:t>
      </w:r>
      <w:r w:rsidR="00006A95"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 пузыр</w:t>
      </w:r>
      <w:r w:rsidR="00EC75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ей</w:t>
      </w:r>
      <w:r w:rsidR="00006A95"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есть домики. Это обручи.</w:t>
      </w:r>
      <w:r w:rsidR="00006A95"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сигналу: «Пора домой!» вы постараетесь занять место в «домике». Кому места не хватит, выбывает из нашей игры и   превращается снова в мальчика или девочку.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молодцы,</w:t>
      </w:r>
    </w:p>
    <w:p w:rsidR="00AA2FB8" w:rsidRPr="00C21529" w:rsidRDefault="00CD6336" w:rsidP="00CD6336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Справились с заданием!</w:t>
      </w:r>
    </w:p>
    <w:p w:rsidR="00006A95" w:rsidRPr="00C21529" w:rsidRDefault="00AA2FB8" w:rsidP="00CD6336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Королевству пузырей, громко до свидания!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хлопнули в ладоши,</w:t>
      </w:r>
    </w:p>
    <w:p w:rsidR="00AA2FB8" w:rsidRPr="00C21529" w:rsidRDefault="00AA2FB8" w:rsidP="00CD6336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топнули ногой!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 свиданья» всем сказали,</w:t>
      </w:r>
    </w:p>
    <w:p w:rsidR="00AA2FB8" w:rsidRPr="00C21529" w:rsidRDefault="00CD6336" w:rsidP="00CD6336">
      <w:pPr>
        <w:shd w:val="clear" w:color="auto" w:fill="FFFFFF"/>
        <w:spacing w:after="0" w:line="240" w:lineRule="auto"/>
        <w:ind w:lef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домой!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вот и подошел наш праздник к концу.  Он получился веселым и радужным.                    </w:t>
      </w:r>
    </w:p>
    <w:p w:rsidR="00AA2FB8" w:rsidRPr="00C21529" w:rsidRDefault="00006A95" w:rsidP="00CD6336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ребята, понравилось играть с пузырями? (</w:t>
      </w:r>
      <w:r w:rsidR="00CD6336" w:rsidRPr="00C215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="00AA2FB8" w:rsidRPr="00C2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sectPr w:rsidR="00AA2FB8" w:rsidRPr="00C21529" w:rsidSect="009C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7663E"/>
    <w:multiLevelType w:val="multilevel"/>
    <w:tmpl w:val="343C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65BA6"/>
    <w:multiLevelType w:val="multilevel"/>
    <w:tmpl w:val="92901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13CAC"/>
    <w:multiLevelType w:val="multilevel"/>
    <w:tmpl w:val="BA40A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5144AE"/>
    <w:multiLevelType w:val="multilevel"/>
    <w:tmpl w:val="1C52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FB8"/>
    <w:rsid w:val="00006A95"/>
    <w:rsid w:val="00104035"/>
    <w:rsid w:val="0019324F"/>
    <w:rsid w:val="0023796A"/>
    <w:rsid w:val="00396D29"/>
    <w:rsid w:val="004D210D"/>
    <w:rsid w:val="00501E19"/>
    <w:rsid w:val="005B1DFE"/>
    <w:rsid w:val="005D12C4"/>
    <w:rsid w:val="005E4F0B"/>
    <w:rsid w:val="006F586A"/>
    <w:rsid w:val="00762634"/>
    <w:rsid w:val="00836CC0"/>
    <w:rsid w:val="0091319C"/>
    <w:rsid w:val="009C7765"/>
    <w:rsid w:val="00A025EB"/>
    <w:rsid w:val="00A55ECE"/>
    <w:rsid w:val="00AA2FB8"/>
    <w:rsid w:val="00AC2D8A"/>
    <w:rsid w:val="00C21529"/>
    <w:rsid w:val="00C56027"/>
    <w:rsid w:val="00C91611"/>
    <w:rsid w:val="00CD6336"/>
    <w:rsid w:val="00E87BB9"/>
    <w:rsid w:val="00EB5A83"/>
    <w:rsid w:val="00EC6A00"/>
    <w:rsid w:val="00EC75CA"/>
    <w:rsid w:val="00EE06AF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2FB8"/>
  </w:style>
  <w:style w:type="paragraph" w:customStyle="1" w:styleId="c29">
    <w:name w:val="c29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A2FB8"/>
  </w:style>
  <w:style w:type="character" w:customStyle="1" w:styleId="c19">
    <w:name w:val="c19"/>
    <w:basedOn w:val="a0"/>
    <w:rsid w:val="00AA2FB8"/>
  </w:style>
  <w:style w:type="character" w:customStyle="1" w:styleId="c0">
    <w:name w:val="c0"/>
    <w:basedOn w:val="a0"/>
    <w:rsid w:val="00AA2FB8"/>
  </w:style>
  <w:style w:type="paragraph" w:customStyle="1" w:styleId="c2">
    <w:name w:val="c2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A2FB8"/>
  </w:style>
  <w:style w:type="paragraph" w:customStyle="1" w:styleId="c8">
    <w:name w:val="c8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A2FB8"/>
  </w:style>
  <w:style w:type="paragraph" w:customStyle="1" w:styleId="c27">
    <w:name w:val="c27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A2FB8"/>
  </w:style>
  <w:style w:type="character" w:customStyle="1" w:styleId="c30">
    <w:name w:val="c30"/>
    <w:basedOn w:val="a0"/>
    <w:rsid w:val="00AA2FB8"/>
  </w:style>
  <w:style w:type="character" w:customStyle="1" w:styleId="c6">
    <w:name w:val="c6"/>
    <w:basedOn w:val="a0"/>
    <w:rsid w:val="00AA2FB8"/>
  </w:style>
  <w:style w:type="character" w:customStyle="1" w:styleId="c14">
    <w:name w:val="c14"/>
    <w:basedOn w:val="a0"/>
    <w:rsid w:val="00AA2FB8"/>
  </w:style>
  <w:style w:type="character" w:customStyle="1" w:styleId="c15">
    <w:name w:val="c15"/>
    <w:basedOn w:val="a0"/>
    <w:rsid w:val="00AA2FB8"/>
  </w:style>
  <w:style w:type="character" w:customStyle="1" w:styleId="c16">
    <w:name w:val="c16"/>
    <w:basedOn w:val="a0"/>
    <w:rsid w:val="00AA2FB8"/>
  </w:style>
  <w:style w:type="paragraph" w:customStyle="1" w:styleId="c1">
    <w:name w:val="c1"/>
    <w:basedOn w:val="a"/>
    <w:rsid w:val="00AA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6A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503</Words>
  <Characters>2873</Characters>
  <Application>Microsoft Office Word</Application>
  <DocSecurity>0</DocSecurity>
  <Lines>23</Lines>
  <Paragraphs>6</Paragraphs>
  <ScaleCrop>false</ScaleCrop>
  <Company>Hewlett-Packard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Наш компьютер</cp:lastModifiedBy>
  <cp:revision>29</cp:revision>
  <dcterms:created xsi:type="dcterms:W3CDTF">2023-05-05T14:51:00Z</dcterms:created>
  <dcterms:modified xsi:type="dcterms:W3CDTF">2023-05-16T17:11:00Z</dcterms:modified>
</cp:coreProperties>
</file>