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E21182" w14:textId="53F3EAD9" w:rsidR="00255D53" w:rsidRPr="008F6814" w:rsidRDefault="00255D53" w:rsidP="008F681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8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Консультация для родителей </w:t>
      </w:r>
    </w:p>
    <w:p w14:paraId="35C65F3A" w14:textId="77777777" w:rsidR="00255D53" w:rsidRPr="008F6814" w:rsidRDefault="00255D53" w:rsidP="008F68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3FF3FD" w14:textId="77777777" w:rsidR="00255D53" w:rsidRPr="008F6814" w:rsidRDefault="00255D53" w:rsidP="008F6814">
      <w:pPr>
        <w:shd w:val="clear" w:color="auto" w:fill="FFFFFF"/>
        <w:spacing w:after="0" w:line="240" w:lineRule="auto"/>
        <w:ind w:left="-426" w:firstLine="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F681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Дизайн как вид искусства. </w:t>
      </w:r>
    </w:p>
    <w:p w14:paraId="2E7FF911" w14:textId="208FEF5D" w:rsidR="00255D53" w:rsidRPr="008F6814" w:rsidRDefault="00255D53" w:rsidP="008F6814">
      <w:pPr>
        <w:shd w:val="clear" w:color="auto" w:fill="FFFFFF"/>
        <w:spacing w:after="0" w:line="240" w:lineRule="auto"/>
        <w:ind w:left="-426" w:firstLine="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8F681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Художественно-конструктивная деятельность.</w:t>
      </w:r>
    </w:p>
    <w:p w14:paraId="4CDE82EC" w14:textId="0F518429" w:rsidR="008F6814" w:rsidRDefault="008F6814" w:rsidP="008F6814">
      <w:pPr>
        <w:shd w:val="clear" w:color="auto" w:fill="FFFFFF"/>
        <w:spacing w:after="0" w:line="240" w:lineRule="auto"/>
        <w:ind w:left="-426" w:firstLine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47C600" w14:textId="6D83D52C" w:rsidR="008F6814" w:rsidRDefault="008F6814" w:rsidP="008F6814">
      <w:pPr>
        <w:shd w:val="clear" w:color="auto" w:fill="FFFFFF"/>
        <w:spacing w:after="0" w:line="240" w:lineRule="auto"/>
        <w:ind w:left="-426" w:firstLine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95FDC1" w14:textId="722EC804" w:rsidR="008F6814" w:rsidRDefault="008F6814" w:rsidP="008F6814">
      <w:pPr>
        <w:shd w:val="clear" w:color="auto" w:fill="FFFFFF"/>
        <w:spacing w:after="0" w:line="240" w:lineRule="auto"/>
        <w:ind w:left="-426" w:firstLine="42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Подготовила:</w:t>
      </w:r>
    </w:p>
    <w:p w14:paraId="07BC3479" w14:textId="7CDE2390" w:rsidR="008F6814" w:rsidRDefault="008F6814" w:rsidP="008F6814">
      <w:pPr>
        <w:shd w:val="clear" w:color="auto" w:fill="FFFFFF"/>
        <w:spacing w:after="0" w:line="240" w:lineRule="auto"/>
        <w:ind w:left="-426" w:firstLine="42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Галяткина Татьяна Васильевна, воспитатель</w:t>
      </w:r>
    </w:p>
    <w:p w14:paraId="710749DD" w14:textId="4D7E15EE" w:rsidR="008F6814" w:rsidRDefault="008F6814" w:rsidP="008F6814">
      <w:pPr>
        <w:shd w:val="clear" w:color="auto" w:fill="FFFFFF"/>
        <w:spacing w:after="0" w:line="240" w:lineRule="auto"/>
        <w:ind w:left="-426" w:firstLine="42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МБДОУ «ДС № 2 г. Челябинска»</w:t>
      </w:r>
    </w:p>
    <w:p w14:paraId="791C22D3" w14:textId="4770F0EA" w:rsidR="008F6814" w:rsidRDefault="008F6814" w:rsidP="008F6814">
      <w:pPr>
        <w:shd w:val="clear" w:color="auto" w:fill="FFFFFF"/>
        <w:spacing w:after="0" w:line="240" w:lineRule="auto"/>
        <w:ind w:left="-426" w:firstLine="42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D70903" w14:textId="1E81A749" w:rsidR="008F6814" w:rsidRDefault="008F6814" w:rsidP="008F6814">
      <w:pPr>
        <w:shd w:val="clear" w:color="auto" w:fill="FFFFFF"/>
        <w:spacing w:after="0" w:line="240" w:lineRule="auto"/>
        <w:ind w:left="-426" w:firstLine="42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FB6446" w14:textId="77777777" w:rsidR="008F6814" w:rsidRPr="008F6814" w:rsidRDefault="008F6814" w:rsidP="008F6814">
      <w:pPr>
        <w:shd w:val="clear" w:color="auto" w:fill="FFFFFF"/>
        <w:spacing w:after="0" w:line="240" w:lineRule="auto"/>
        <w:ind w:left="-426" w:firstLine="42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82D7F0" w14:textId="77777777" w:rsidR="00255D53" w:rsidRPr="008F6814" w:rsidRDefault="00255D53" w:rsidP="008F6814">
      <w:pPr>
        <w:shd w:val="clear" w:color="auto" w:fill="FFFFFF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81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История цивилизации свидетельствует о многих изобретениях в мире науки, техники, искусства, прототипами которых явились образы природы, ее флоры и фауны, и даже планетарных объектов. Данный нам природой механизм восприятия «красиво-некрасиво» является тем ключом, пользуясь которым дизайнер создает красивый предмет и делает предметно-пространственную среду гармоничной.</w:t>
      </w:r>
    </w:p>
    <w:p w14:paraId="7CA31F6D" w14:textId="43D64F30" w:rsidR="00255D53" w:rsidRPr="008F6814" w:rsidRDefault="00255D53" w:rsidP="008F6814">
      <w:pPr>
        <w:shd w:val="clear" w:color="auto" w:fill="FFFFFF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81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В русском языке слово «дизайн» появилось относительно недавно. Пришло оно из итальянского языка и в переводе имеет множество значений. «Disegno» </w:t>
      </w:r>
      <w:proofErr w:type="gramStart"/>
      <w:r w:rsidRPr="008F681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это</w:t>
      </w:r>
      <w:proofErr w:type="gramEnd"/>
      <w:r w:rsidRPr="008F681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замысел, план, намерение, цель, чертеж, эскиз, набросок, рисунок, узор, модель, шаблон, лежащая в основе схема, композиция. В связи с бурным развитием современных технологий, понятие дизайна приобрело новый, более широкий смысл и теперь обозначает не только какой-то отдельный предмет, а является целым направлением, применимым ко всем областям современной деятельности человека. Человек, занимающийся дизайном (дизайнер) должен обладать знаниями во многих предметных областях и умело применять их на практике, проецируя в творческом процессе создание образа. С уверенностью можно сказать, что дизайн </w:t>
      </w:r>
      <w:proofErr w:type="gramStart"/>
      <w:r w:rsidRPr="008F681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</w:t>
      </w:r>
      <w:r w:rsidR="008F681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bookmarkStart w:id="0" w:name="_GoBack"/>
      <w:bookmarkEnd w:id="0"/>
      <w:r w:rsidRPr="008F681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это</w:t>
      </w:r>
      <w:proofErr w:type="gramEnd"/>
      <w:r w:rsidRPr="008F681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современное искусство художественного конструирования, разработка образцов рационального построения предметной среды; это сознательные и интуитивные усилия по решению проблемы, которая никогда не может быть единственно правильно решена.</w:t>
      </w:r>
    </w:p>
    <w:p w14:paraId="18F98193" w14:textId="77777777" w:rsidR="00255D53" w:rsidRPr="008F6814" w:rsidRDefault="00255D53" w:rsidP="008F6814">
      <w:pPr>
        <w:shd w:val="clear" w:color="auto" w:fill="FFFFFF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81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истории нашей страны встречались также и такие обозначения дизайна, как «Декоративное искусство» или «Техническая эстетика». Восприятие и разнообразное использование термина «дизайн» в разных странах говорит об уникальности каждой из культур и об их особом отношении к этому виду искусства.</w:t>
      </w:r>
    </w:p>
    <w:p w14:paraId="36ECAA50" w14:textId="77777777" w:rsidR="00255D53" w:rsidRPr="008F6814" w:rsidRDefault="00255D53" w:rsidP="008F6814">
      <w:pPr>
        <w:shd w:val="clear" w:color="auto" w:fill="FFFFFF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81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Сейчас не осталось практически ни одной области деятельности человека, которая не была бы подвержена влиянию дизайна. Существует:</w:t>
      </w:r>
    </w:p>
    <w:p w14:paraId="304E8499" w14:textId="77777777" w:rsidR="00255D53" w:rsidRPr="008F6814" w:rsidRDefault="00255D53" w:rsidP="008F6814">
      <w:pPr>
        <w:shd w:val="clear" w:color="auto" w:fill="FFFFFF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81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дизайн интерьера</w:t>
      </w:r>
    </w:p>
    <w:p w14:paraId="4F41AAA3" w14:textId="77777777" w:rsidR="00255D53" w:rsidRPr="008F6814" w:rsidRDefault="00255D53" w:rsidP="008F6814">
      <w:pPr>
        <w:shd w:val="clear" w:color="auto" w:fill="FFFFFF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81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дизайн одежды</w:t>
      </w:r>
    </w:p>
    <w:p w14:paraId="253C0CE1" w14:textId="77777777" w:rsidR="00255D53" w:rsidRPr="008F6814" w:rsidRDefault="00255D53" w:rsidP="008F6814">
      <w:pPr>
        <w:shd w:val="clear" w:color="auto" w:fill="FFFFFF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81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дизайн книги</w:t>
      </w:r>
    </w:p>
    <w:p w14:paraId="0BC6C92A" w14:textId="77777777" w:rsidR="00255D53" w:rsidRPr="008F6814" w:rsidRDefault="00255D53" w:rsidP="008F6814">
      <w:pPr>
        <w:shd w:val="clear" w:color="auto" w:fill="FFFFFF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81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ландшафтный дизайн</w:t>
      </w:r>
    </w:p>
    <w:p w14:paraId="6420174A" w14:textId="77777777" w:rsidR="00255D53" w:rsidRPr="008F6814" w:rsidRDefault="00255D53" w:rsidP="008F6814">
      <w:pPr>
        <w:shd w:val="clear" w:color="auto" w:fill="FFFFFF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81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предметный дизайн</w:t>
      </w:r>
    </w:p>
    <w:p w14:paraId="3E2A5337" w14:textId="77777777" w:rsidR="00255D53" w:rsidRPr="008F6814" w:rsidRDefault="00255D53" w:rsidP="008F6814">
      <w:pPr>
        <w:shd w:val="clear" w:color="auto" w:fill="FFFFFF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81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выставочный дизайн.</w:t>
      </w:r>
    </w:p>
    <w:p w14:paraId="78C73CF1" w14:textId="77777777" w:rsidR="00255D53" w:rsidRPr="008F6814" w:rsidRDefault="00255D53" w:rsidP="008F6814">
      <w:pPr>
        <w:shd w:val="clear" w:color="auto" w:fill="FFFFFF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81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 xml:space="preserve">Известный исследователь детского дизайна Пантелеев Г. Н., дает свое определение этого понятия: дизайн </w:t>
      </w:r>
      <w:proofErr w:type="gramStart"/>
      <w:r w:rsidRPr="008F681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это</w:t>
      </w:r>
      <w:proofErr w:type="gramEnd"/>
      <w:r w:rsidRPr="008F681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«конструирование вещей, машин, интерьеров и др., основанное на принципах удобства, экономичности, эргономичности и красоты». Ярыгина А. в статье «Графический дизайн» дает несколько иное определение данного понятия - «это вид деятельности по разработке, проектированию предметно-пространственной среды, а также жизненных ситуаций с целью придания результатам проектирования высоких потребительских свойств, эстетических качеств и оптимизации и гармонизации их взаимодействия с человеком и обществом».</w:t>
      </w:r>
    </w:p>
    <w:p w14:paraId="0E79F333" w14:textId="77777777" w:rsidR="00255D53" w:rsidRPr="008F6814" w:rsidRDefault="00255D53" w:rsidP="008F6814">
      <w:pPr>
        <w:shd w:val="clear" w:color="auto" w:fill="FFFFFF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81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 сегодняшний день приобретают особую роль визуально-информативные системы: компьютерная графика, телевидение, фото-, поли- и голография, глобальная сеть Интернет. И дизайн культура в этом аспекте является интегративным способом познания мира.</w:t>
      </w:r>
    </w:p>
    <w:p w14:paraId="77739290" w14:textId="77777777" w:rsidR="00255D53" w:rsidRPr="008F6814" w:rsidRDefault="00255D53" w:rsidP="008F6814">
      <w:pPr>
        <w:shd w:val="clear" w:color="auto" w:fill="FFFFFF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81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Анализируя </w:t>
      </w:r>
      <w:proofErr w:type="gramStart"/>
      <w:r w:rsidRPr="008F681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различные работы исследователей дизайна</w:t>
      </w:r>
      <w:proofErr w:type="gramEnd"/>
      <w:r w:rsidRPr="008F681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можно выяснить, что сегодня мнение специалистов, является ли дизайн искусством, сходится в том, что дизайн-продукт может быть произведением искусства, поскольку имеет как эстетическую, так и художественную ценность, является результатом творческой деятельности, объединяет научно-техническую мысль и художественный образ.</w:t>
      </w:r>
    </w:p>
    <w:p w14:paraId="27CA9081" w14:textId="77777777" w:rsidR="00255D53" w:rsidRPr="008F6814" w:rsidRDefault="00255D53" w:rsidP="008F6814">
      <w:pPr>
        <w:shd w:val="clear" w:color="auto" w:fill="FFFFFF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81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Также дизайн нельзя рассматривать вне архитектуры, изобразительного и декоративно-прикладного искусства (интерьер, мебель, посуда, одежда, ландшафтное озеленение и др.).</w:t>
      </w:r>
    </w:p>
    <w:p w14:paraId="211677D0" w14:textId="77777777" w:rsidR="00255D53" w:rsidRPr="008F6814" w:rsidRDefault="00255D53" w:rsidP="008F6814">
      <w:pPr>
        <w:shd w:val="clear" w:color="auto" w:fill="FFFFFF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81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искусстве дизайна наличествуют основные качества художественного произведения: содержательность, форма, образность, декоративность - все средства, которыми мастер достигает выразительности.</w:t>
      </w:r>
    </w:p>
    <w:p w14:paraId="75FF1CF5" w14:textId="77777777" w:rsidR="00255D53" w:rsidRPr="008F6814" w:rsidRDefault="00255D53" w:rsidP="008F6814">
      <w:pPr>
        <w:shd w:val="clear" w:color="auto" w:fill="FFFFFF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81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Таким образом, в сфере изобразительно пространственных искусств дизайн не имеет никаких границ. Дизайн постоянно расширяет и укрепляет свои позиции, происходит разделение дизайнеров по специальностям: одни проектируют игрушки, другие мебель, одежду и посуду и т. д. Сегодня для дизайна характерны тенденции интеграции искусств: живописи, графики, скульптуры, фотографии, литературы, музыки.</w:t>
      </w:r>
    </w:p>
    <w:p w14:paraId="5706DE43" w14:textId="77777777" w:rsidR="00255D53" w:rsidRPr="008F6814" w:rsidRDefault="00255D53" w:rsidP="008F6814">
      <w:pPr>
        <w:shd w:val="clear" w:color="auto" w:fill="FFFFFF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81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Понимая декоративность как форму выражения красоты, как особый тип художественного мышления следует признать правомерность использования индустрии дизайна для детей и в детском творчестве.</w:t>
      </w:r>
    </w:p>
    <w:p w14:paraId="3D898289" w14:textId="77777777" w:rsidR="00255D53" w:rsidRPr="008F6814" w:rsidRDefault="00255D53" w:rsidP="008F6814">
      <w:pPr>
        <w:shd w:val="clear" w:color="auto" w:fill="FFFFFF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6814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Основные особенности и виды дизайна.</w:t>
      </w:r>
    </w:p>
    <w:p w14:paraId="5F61A593" w14:textId="77777777" w:rsidR="00255D53" w:rsidRPr="008F6814" w:rsidRDefault="00255D53" w:rsidP="008F6814">
      <w:pPr>
        <w:shd w:val="clear" w:color="auto" w:fill="FFFFFF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81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Дизайн - вид проектной, междисциплинарной художественно-технической деятельности по формированию предметной среды. Целью дизайна является создание гармоничной предметной среды, наиболее полно удовлетворяющей материальные и духовные потребности человека. Важнейшие два компонента дизайна: функциональность и эстетичность.</w:t>
      </w:r>
    </w:p>
    <w:p w14:paraId="4019D025" w14:textId="77777777" w:rsidR="00255D53" w:rsidRPr="008F6814" w:rsidRDefault="00255D53" w:rsidP="008F6814">
      <w:pPr>
        <w:shd w:val="clear" w:color="auto" w:fill="FFFFFF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81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Классические виды дизайна:</w:t>
      </w:r>
    </w:p>
    <w:p w14:paraId="3952E9D1" w14:textId="77777777" w:rsidR="00255D53" w:rsidRPr="008F6814" w:rsidRDefault="00255D53" w:rsidP="008F6814">
      <w:pPr>
        <w:shd w:val="clear" w:color="auto" w:fill="FFFFFF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81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F681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Графический дизайн. Объектом проектирования являются: шрифты, пиктограммы, фирменный стиль, различные визуальные коммуникации и т.д. Это работа на плоскости.</w:t>
      </w:r>
    </w:p>
    <w:p w14:paraId="3CE0D09E" w14:textId="77777777" w:rsidR="00255D53" w:rsidRPr="008F6814" w:rsidRDefault="00255D53" w:rsidP="008F6814">
      <w:pPr>
        <w:shd w:val="clear" w:color="auto" w:fill="FFFFFF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81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76F98A98" wp14:editId="5E46D8DC">
            <wp:extent cx="2371060" cy="1895313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0710" cy="19030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7B00123" w14:textId="77777777" w:rsidR="00255D53" w:rsidRPr="008F6814" w:rsidRDefault="00255D53" w:rsidP="008F6814">
      <w:pPr>
        <w:shd w:val="clear" w:color="auto" w:fill="FFFFFF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81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F681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Промышленный дизайн. Объектом проектирования являются: машины, приборы, оборудование, мебель, посуда, одежда... Здесь уже идет работа с объемом.</w:t>
      </w:r>
    </w:p>
    <w:p w14:paraId="562856FB" w14:textId="77777777" w:rsidR="00255D53" w:rsidRPr="008F6814" w:rsidRDefault="00255D53" w:rsidP="008F6814">
      <w:pPr>
        <w:shd w:val="clear" w:color="auto" w:fill="FFFFFF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814"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5EFA62A3" wp14:editId="46A6E493">
            <wp:extent cx="2243455" cy="2094865"/>
            <wp:effectExtent l="0" t="0" r="4445" b="635"/>
            <wp:docPr id="2" name="Рисунок 2" descr="535243fdfae57946e0560cafbb19ae4c--product-sketch-product-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535243fdfae57946e0560cafbb19ae4c--product-sketch-product-drawi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3455" cy="2094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9DCF05" w14:textId="77777777" w:rsidR="00255D53" w:rsidRPr="008F6814" w:rsidRDefault="00255D53" w:rsidP="008F6814">
      <w:pPr>
        <w:shd w:val="clear" w:color="auto" w:fill="FFFFFF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81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-Архитектурный дизайн. Объектом являются: сооружения и их комплексы, включая дизайн интерьера. Идет работа с пространством.</w:t>
      </w:r>
    </w:p>
    <w:p w14:paraId="151BEBFA" w14:textId="77777777" w:rsidR="00255D53" w:rsidRPr="008F6814" w:rsidRDefault="00255D53" w:rsidP="008F6814">
      <w:pPr>
        <w:shd w:val="clear" w:color="auto" w:fill="FFFFFF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814"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0B9BC1AF" wp14:editId="716207B9">
            <wp:extent cx="3763645" cy="2509520"/>
            <wp:effectExtent l="0" t="0" r="8255" b="5080"/>
            <wp:docPr id="3" name="Рисунок 3" descr="44801fa615f289196f8366fe5897703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44801fa615f289196f8366fe5897703c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3645" cy="2509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38A4A4" w14:textId="77777777" w:rsidR="00255D53" w:rsidRPr="008F6814" w:rsidRDefault="00255D53" w:rsidP="008F6814">
      <w:pPr>
        <w:shd w:val="clear" w:color="auto" w:fill="FFFFFF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81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Дизайн архитектурной среды. Объектом проектирования является сложно-динамическая система среды обитания человека, оптимальная предметно-пространственная организация и образность различных средовых объектов.</w:t>
      </w:r>
    </w:p>
    <w:p w14:paraId="77112B13" w14:textId="77777777" w:rsidR="00255D53" w:rsidRPr="008F6814" w:rsidRDefault="00255D53" w:rsidP="008F6814">
      <w:pPr>
        <w:shd w:val="clear" w:color="auto" w:fill="FFFFFF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814"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  <w:lang w:eastAsia="ru-RU"/>
        </w:rPr>
        <w:lastRenderedPageBreak/>
        <w:drawing>
          <wp:inline distT="0" distB="0" distL="0" distR="0" wp14:anchorId="58CF4A67" wp14:editId="2366378C">
            <wp:extent cx="3041015" cy="1903095"/>
            <wp:effectExtent l="0" t="0" r="6985" b="1905"/>
            <wp:docPr id="4" name="Рисунок 4" descr="18aerial02a3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18aerial02a3120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1015" cy="190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AE6FB6" w14:textId="77777777" w:rsidR="00255D53" w:rsidRPr="008F6814" w:rsidRDefault="00255D53" w:rsidP="008F6814">
      <w:pPr>
        <w:shd w:val="clear" w:color="auto" w:fill="FFFFFF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81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Дизайн сферы: экодизайн, эргодизайн (главное условие - отвечать эргономическим требованиям, т.е. удобству пользования), футуродизайн (дизайн проектов будущего, которые по каким-либо причинам не могут быть применены в настоящем), прикладной дизайн, экспозиционный дизайн (выставки), инженерный дизайн (различные технические сооружения, например: мосты).</w:t>
      </w:r>
    </w:p>
    <w:p w14:paraId="0700840B" w14:textId="77777777" w:rsidR="00255D53" w:rsidRPr="008F6814" w:rsidRDefault="00255D53" w:rsidP="008F6814">
      <w:pPr>
        <w:shd w:val="clear" w:color="auto" w:fill="FFFFFF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D65531" w14:textId="77777777" w:rsidR="00255D53" w:rsidRPr="008F6814" w:rsidRDefault="00255D53" w:rsidP="008F6814">
      <w:pPr>
        <w:shd w:val="clear" w:color="auto" w:fill="FFFFFF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814"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236DBF71" wp14:editId="445613C3">
            <wp:extent cx="3902075" cy="2604770"/>
            <wp:effectExtent l="0" t="0" r="3175" b="5080"/>
            <wp:docPr id="5" name="Рисунок 5" descr="https://fs.znanio.ru/8c0997/11/0c/86c9c88628ccc51544dcf9b55be6ed9eb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fs.znanio.ru/8c0997/11/0c/86c9c88628ccc51544dcf9b55be6ed9eb7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2075" cy="2604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8EFF4E" w14:textId="77777777" w:rsidR="00255D53" w:rsidRPr="008F6814" w:rsidRDefault="00255D53" w:rsidP="008F6814">
      <w:pPr>
        <w:shd w:val="clear" w:color="auto" w:fill="FFFFFF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81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</w:p>
    <w:p w14:paraId="7EE5509D" w14:textId="77777777" w:rsidR="00255D53" w:rsidRPr="008F6814" w:rsidRDefault="00255D53" w:rsidP="008F6814">
      <w:pPr>
        <w:shd w:val="clear" w:color="auto" w:fill="FFFFFF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81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Дизайн - нацеленный на результат работ: арт-дизайн (единичные объекты дизайна, как объект искусства), штриховой, компьютерный дизайн и, наконец, наш любимый, web-дизайн.</w:t>
      </w:r>
    </w:p>
    <w:p w14:paraId="3E528BD9" w14:textId="77777777" w:rsidR="00255D53" w:rsidRPr="008F6814" w:rsidRDefault="00255D53" w:rsidP="008F6814">
      <w:pPr>
        <w:shd w:val="clear" w:color="auto" w:fill="FFFFFF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814"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35410525" wp14:editId="1A6F2619">
            <wp:extent cx="3997960" cy="2509520"/>
            <wp:effectExtent l="0" t="0" r="2540" b="5080"/>
            <wp:docPr id="6" name="Рисунок 6" descr="350f4b9ebf98598d90e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350f4b9ebf98598d90e7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7960" cy="2509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CBE490" w14:textId="77777777" w:rsidR="00255D53" w:rsidRPr="008F6814" w:rsidRDefault="00255D53" w:rsidP="008F6814">
      <w:pPr>
        <w:shd w:val="clear" w:color="auto" w:fill="FFFFFF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6814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lastRenderedPageBreak/>
        <w:t>«Детский дизайн», его особенности, типы и виды.</w:t>
      </w:r>
    </w:p>
    <w:p w14:paraId="4C0C5542" w14:textId="77777777" w:rsidR="00255D53" w:rsidRPr="008F6814" w:rsidRDefault="00255D53" w:rsidP="008F6814">
      <w:pPr>
        <w:shd w:val="clear" w:color="auto" w:fill="FFFFFF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81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Жизнь не стоит на месте, и, как известно, именно она диктует свои требования. Одним из таких требований времени, является включение элементарных дизайнерских знаний в учреждениях дополнительного образования.</w:t>
      </w:r>
    </w:p>
    <w:p w14:paraId="102FA304" w14:textId="77777777" w:rsidR="00255D53" w:rsidRPr="008F6814" w:rsidRDefault="00255D53" w:rsidP="008F6814">
      <w:pPr>
        <w:shd w:val="clear" w:color="auto" w:fill="FFFFFF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81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</w:t>
      </w:r>
      <w:r w:rsidR="00EF2A51" w:rsidRPr="008F681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етский дизайн </w:t>
      </w:r>
      <w:r w:rsidRPr="008F681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– новая художественно-продуктивная деятельность, которая понимается как проектное мышление самого широкого диапазона.</w:t>
      </w:r>
    </w:p>
    <w:p w14:paraId="0E8D825C" w14:textId="77777777" w:rsidR="00255D53" w:rsidRPr="008F6814" w:rsidRDefault="00255D53" w:rsidP="008F6814">
      <w:pPr>
        <w:shd w:val="clear" w:color="auto" w:fill="FFFFFF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81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дизайне важны не только развитие замысла, но и планирование результата, что способствует развитию ребенка.</w:t>
      </w:r>
    </w:p>
    <w:p w14:paraId="65CEB5D9" w14:textId="77777777" w:rsidR="00255D53" w:rsidRPr="008F6814" w:rsidRDefault="00255D53" w:rsidP="008F6814">
      <w:pPr>
        <w:shd w:val="clear" w:color="auto" w:fill="FFFFFF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81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Детский дизайн направлен на раскрытие личности ребенка, его индивидуальности, развитие его творческого потенциала, свободного, без нажима со стороны взрослого, основанного на самовыражении ребенка, его саморазвитии, на сотрудничестве и сотворчестве, с использованием только гуманных методов и приемов, без за</w:t>
      </w:r>
      <w:r w:rsidR="00EF2A51" w:rsidRPr="008F681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претов и категоричных обращений</w:t>
      </w:r>
      <w:r w:rsidRPr="008F681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14:paraId="46232909" w14:textId="77777777" w:rsidR="00255D53" w:rsidRPr="008F6814" w:rsidRDefault="00255D53" w:rsidP="008F6814">
      <w:pPr>
        <w:shd w:val="clear" w:color="auto" w:fill="FFFFFF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81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содержание понятия «детский дизайн» Г. Н. Пантелеев, автор единственной книги на сегодняшний день о детском дизайне, включает понятия «дизайн-рукоделие» и «дизайн-проект». Дизайн-рукоделием можно назвать небольшие украшения-аранжировки, выполняемые детьми самостоятельно и одномоментно. «Дизайн-проект» предусматривает более сложный, длительный и коллективный характер деятельности (моделирование одежды, архитектурно-художественный, декоративно-пространственный дизайн).</w:t>
      </w:r>
    </w:p>
    <w:p w14:paraId="4DEA2AFD" w14:textId="77777777" w:rsidR="00255D53" w:rsidRPr="008F6814" w:rsidRDefault="00255D53" w:rsidP="008F6814">
      <w:pPr>
        <w:shd w:val="clear" w:color="auto" w:fill="FFFFFF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81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Детский дизайн может быть ориентирован как на эстетическую организацию пространства, так и на создание красивых полезных предметов, составляющих среду ребенка. Продукты детского дизайн-творчества могут быть использованы детьми сразу же в играх и в быту. Также Г. Н. Пантелеев выделяет типы и виды детского дизайна. Типов детского дизайна он выделяет три - плоскостной (аппликативно-графический), объемный (предметно-декоративный), пространственный (архитектурно-художественный). По каждому типу осуществляется три направления деятельности (виды детского дизайна).</w:t>
      </w:r>
    </w:p>
    <w:p w14:paraId="2B801B41" w14:textId="77777777" w:rsidR="00255D53" w:rsidRPr="008F6814" w:rsidRDefault="00255D53" w:rsidP="008F6814">
      <w:pPr>
        <w:shd w:val="clear" w:color="auto" w:fill="FFFFFF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81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Первое направление - «аранжировки» - предполагает развитие традиций детских рукоделий с ориентацией на украшение одежды и декор интерьера. Это могут быть: композиции фито-дизайна, букеты, гербарии-картины, бижутерия из искусственного и природного материала, витражи и мозаики из цветного пластика, игровые детали и элементы сюжетно-тематических, сказочно-волшебных и орнаментальных композиций.</w:t>
      </w:r>
    </w:p>
    <w:p w14:paraId="6CA2634E" w14:textId="77777777" w:rsidR="00255D53" w:rsidRPr="008F6814" w:rsidRDefault="00255D53" w:rsidP="008F6814">
      <w:pPr>
        <w:shd w:val="clear" w:color="auto" w:fill="FFFFFF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C8873F" w14:textId="77777777" w:rsidR="00255D53" w:rsidRPr="008F6814" w:rsidRDefault="00255D53" w:rsidP="008F6814">
      <w:pPr>
        <w:shd w:val="clear" w:color="auto" w:fill="FFFFFF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814"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  <w:lang w:eastAsia="ru-RU"/>
        </w:rPr>
        <w:lastRenderedPageBreak/>
        <w:drawing>
          <wp:inline distT="0" distB="0" distL="0" distR="0" wp14:anchorId="351555C3" wp14:editId="0E87FB06">
            <wp:extent cx="3721100" cy="2785745"/>
            <wp:effectExtent l="0" t="0" r="0" b="0"/>
            <wp:docPr id="7" name="Рисунок 7" descr="осенняя открытка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осенняя открытка (1)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0" cy="2785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F9428C" w14:textId="77777777" w:rsidR="00255D53" w:rsidRPr="008F6814" w:rsidRDefault="00255D53" w:rsidP="008F68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7AB35A" w14:textId="77777777" w:rsidR="00255D53" w:rsidRPr="008F6814" w:rsidRDefault="00255D53" w:rsidP="008F6814">
      <w:pPr>
        <w:shd w:val="clear" w:color="auto" w:fill="FFFFFF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81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Второе направление - «дизайн одежды» - предполагает ознакомление детей с культурой одежды и некоторыми доступными дошкольникам и младшим школьникам способами создания рисунков - эскизов, фасонов и декоративной отделки платья. На досуге дети рисуют эскизы костюмов для персонажей литературных произведений, мультфильмов, спектаклей, а также для себя - одежды повседневной и праздничной.</w:t>
      </w:r>
    </w:p>
    <w:p w14:paraId="7A3F49E6" w14:textId="77777777" w:rsidR="00255D53" w:rsidRPr="008F6814" w:rsidRDefault="00255D53" w:rsidP="008F6814">
      <w:pPr>
        <w:shd w:val="clear" w:color="auto" w:fill="FFFFFF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814"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11B5DF36" wp14:editId="0940DFC8">
            <wp:extent cx="3902075" cy="3646805"/>
            <wp:effectExtent l="0" t="0" r="3175" b="0"/>
            <wp:docPr id="8" name="Рисунок 8" descr="depositphotos_38253243-stock-illustration-fash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epositphotos_38253243-stock-illustration-fashion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2075" cy="3646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030453" w14:textId="77777777" w:rsidR="00255D53" w:rsidRPr="008F6814" w:rsidRDefault="00255D53" w:rsidP="008F68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C9C316" w14:textId="77777777" w:rsidR="00255D53" w:rsidRPr="008F6814" w:rsidRDefault="00255D53" w:rsidP="008F6814">
      <w:pPr>
        <w:shd w:val="clear" w:color="auto" w:fill="FFFFFF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81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Третье направление - декоративно-пространственный дизайн - ориентирует внимание детей на декоративном оформлении облика зданий и ландшафта, на эстетизацию кукольно-игрового пространства, интерьеров помещений. Дети приобретают дизайн-опыт при создании макетов комнат, домиков, используя подручные материалы.</w:t>
      </w:r>
    </w:p>
    <w:p w14:paraId="5E4E0226" w14:textId="77777777" w:rsidR="00255D53" w:rsidRPr="008F6814" w:rsidRDefault="00255D53" w:rsidP="008F6814">
      <w:pPr>
        <w:shd w:val="clear" w:color="auto" w:fill="FFFFFF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B55FDE" w14:textId="77777777" w:rsidR="00255D53" w:rsidRPr="008F6814" w:rsidRDefault="00255D53" w:rsidP="008F6814">
      <w:pPr>
        <w:shd w:val="clear" w:color="auto" w:fill="FFFFFF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814"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18D5A1DF" wp14:editId="56AFB3EA">
            <wp:extent cx="4146550" cy="3072765"/>
            <wp:effectExtent l="0" t="0" r="6350" b="0"/>
            <wp:docPr id="9" name="Рисунок 9" descr="f9175223521461edb201dc6c1c14faf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9175223521461edb201dc6c1c14faf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0" cy="3072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2BAF59" w14:textId="77777777" w:rsidR="00255D53" w:rsidRPr="008F6814" w:rsidRDefault="00255D53" w:rsidP="008F6814">
      <w:pPr>
        <w:shd w:val="clear" w:color="auto" w:fill="FFFFFF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81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Таким образом, искусство дизайна активно входит в жизнь. Дети обращают внимание на окружающие объекты среды, которые им нравятся или не нравятся, отмечают разнообразие их окраски, формы, величины, пропорций. Они могут собирать растения и минералы, использовать бумагу, ткани и синтетические материалы, создавать из них аранжировки (букеты, гербарии, гирлянды) и образные композиции для украшения своего быта. Игры художественного содержания и сюжетно-ролевые побуждают детей к поискам гардероба для кукол (платья, шляпки, туфли), декора спектаклей, развлечений и праздничных утренников.</w:t>
      </w:r>
    </w:p>
    <w:p w14:paraId="64F2D228" w14:textId="77777777" w:rsidR="00255D53" w:rsidRPr="008F6814" w:rsidRDefault="00255D53" w:rsidP="008F6814">
      <w:pPr>
        <w:shd w:val="clear" w:color="auto" w:fill="FFFFFF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81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Из занятий они черпают знания и уже по одежде и поведению они могут судить о возрасте и профессии, вкусах и образе жизни людей. Наблюдая и оценивая убранство комнат (дома, в детском саду), дети переносят доступные им принципы эстетического единства (сервиз, гарнитур мебели, ансамбль декора) и художественной образности убранства в собственную практику создания кукольно-игрового интерьера.</w:t>
      </w:r>
    </w:p>
    <w:p w14:paraId="527526CA" w14:textId="77777777" w:rsidR="00EF2A51" w:rsidRPr="008F6814" w:rsidRDefault="00255D53" w:rsidP="008F6814">
      <w:pPr>
        <w:shd w:val="clear" w:color="auto" w:fill="FFFFFF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81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Ребенок 5-6 лет в состоянии «увидеть» и с помощью взрослого поэтапно реализовать свой «проектный замысел», предвосхищая художественный результат. Это делает возможным наряду с использованием традиционных видов изобразительной деятельности приобщение детей к новым ее видам: архитектурно-художественному дизайну и моделированию одежды с аранжировками-украшениями из разных материалов.</w:t>
      </w:r>
    </w:p>
    <w:p w14:paraId="735E008D" w14:textId="77777777" w:rsidR="00255D53" w:rsidRPr="008F6814" w:rsidRDefault="00255D53" w:rsidP="008F6814">
      <w:pPr>
        <w:shd w:val="clear" w:color="auto" w:fill="FFFFFF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81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процессе обучения детей элементам дизайна О. В. Кузнецова также советует знакомить их с особенностями, свойствами и возможностями различных художественных материалов</w:t>
      </w:r>
      <w:r w:rsidR="00EF2A51" w:rsidRPr="008F681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</w:t>
      </w:r>
      <w:r w:rsidRPr="008F681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и технологиями: рисование по мокрой бумаге; рисование зубной пастой по цветной бумаге; монотипии (целлофан, бумага, стекло); рисование через копировальную бумагу; рисование пластилином; пальцевая живопись; рука-трафарет; кляксография; применение приема «набрызг»; коллаж; метод тычка; чеканки; витражи. Ведь введение в занятия элементов дизайна требует расширять знания детей о свойствах различных </w:t>
      </w:r>
      <w:r w:rsidRPr="008F681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материалов (бумаги, картона, ткани, пластмассы, природных материалов и др.) и формировать навыки и умения при работе с ними. Это позволяет детям выбрать для воплощения своих замыслов наиболее подходящую технику или материал.</w:t>
      </w:r>
    </w:p>
    <w:p w14:paraId="78481402" w14:textId="77777777" w:rsidR="00255D53" w:rsidRPr="008F6814" w:rsidRDefault="00255D53" w:rsidP="008F6814">
      <w:pPr>
        <w:shd w:val="clear" w:color="auto" w:fill="FFFFFF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81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Плодотворна дизайн-деятельность детей в художественно-игровых ситуациях, типа: «Театр мод», «Праздник шляп», «Бал в сказочном королевстве». Дети проявляют себя настоящими художниками- модельерами. Придуманные ими модели шляп, платьев, костюмов отличаются оригинальностью и индивидуальностью.</w:t>
      </w:r>
    </w:p>
    <w:p w14:paraId="00349B6C" w14:textId="77777777" w:rsidR="00255D53" w:rsidRPr="008F6814" w:rsidRDefault="00255D53" w:rsidP="008F6814">
      <w:pPr>
        <w:shd w:val="clear" w:color="auto" w:fill="FFFFFF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814"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2D95F1EC" wp14:editId="6C6EC35F">
            <wp:extent cx="3625850" cy="2679700"/>
            <wp:effectExtent l="0" t="0" r="0" b="6350"/>
            <wp:docPr id="10" name="Рисунок 10" descr="https://fs.znanio.ru/8c0997/1e/48/25a271b714f40880c779c9126bbf9c965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fs.znanio.ru/8c0997/1e/48/25a271b714f40880c779c9126bbf9c965a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5850" cy="267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3B3A19" w14:textId="77777777" w:rsidR="00255D53" w:rsidRPr="008F6814" w:rsidRDefault="00255D53" w:rsidP="008F6814">
      <w:pPr>
        <w:shd w:val="clear" w:color="auto" w:fill="FFFFFF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81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Интересен и полезен дизайн композиций из природных и искусственных материалов (зелень, сухостой, минералы, бумага, лоскут, дерево, синтетика и др.). Занимаясь рукоделием из материалов живой и неживой природы, дети приобщаются к красоте.</w:t>
      </w:r>
    </w:p>
    <w:p w14:paraId="6430D64E" w14:textId="77777777" w:rsidR="00255D53" w:rsidRPr="008F6814" w:rsidRDefault="00255D53" w:rsidP="008F68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9A54EA" w14:textId="77777777" w:rsidR="00255D53" w:rsidRPr="008F6814" w:rsidRDefault="00255D53" w:rsidP="008F6814">
      <w:pPr>
        <w:shd w:val="clear" w:color="auto" w:fill="FFFFFF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814"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704A0F24" wp14:editId="6433CD30">
            <wp:extent cx="2339340" cy="1562735"/>
            <wp:effectExtent l="0" t="0" r="3810" b="0"/>
            <wp:docPr id="11" name="Рисунок 11" descr="8f63386440fe1b832206f68dd20321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8f63386440fe1b832206f68dd203218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9340" cy="1562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B86208" w14:textId="77777777" w:rsidR="00255D53" w:rsidRPr="008F6814" w:rsidRDefault="00255D53" w:rsidP="008F6814">
      <w:pPr>
        <w:shd w:val="clear" w:color="auto" w:fill="FFFFFF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95C29E" w14:textId="77777777" w:rsidR="00EF2A51" w:rsidRPr="008F6814" w:rsidRDefault="00255D53" w:rsidP="008F6814">
      <w:pPr>
        <w:shd w:val="clear" w:color="auto" w:fill="FFFFFF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  <w:r w:rsidRPr="008F6814"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3253A70B" wp14:editId="4E3C2D75">
            <wp:extent cx="2094865" cy="2094865"/>
            <wp:effectExtent l="0" t="0" r="635" b="635"/>
            <wp:docPr id="12" name="Рисунок 12" descr="82a8a67aec012a2c02d13e45c3vi--materialy-dlya-tvorchestva-salfetka-dlya-dekupazha-osennee-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82a8a67aec012a2c02d13e45c3vi--materialy-dlya-tvorchestva-salfetka-dlya-dekupazha-osennee-de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865" cy="2094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580F06" w14:textId="77777777" w:rsidR="00255D53" w:rsidRPr="008F6814" w:rsidRDefault="00255D53" w:rsidP="008F6814">
      <w:pPr>
        <w:shd w:val="clear" w:color="auto" w:fill="FFFFFF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814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lastRenderedPageBreak/>
        <w:t>В живом общении с искусством дети учатся создавать и использовать в оформлении одежды и комнат аранжировки из природных и искусственных материалов, вместе с педагогами они благоустраивают бытовые и праздничные интерьеры.</w:t>
      </w:r>
    </w:p>
    <w:p w14:paraId="2C453B1D" w14:textId="77777777" w:rsidR="00D9379D" w:rsidRPr="008F6814" w:rsidRDefault="00D9379D" w:rsidP="008F68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9379D" w:rsidRPr="008F68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E0BB7"/>
    <w:multiLevelType w:val="hybridMultilevel"/>
    <w:tmpl w:val="604A6E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DDB"/>
    <w:rsid w:val="00067DDB"/>
    <w:rsid w:val="00255D53"/>
    <w:rsid w:val="008F6814"/>
    <w:rsid w:val="00D9379D"/>
    <w:rsid w:val="00EF2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FCA712"/>
  <w15:chartTrackingRefBased/>
  <w15:docId w15:val="{D3EADECD-EB95-4D0F-9245-C9F4424C4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5D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7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0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0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auto"/>
            <w:right w:val="none" w:sz="0" w:space="0" w:color="auto"/>
          </w:divBdr>
          <w:divsChild>
            <w:div w:id="1731885507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none" w:sz="0" w:space="12" w:color="auto"/>
                <w:bottom w:val="single" w:sz="6" w:space="0" w:color="auto"/>
                <w:right w:val="none" w:sz="0" w:space="12" w:color="auto"/>
              </w:divBdr>
              <w:divsChild>
                <w:div w:id="111544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99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69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5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673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76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46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394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172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619500">
                              <w:marLeft w:val="0"/>
                              <w:marRight w:val="0"/>
                              <w:marTop w:val="0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673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824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5715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9</Pages>
  <Words>1746</Words>
  <Characters>9958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2023-05-21T12:03:00Z</dcterms:created>
  <dcterms:modified xsi:type="dcterms:W3CDTF">2023-09-09T17:10:00Z</dcterms:modified>
</cp:coreProperties>
</file>