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FDF1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22C1CF4F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«Детский сад № 2 г. Челябинска»</w:t>
      </w:r>
    </w:p>
    <w:p w14:paraId="003ACB7E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D4051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94F53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4FA98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E7215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B79CD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C9612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62042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05725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C181C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5B2B4" w14:textId="77777777" w:rsidR="002571B5" w:rsidRPr="00A3730B" w:rsidRDefault="00F65048" w:rsidP="002571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</w:rPr>
        <w:t>Тема проекта: «Всемирный день книги и авторского права</w:t>
      </w:r>
      <w:r w:rsidR="002571B5" w:rsidRPr="00A3730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7576A3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51D7D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Тип проекта: социально-нравственный, исследовательский.</w:t>
      </w:r>
    </w:p>
    <w:p w14:paraId="4B5908D2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433E9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84064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B38DC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12569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53702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C5053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238BA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6F05F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1013D8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D65388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F713B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B7C2B2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B4ED7A" w14:textId="77777777" w:rsidR="002571B5" w:rsidRPr="00A3730B" w:rsidRDefault="002571B5" w:rsidP="00257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Автор проекта:</w:t>
      </w:r>
    </w:p>
    <w:p w14:paraId="14070763" w14:textId="77777777" w:rsidR="00905AB4" w:rsidRPr="00A3730B" w:rsidRDefault="002571B5" w:rsidP="0090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3730B">
        <w:rPr>
          <w:rFonts w:ascii="Times New Roman" w:hAnsi="Times New Roman" w:cs="Times New Roman"/>
          <w:sz w:val="24"/>
          <w:szCs w:val="24"/>
        </w:rPr>
        <w:t xml:space="preserve">воспитатель                                                                                   </w:t>
      </w:r>
    </w:p>
    <w:p w14:paraId="6CB31EEE" w14:textId="77777777" w:rsidR="002571B5" w:rsidRPr="00A3730B" w:rsidRDefault="00905AB4" w:rsidP="00905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первой</w:t>
      </w:r>
      <w:r w:rsidR="002571B5" w:rsidRPr="00A3730B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14:paraId="2EB6729E" w14:textId="77777777" w:rsidR="002571B5" w:rsidRPr="00A3730B" w:rsidRDefault="002571B5" w:rsidP="002571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Фадеева Татьяна Андреевна</w:t>
      </w:r>
    </w:p>
    <w:p w14:paraId="2857EF71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985EF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Участники проекта: дети старшей группы, родители, воспитатели.</w:t>
      </w:r>
    </w:p>
    <w:p w14:paraId="46E41164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7C14ED" w14:textId="7088973A" w:rsidR="002571B5" w:rsidRPr="00F44A2A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Ср</w:t>
      </w:r>
      <w:r w:rsidR="003D79B1" w:rsidRPr="00A3730B">
        <w:rPr>
          <w:rFonts w:ascii="Times New Roman" w:hAnsi="Times New Roman" w:cs="Times New Roman"/>
          <w:sz w:val="24"/>
          <w:szCs w:val="24"/>
        </w:rPr>
        <w:t xml:space="preserve">ок реализации проекта: </w:t>
      </w:r>
      <w:r w:rsidR="00F44A2A" w:rsidRPr="00F44A2A">
        <w:rPr>
          <w:rFonts w:ascii="Times New Roman" w:hAnsi="Times New Roman" w:cs="Times New Roman"/>
          <w:sz w:val="24"/>
          <w:szCs w:val="24"/>
        </w:rPr>
        <w:t>учебный год</w:t>
      </w:r>
    </w:p>
    <w:p w14:paraId="513B9BA4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CED0B8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2A237E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09455" w14:textId="77777777" w:rsidR="002571B5" w:rsidRPr="00A3730B" w:rsidRDefault="002571B5" w:rsidP="00257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74895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875D1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C85CC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4AA10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CE073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9DECB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00558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F1EA8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9F9A8" w14:textId="77777777" w:rsidR="00F44A2A" w:rsidRDefault="00F44A2A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5F020" w14:textId="30C7D9C4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г. Челябинск</w:t>
      </w:r>
    </w:p>
    <w:p w14:paraId="0229CFC6" w14:textId="0399B42E" w:rsidR="002571B5" w:rsidRPr="00A3730B" w:rsidRDefault="003D79B1" w:rsidP="0025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202</w:t>
      </w:r>
      <w:r w:rsidR="00F44A2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571B5" w:rsidRPr="00A3730B">
        <w:rPr>
          <w:rFonts w:ascii="Times New Roman" w:hAnsi="Times New Roman" w:cs="Times New Roman"/>
          <w:sz w:val="24"/>
          <w:szCs w:val="24"/>
        </w:rPr>
        <w:t>г.</w:t>
      </w:r>
    </w:p>
    <w:p w14:paraId="191491BC" w14:textId="77777777" w:rsidR="003C65A5" w:rsidRPr="00A3730B" w:rsidRDefault="003C65A5" w:rsidP="002571B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117B8" w14:textId="77777777" w:rsidR="008D7ED2" w:rsidRPr="00A3730B" w:rsidRDefault="008D7ED2" w:rsidP="009E53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3730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Актуальность:</w:t>
      </w:r>
      <w:r w:rsidRPr="00A373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87B362" w14:textId="77777777" w:rsidR="008D7ED2" w:rsidRPr="00A3730B" w:rsidRDefault="008D7ED2" w:rsidP="009E53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Всемирный день книги и авторского права, отмечаемый 23 апреля, это важная дата в мире литературы. Этот праздник появился в начале XX века в испанской Каталонии и стал символом уважения к книгам и авторам.</w:t>
      </w:r>
    </w:p>
    <w:p w14:paraId="64F9594B" w14:textId="77777777" w:rsidR="00EB7CD0" w:rsidRPr="00A3730B" w:rsidRDefault="008D7ED2" w:rsidP="009E5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Празднование этого дня акцентирует внимание на важности литературы, защищает авторские права и вдохновляет новые поколения к чтению и созданию произведений. Это не только повод отметить достижения литературы, но и возможность стимулировать интерес к чтению.</w:t>
      </w:r>
      <w:r w:rsidRPr="00A373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CE36FE8" w14:textId="77777777" w:rsidR="00207E0B" w:rsidRPr="00A3730B" w:rsidRDefault="00EB7CD0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07E0B" w:rsidRPr="00A373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Цель проекта:</w:t>
      </w:r>
      <w:r w:rsidR="00207E0B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C48F311" w14:textId="77777777" w:rsidR="00AC7646" w:rsidRPr="00A3730B" w:rsidRDefault="00AC7646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D7ED2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историей возникновения праздника Всемирного дня книги и авторского права</w:t>
      </w:r>
      <w:r w:rsidR="00DE59D6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краткой историей возникновения книги, а также, какую роль играет книга для человечества и каждого человека в частности</w:t>
      </w: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5A1C093" w14:textId="77777777" w:rsidR="00AC7646" w:rsidRPr="00A3730B" w:rsidRDefault="00AC7646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7ED2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расширению кругозора детей</w:t>
      </w: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965825F" w14:textId="77777777" w:rsidR="00AC7646" w:rsidRPr="00A3730B" w:rsidRDefault="00AC7646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7ED2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положительную оценку таких качеств как, любознательность, эрудиция</w:t>
      </w: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6474E7A" w14:textId="77777777" w:rsidR="00AC7646" w:rsidRPr="00A3730B" w:rsidRDefault="00AC7646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D7ED2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уважение к книге</w:t>
      </w:r>
      <w:r w:rsidR="0096312F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автору, интереса к чтению, бережного отношения к книге</w:t>
      </w: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89A819B" w14:textId="77777777" w:rsidR="00AC7646" w:rsidRPr="00A3730B" w:rsidRDefault="0096312F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побуждать к чтению, саморазвитию, самообразованию</w:t>
      </w:r>
      <w:r w:rsidR="00AC7646"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A6ABE46" w14:textId="77777777" w:rsidR="00DE59D6" w:rsidRPr="00A3730B" w:rsidRDefault="00DE59D6" w:rsidP="00207E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7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уметь высказывать свои мысли, обогащать словарный запас, расширять кругозор;</w:t>
      </w:r>
    </w:p>
    <w:p w14:paraId="5C12484A" w14:textId="77777777" w:rsidR="002571B5" w:rsidRPr="00A3730B" w:rsidRDefault="002571B5" w:rsidP="00AC76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46C15F3" w14:textId="77777777" w:rsidR="002571B5" w:rsidRPr="00A3730B" w:rsidRDefault="002571B5" w:rsidP="0025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0192E7AB" w14:textId="77777777" w:rsidR="002571B5" w:rsidRPr="00A3730B" w:rsidRDefault="002571B5" w:rsidP="0025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наглядный (рассматривание иллюстраций, </w:t>
      </w:r>
      <w:r w:rsidR="00DD1611"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книг, энциклопедий, презентаций</w:t>
      </w: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BCE3D2B" w14:textId="77777777" w:rsidR="002571B5" w:rsidRPr="00A3730B" w:rsidRDefault="002571B5" w:rsidP="002571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ситуации);</w:t>
      </w:r>
    </w:p>
    <w:p w14:paraId="320DA7B7" w14:textId="77777777" w:rsidR="002571B5" w:rsidRPr="00A3730B" w:rsidRDefault="009E53CF" w:rsidP="002571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</w:t>
      </w:r>
      <w:r w:rsidR="002571B5"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обеспечивают наглядность и ясность получаемых представлений, способствуют накоплению ярких эмоциональных впечатлений;</w:t>
      </w:r>
    </w:p>
    <w:p w14:paraId="50E7D7B1" w14:textId="77777777" w:rsidR="002571B5" w:rsidRPr="00A3730B" w:rsidRDefault="002571B5" w:rsidP="002571B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694A94B0" w14:textId="77777777" w:rsidR="002571B5" w:rsidRPr="00A3730B" w:rsidRDefault="002571B5" w:rsidP="002571B5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познавательного интереса по данной теме.</w:t>
      </w:r>
    </w:p>
    <w:p w14:paraId="6D3719A6" w14:textId="77777777" w:rsidR="002571B5" w:rsidRPr="00A3730B" w:rsidRDefault="002571B5" w:rsidP="002571B5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знаний детей о </w:t>
      </w:r>
      <w:r w:rsidR="00DD1611"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празднике</w:t>
      </w: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DFDCDA" w14:textId="77777777" w:rsidR="002571B5" w:rsidRPr="00A3730B" w:rsidRDefault="002571B5" w:rsidP="002571B5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Повышение заинтересованности, активности в совместной деятельности.</w:t>
      </w:r>
    </w:p>
    <w:p w14:paraId="28289899" w14:textId="77777777" w:rsidR="002571B5" w:rsidRPr="00A3730B" w:rsidRDefault="002571B5" w:rsidP="00257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Материально-техническое оснащение: </w:t>
      </w:r>
    </w:p>
    <w:p w14:paraId="3872F3BC" w14:textId="77777777" w:rsidR="002571B5" w:rsidRPr="00A3730B" w:rsidRDefault="002571B5" w:rsidP="00257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30B">
        <w:rPr>
          <w:rFonts w:ascii="Times New Roman" w:hAnsi="Times New Roman" w:cs="Times New Roman"/>
          <w:b/>
          <w:sz w:val="24"/>
          <w:szCs w:val="24"/>
        </w:rPr>
        <w:t>Методическое:</w:t>
      </w:r>
    </w:p>
    <w:p w14:paraId="30E6FC23" w14:textId="77777777" w:rsidR="002571B5" w:rsidRPr="00A3730B" w:rsidRDefault="002571B5" w:rsidP="001D7FA3">
      <w:pPr>
        <w:spacing w:after="0" w:line="360" w:lineRule="atLeast"/>
        <w:rPr>
          <w:rFonts w:ascii="Times New Roman" w:eastAsia="Times New Roman" w:hAnsi="Times New Roman" w:cs="Times New Roman"/>
          <w:color w:val="2C2F2B"/>
          <w:sz w:val="24"/>
          <w:szCs w:val="24"/>
          <w:lang w:eastAsia="ru-RU"/>
        </w:rPr>
      </w:pPr>
      <w:r w:rsidRPr="00A3730B">
        <w:rPr>
          <w:rFonts w:ascii="Times New Roman" w:hAnsi="Times New Roman" w:cs="Times New Roman"/>
          <w:b/>
          <w:sz w:val="24"/>
          <w:szCs w:val="24"/>
        </w:rPr>
        <w:t>Материально-техническое:</w:t>
      </w:r>
      <w:r w:rsidRPr="00A3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3A574" w14:textId="77777777" w:rsidR="00DE59D6" w:rsidRPr="00A3730B" w:rsidRDefault="002571B5" w:rsidP="002571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 xml:space="preserve">- Мультимедийная презентация на тему: </w:t>
      </w:r>
      <w:r w:rsidR="00DE59D6" w:rsidRPr="00A3730B">
        <w:rPr>
          <w:rFonts w:ascii="Times New Roman" w:hAnsi="Times New Roman" w:cs="Times New Roman"/>
          <w:bCs/>
          <w:sz w:val="24"/>
          <w:szCs w:val="24"/>
        </w:rPr>
        <w:t>«Всемирный день книги и авторского права»</w:t>
      </w:r>
    </w:p>
    <w:p w14:paraId="11CF2BB6" w14:textId="77777777" w:rsidR="002571B5" w:rsidRPr="00A3730B" w:rsidRDefault="00DD1611" w:rsidP="002571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-</w:t>
      </w:r>
      <w:r w:rsidR="00DE59D6" w:rsidRPr="00A3730B">
        <w:rPr>
          <w:rFonts w:ascii="Times New Roman" w:hAnsi="Times New Roman" w:cs="Times New Roman"/>
          <w:sz w:val="24"/>
          <w:szCs w:val="24"/>
        </w:rPr>
        <w:t xml:space="preserve"> Книги, энциклопедии, словари (наглядный материал)</w:t>
      </w:r>
      <w:r w:rsidRPr="00A3730B">
        <w:rPr>
          <w:rFonts w:ascii="Times New Roman" w:hAnsi="Times New Roman" w:cs="Times New Roman"/>
          <w:sz w:val="24"/>
          <w:szCs w:val="24"/>
        </w:rPr>
        <w:t>.</w:t>
      </w:r>
    </w:p>
    <w:p w14:paraId="53CC8D0E" w14:textId="77777777" w:rsidR="00DD1611" w:rsidRPr="00A3730B" w:rsidRDefault="00DD1611" w:rsidP="00DE59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 xml:space="preserve">- </w:t>
      </w:r>
      <w:r w:rsidR="00DE59D6" w:rsidRPr="00A3730B">
        <w:rPr>
          <w:rFonts w:ascii="Times New Roman" w:hAnsi="Times New Roman" w:cs="Times New Roman"/>
          <w:sz w:val="24"/>
          <w:szCs w:val="24"/>
        </w:rPr>
        <w:t>фотографии писателей</w:t>
      </w:r>
    </w:p>
    <w:p w14:paraId="694C24CE" w14:textId="77777777" w:rsidR="002571B5" w:rsidRPr="00A3730B" w:rsidRDefault="002571B5" w:rsidP="009E53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 xml:space="preserve"> </w:t>
      </w: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Pr="00A3730B">
        <w:rPr>
          <w:rFonts w:ascii="Times New Roman" w:hAnsi="Times New Roman" w:cs="Times New Roman"/>
          <w:sz w:val="24"/>
          <w:szCs w:val="24"/>
        </w:rPr>
        <w:t xml:space="preserve"> в</w:t>
      </w:r>
      <w:r w:rsidR="00EB7CD0" w:rsidRPr="00A3730B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9E53CF" w:rsidRPr="00A3730B">
        <w:rPr>
          <w:rFonts w:ascii="Times New Roman" w:hAnsi="Times New Roman" w:cs="Times New Roman"/>
          <w:iCs/>
          <w:sz w:val="24"/>
          <w:szCs w:val="24"/>
        </w:rPr>
        <w:t>, родители</w:t>
      </w:r>
      <w:r w:rsidR="00EB7CD0" w:rsidRPr="00A373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2CE10F" w14:textId="77777777" w:rsidR="002571B5" w:rsidRPr="00A3730B" w:rsidRDefault="002571B5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2B758" w14:textId="77777777" w:rsidR="002571B5" w:rsidRPr="00A3730B" w:rsidRDefault="002571B5" w:rsidP="002571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7E007BF6" w14:textId="77777777" w:rsidR="002571B5" w:rsidRPr="00A3730B" w:rsidRDefault="002571B5" w:rsidP="00257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3"/>
        <w:gridCol w:w="2204"/>
        <w:gridCol w:w="66"/>
        <w:gridCol w:w="1396"/>
        <w:gridCol w:w="23"/>
        <w:gridCol w:w="1560"/>
        <w:gridCol w:w="2127"/>
      </w:tblGrid>
      <w:tr w:rsidR="002571B5" w:rsidRPr="00A3730B" w14:paraId="582A6608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A21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D74D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93CA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9F1A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F71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5855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571B5" w:rsidRPr="00A3730B" w14:paraId="2689D8B7" w14:textId="77777777" w:rsidTr="002571B5">
        <w:tc>
          <w:tcPr>
            <w:tcW w:w="10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20BD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2571B5" w:rsidRPr="00A3730B" w14:paraId="0A7E0EAF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A73F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94C" w14:textId="77777777" w:rsidR="002571B5" w:rsidRPr="00A3730B" w:rsidRDefault="002571B5" w:rsidP="00207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Беседа с дошкольниками «</w:t>
            </w:r>
            <w:r w:rsidR="00AD5B16" w:rsidRPr="00A3730B">
              <w:rPr>
                <w:rFonts w:ascii="Times New Roman" w:hAnsi="Times New Roman" w:cs="Times New Roman"/>
                <w:sz w:val="24"/>
                <w:szCs w:val="24"/>
              </w:rPr>
              <w:t>Всемирный день книги и авторского права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EEF" w14:textId="77777777" w:rsidR="002571B5" w:rsidRPr="00A3730B" w:rsidRDefault="00AA3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Знакомство с историей возникновения книги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4C1" w14:textId="77777777" w:rsidR="002571B5" w:rsidRPr="00A3730B" w:rsidRDefault="001D7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FFE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DFBD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Конспект беседы</w:t>
            </w:r>
          </w:p>
        </w:tc>
      </w:tr>
      <w:tr w:rsidR="002571B5" w:rsidRPr="00A3730B" w14:paraId="3CBCD278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BD2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2C45" w14:textId="77777777" w:rsidR="002571B5" w:rsidRPr="00A3730B" w:rsidRDefault="00AA3B81" w:rsidP="00207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к Всемирному дню 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и авторского права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F04A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="00AA3B81"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накомство с историей </w:t>
            </w:r>
            <w:r w:rsidR="00AA3B81"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возникновения праздника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1A94" w14:textId="77777777" w:rsidR="002571B5" w:rsidRPr="00A3730B" w:rsidRDefault="00AA3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8346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D04C" w14:textId="77777777" w:rsidR="002571B5" w:rsidRPr="00A3730B" w:rsidRDefault="00AA3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Конспект мероприятия</w:t>
            </w:r>
          </w:p>
        </w:tc>
      </w:tr>
      <w:tr w:rsidR="002571B5" w:rsidRPr="00A3730B" w14:paraId="626DC6B0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DC9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79D7" w14:textId="77777777" w:rsidR="002571B5" w:rsidRPr="00A3730B" w:rsidRDefault="00AE77F8" w:rsidP="00485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AA3B81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146F" w14:textId="77777777" w:rsidR="002571B5" w:rsidRPr="00A3730B" w:rsidRDefault="00AE77F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Воспитать бережное отношение к книге,  правила поведения в общественных местах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AC4F" w14:textId="77777777" w:rsidR="002571B5" w:rsidRPr="00A3730B" w:rsidRDefault="005D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485874" w:rsidRPr="00A373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1F34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80628" w:rsidRPr="00A3730B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D2D4" w14:textId="77777777" w:rsidR="002571B5" w:rsidRPr="00A3730B" w:rsidRDefault="005D0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</w:t>
            </w:r>
          </w:p>
        </w:tc>
      </w:tr>
      <w:tr w:rsidR="002571B5" w:rsidRPr="00A3730B" w14:paraId="580271AE" w14:textId="77777777" w:rsidTr="002571B5">
        <w:tc>
          <w:tcPr>
            <w:tcW w:w="10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2634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этап «Основной» </w:t>
            </w:r>
          </w:p>
        </w:tc>
      </w:tr>
      <w:tr w:rsidR="002571B5" w:rsidRPr="00A3730B" w14:paraId="35E96987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036A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E63A" w14:textId="77777777" w:rsidR="002571B5" w:rsidRPr="00A3730B" w:rsidRDefault="0058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Акция «Да здравствует книга!»</w:t>
            </w:r>
          </w:p>
          <w:p w14:paraId="1DD02E7E" w14:textId="77777777" w:rsidR="00580628" w:rsidRPr="00A3730B" w:rsidRDefault="0058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F25" w14:textId="77777777" w:rsidR="002571B5" w:rsidRPr="00A3730B" w:rsidRDefault="00580628" w:rsidP="00A5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Напомнить о ценности и незаменимости роли книги в образовании, культуре и науке, а так же в формировании личности каждого человека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2133" w14:textId="77777777" w:rsidR="002571B5" w:rsidRPr="00A3730B" w:rsidRDefault="0058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471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80628" w:rsidRPr="00A3730B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14:paraId="131CFE66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3D22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062E3665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Видеоматериалы </w:t>
            </w:r>
          </w:p>
        </w:tc>
      </w:tr>
      <w:tr w:rsidR="002571B5" w:rsidRPr="00A3730B" w14:paraId="26BE0EEE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39A8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C529" w14:textId="77777777" w:rsidR="002571B5" w:rsidRPr="00A3730B" w:rsidRDefault="00A5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0443" w:rsidRPr="00A3730B">
              <w:rPr>
                <w:rFonts w:ascii="Times New Roman" w:hAnsi="Times New Roman" w:cs="Times New Roman"/>
                <w:sz w:val="24"/>
                <w:szCs w:val="24"/>
              </w:rPr>
              <w:t>ыста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вка семейных раб</w:t>
            </w:r>
            <w:r w:rsidR="00030443" w:rsidRPr="00A373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628" w:rsidRPr="00A3730B">
              <w:rPr>
                <w:rFonts w:ascii="Times New Roman" w:hAnsi="Times New Roman" w:cs="Times New Roman"/>
                <w:sz w:val="24"/>
                <w:szCs w:val="24"/>
              </w:rPr>
              <w:t>т в разных техниках «Моя любимая книга</w:t>
            </w:r>
            <w:r w:rsidR="00030443" w:rsidRPr="00A37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1B5" w:rsidRPr="00A37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9BA6" w14:textId="77777777" w:rsidR="002571B5" w:rsidRPr="00A3730B" w:rsidRDefault="000304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Совместное творчество детей и родителей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FC69" w14:textId="77777777" w:rsidR="002571B5" w:rsidRPr="00A3730B" w:rsidRDefault="0058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F819" w14:textId="77777777" w:rsidR="002571B5" w:rsidRPr="00A3730B" w:rsidRDefault="0003044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A82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Фотоматериалы </w:t>
            </w:r>
          </w:p>
        </w:tc>
      </w:tr>
      <w:tr w:rsidR="002571B5" w:rsidRPr="00A3730B" w14:paraId="44BC1160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841F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3EC" w14:textId="77777777" w:rsidR="002571B5" w:rsidRPr="00A3730B" w:rsidRDefault="000304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580628" w:rsidRPr="00A3730B">
              <w:rPr>
                <w:rFonts w:ascii="Times New Roman" w:hAnsi="Times New Roman" w:cs="Times New Roman"/>
                <w:sz w:val="24"/>
                <w:szCs w:val="24"/>
              </w:rPr>
              <w:t>ие мастерской «Ремонт книг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1B5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CB1" w14:textId="77777777" w:rsidR="002571B5" w:rsidRPr="00A3730B" w:rsidRDefault="002571B5" w:rsidP="000304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интереса детей к </w:t>
            </w:r>
            <w:r w:rsidR="00030443"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ручному труду</w:t>
            </w:r>
            <w:r w:rsidRPr="00A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AB15" w14:textId="77777777" w:rsidR="002571B5" w:rsidRPr="00A3730B" w:rsidRDefault="00580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3D58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E0E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Фотоматериалы </w:t>
            </w:r>
          </w:p>
          <w:p w14:paraId="5AFD5BEA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1B5" w:rsidRPr="00A3730B" w14:paraId="7D25CEEB" w14:textId="77777777" w:rsidTr="002571B5">
        <w:tc>
          <w:tcPr>
            <w:tcW w:w="10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62E4" w14:textId="77777777" w:rsidR="002571B5" w:rsidRPr="00A3730B" w:rsidRDefault="002571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2571B5" w:rsidRPr="00A3730B" w14:paraId="1547D1E8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0495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A1AC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  <w:p w14:paraId="3112F949" w14:textId="77777777" w:rsidR="002571B5" w:rsidRPr="00A3730B" w:rsidRDefault="002571B5" w:rsidP="00A526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537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C61E83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- квест 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5537" w:rsidRPr="00A3730B">
              <w:rPr>
                <w:rFonts w:ascii="Times New Roman" w:hAnsi="Times New Roman" w:cs="Times New Roman"/>
                <w:sz w:val="24"/>
                <w:szCs w:val="24"/>
              </w:rPr>
              <w:t>Сочиняйка</w:t>
            </w: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2908" w14:textId="77777777" w:rsidR="002571B5" w:rsidRPr="00A3730B" w:rsidRDefault="00C61E83" w:rsidP="00A526C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монологическую речь воспитанников, внимание и мышление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F305" w14:textId="77777777" w:rsidR="002571B5" w:rsidRPr="00A3730B" w:rsidRDefault="00755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BDD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E3666FB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7FC7" w14:textId="77777777" w:rsidR="002571B5" w:rsidRPr="00A3730B" w:rsidRDefault="002571B5" w:rsidP="009E53CF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526CB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онспект, </w:t>
            </w:r>
            <w:r w:rsidR="009E53CF" w:rsidRPr="00A3730B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2571B5" w:rsidRPr="00A3730B" w14:paraId="2B4835F6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783C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9686" w14:textId="77777777" w:rsidR="002571B5" w:rsidRPr="00A3730B" w:rsidRDefault="002571B5" w:rsidP="00755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485874"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картотеки с различными </w:t>
            </w:r>
            <w:r w:rsidR="00755537" w:rsidRPr="00A3730B">
              <w:rPr>
                <w:rFonts w:ascii="Times New Roman" w:hAnsi="Times New Roman" w:cs="Times New Roman"/>
                <w:sz w:val="24"/>
                <w:szCs w:val="24"/>
              </w:rPr>
              <w:t>афоризмами, цитатами, авторами произведений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6EEB" w14:textId="77777777" w:rsidR="002571B5" w:rsidRPr="00A3730B" w:rsidRDefault="00C61E83" w:rsidP="00485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Закрепить знания и умения, полученных на занятиях и экскурсиях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F7D9" w14:textId="77777777" w:rsidR="002571B5" w:rsidRPr="00A3730B" w:rsidRDefault="00755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2ECE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8C4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коллекционных работ изготовленных своими руками</w:t>
            </w:r>
          </w:p>
        </w:tc>
      </w:tr>
      <w:tr w:rsidR="002571B5" w:rsidRPr="00A3730B" w14:paraId="261FD9A2" w14:textId="77777777" w:rsidTr="002571B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DF09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661" w14:textId="77777777" w:rsidR="009E53CF" w:rsidRPr="00A3730B" w:rsidRDefault="00485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52109439" w14:textId="77777777" w:rsidR="002571B5" w:rsidRPr="00A3730B" w:rsidRDefault="00C61E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«День книги</w:t>
            </w:r>
            <w:r w:rsidR="00485874" w:rsidRPr="00A37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3881" w14:textId="77777777" w:rsidR="002571B5" w:rsidRPr="00A3730B" w:rsidRDefault="00C61E83" w:rsidP="00485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Закреплять и систематизировать знание детей о сказках и их героях, воспитывать бережное отношение к книге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98FC" w14:textId="77777777" w:rsidR="002571B5" w:rsidRPr="00A3730B" w:rsidRDefault="007555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981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D1D2185" w14:textId="77777777" w:rsidR="002571B5" w:rsidRPr="00A3730B" w:rsidRDefault="002571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EEAB" w14:textId="77777777" w:rsidR="002571B5" w:rsidRPr="00A3730B" w:rsidRDefault="00485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30B">
              <w:rPr>
                <w:rFonts w:ascii="Times New Roman" w:hAnsi="Times New Roman" w:cs="Times New Roman"/>
                <w:sz w:val="24"/>
                <w:szCs w:val="24"/>
              </w:rPr>
              <w:t>Сценарий праздника, фотоотчёт</w:t>
            </w:r>
          </w:p>
        </w:tc>
      </w:tr>
    </w:tbl>
    <w:p w14:paraId="2EECE894" w14:textId="77777777" w:rsidR="002571B5" w:rsidRPr="00A3730B" w:rsidRDefault="002571B5" w:rsidP="00257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2AB9A" w14:textId="77777777" w:rsidR="00A3730B" w:rsidRDefault="00A3730B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1C2259" w14:textId="77777777" w:rsidR="00A3730B" w:rsidRDefault="00A3730B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8AFED" w14:textId="77777777" w:rsidR="00A3730B" w:rsidRDefault="00A3730B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34F9B" w14:textId="085E87B4" w:rsidR="002571B5" w:rsidRDefault="002571B5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Итоги проекта (продукты):</w:t>
      </w:r>
      <w:r w:rsidRPr="00A3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23462" w14:textId="77777777" w:rsidR="00A3730B" w:rsidRPr="00A3730B" w:rsidRDefault="00A3730B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1BEFC" w14:textId="77777777" w:rsidR="002571B5" w:rsidRPr="00A3730B" w:rsidRDefault="00030443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- углубили знание</w:t>
      </w:r>
      <w:r w:rsidR="002571B5" w:rsidRPr="00A3730B">
        <w:rPr>
          <w:rFonts w:ascii="Times New Roman" w:hAnsi="Times New Roman" w:cs="Times New Roman"/>
          <w:sz w:val="24"/>
          <w:szCs w:val="24"/>
        </w:rPr>
        <w:t xml:space="preserve"> о </w:t>
      </w:r>
      <w:r w:rsidRPr="00A3730B">
        <w:rPr>
          <w:rFonts w:ascii="Times New Roman" w:hAnsi="Times New Roman" w:cs="Times New Roman"/>
          <w:sz w:val="24"/>
          <w:szCs w:val="24"/>
        </w:rPr>
        <w:t>различных праздниках</w:t>
      </w:r>
    </w:p>
    <w:p w14:paraId="6C787C92" w14:textId="77777777" w:rsidR="002571B5" w:rsidRPr="00A3730B" w:rsidRDefault="00C61E83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-научились ремонтировать книги и бережно к ним относиться</w:t>
      </w:r>
      <w:r w:rsidR="00030443" w:rsidRPr="00A3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FE1A0" w14:textId="77777777" w:rsidR="002571B5" w:rsidRPr="00A3730B" w:rsidRDefault="002571B5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>-развили умения работать в группе</w:t>
      </w:r>
    </w:p>
    <w:p w14:paraId="448FB4C8" w14:textId="77777777" w:rsidR="002571B5" w:rsidRPr="00A3730B" w:rsidRDefault="002571B5" w:rsidP="0025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30B">
        <w:rPr>
          <w:rFonts w:ascii="Times New Roman" w:hAnsi="Times New Roman" w:cs="Times New Roman"/>
          <w:sz w:val="24"/>
          <w:szCs w:val="24"/>
        </w:rPr>
        <w:t xml:space="preserve">-повысили уровень мотивации к </w:t>
      </w:r>
      <w:r w:rsidR="00460241" w:rsidRPr="00A3730B">
        <w:rPr>
          <w:rFonts w:ascii="Times New Roman" w:hAnsi="Times New Roman" w:cs="Times New Roman"/>
          <w:sz w:val="24"/>
          <w:szCs w:val="24"/>
        </w:rPr>
        <w:t>прочтению книг</w:t>
      </w:r>
    </w:p>
    <w:p w14:paraId="58172795" w14:textId="77777777" w:rsidR="002571B5" w:rsidRPr="00A3730B" w:rsidRDefault="002571B5" w:rsidP="00257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6718C" w14:textId="2E6E2539" w:rsidR="002571B5" w:rsidRPr="00A3730B" w:rsidRDefault="00A3730B" w:rsidP="002571B5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Литература:</w:t>
      </w:r>
    </w:p>
    <w:p w14:paraId="5121D532" w14:textId="072E32C8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Авторское право, библиотеки и издательства в век электронных коммуникаций: Материалы междунар. семинара (25-26.05.1998)/ Сост. А.А.Викулин; Рос. библ. ассоциация и др.-Санкт-Петербург: Изд. РНБ, 1998.-136с.: табл.-Прил.: с.110-135.-Предисл.: с.4-5.-Список авт.: с.136.</w:t>
      </w:r>
    </w:p>
    <w:p w14:paraId="19FCBE1A" w14:textId="71C5E8BB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Всемирный день книги: [По решению </w:t>
      </w:r>
      <w:hyperlink r:id="rId5" w:tgtFrame="_blank" w:history="1">
        <w:r w:rsidRPr="00A3730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ЮНЕСКО</w:t>
        </w:r>
      </w:hyperlink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 ежегодно 23 апреля отмечается Всемирный день книги и авторского права]// ВИТРИНА ЧИТАЮЩЕЙ РОССИИ.-1998.-№5.-С.44-45.-(Выставки, ярмарки).</w:t>
      </w:r>
    </w:p>
    <w:p w14:paraId="1015A43F" w14:textId="3A5EC785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Короткая Н. День, улица, подросток, книга: [тенденции развития рынка детской и подростковой книги]/ Наталья Короткая, Борис Кузнецов// Книжная индустрия: Люди. События. Технологии.-2019.-№2 (март).-С.10-15.-(Диалоги).</w:t>
      </w:r>
    </w:p>
    <w:p w14:paraId="294AAC3A" w14:textId="122F9660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Молодецких Н. Соблюдаем авторское право, используя образ известного персонажа/ Никита Молодецких// Библиотека.-2022.-№3.-С.16-18.</w:t>
      </w:r>
    </w:p>
    <w:p w14:paraId="30BDEE69" w14:textId="5A325A35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Об авторах и их правах/ рис. худож. </w:t>
      </w:r>
      <w:hyperlink r:id="rId6" w:history="1">
        <w:r w:rsidRPr="00A3730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Елены Эргардт</w:t>
        </w:r>
      </w:hyperlink>
      <w:r w:rsidRPr="00A3730B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Костер: всероссийский ежемесячный литературно-художественный журнал для школьников.-2022.-№3.-С.30.-(Кто первый?).</w:t>
      </w:r>
    </w:p>
    <w:p w14:paraId="016FF49C" w14:textId="745EFC5B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Протопопова Е. Чтение книг по подписке: [обзор популярных электронных сервисов чтения книг]/ Елена Протопопова// Независимый библиотечный адвокат.-2015.-№2.-С.14-16.-(Интеллектуальная собственность. Направления развития).</w:t>
      </w:r>
    </w:p>
    <w:p w14:paraId="3F07BC92" w14:textId="7B175776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Фридман В. Как использовать персонаж без претензий со стороны правообладателя: [как охраняется и регулируется использование персонажей как объектов авторского права]/ Вероника Фридман// Справочник руководителя учреждения культуры.-2016.-№9.-С.64-70.-(Юридический практикум).</w:t>
      </w:r>
    </w:p>
    <w:p w14:paraId="26D9F3D9" w14:textId="6FD163B1" w:rsidR="00A3730B" w:rsidRPr="00A3730B" w:rsidRDefault="00A3730B" w:rsidP="00A3730B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30B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Чествуем Книгу!: Всемирный день книг и авторского права// БИБЛИОТЕЧНОЕ ДЕЛО.-2004.-№4.-С.2.</w:t>
      </w:r>
    </w:p>
    <w:p w14:paraId="0E4EC95A" w14:textId="77777777" w:rsidR="001B1D53" w:rsidRPr="00A3730B" w:rsidRDefault="001B1D53">
      <w:pPr>
        <w:rPr>
          <w:rFonts w:ascii="Times New Roman" w:hAnsi="Times New Roman" w:cs="Times New Roman"/>
          <w:sz w:val="24"/>
          <w:szCs w:val="24"/>
        </w:rPr>
      </w:pPr>
    </w:p>
    <w:sectPr w:rsidR="001B1D53" w:rsidRPr="00A3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0CFC"/>
    <w:multiLevelType w:val="multilevel"/>
    <w:tmpl w:val="829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C5E8B"/>
    <w:multiLevelType w:val="multilevel"/>
    <w:tmpl w:val="24BC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45C0C"/>
    <w:multiLevelType w:val="multilevel"/>
    <w:tmpl w:val="F2B6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4F"/>
    <w:rsid w:val="00030443"/>
    <w:rsid w:val="001B1D53"/>
    <w:rsid w:val="001D7FA3"/>
    <w:rsid w:val="00207E0B"/>
    <w:rsid w:val="00217DD4"/>
    <w:rsid w:val="002571B5"/>
    <w:rsid w:val="003C65A5"/>
    <w:rsid w:val="003D79B1"/>
    <w:rsid w:val="00460241"/>
    <w:rsid w:val="00485874"/>
    <w:rsid w:val="00580628"/>
    <w:rsid w:val="005D0007"/>
    <w:rsid w:val="006C5A73"/>
    <w:rsid w:val="00755537"/>
    <w:rsid w:val="008D7ED2"/>
    <w:rsid w:val="008E7990"/>
    <w:rsid w:val="00905AB4"/>
    <w:rsid w:val="0096312F"/>
    <w:rsid w:val="009E53CF"/>
    <w:rsid w:val="00A3730B"/>
    <w:rsid w:val="00A526CB"/>
    <w:rsid w:val="00AA3B81"/>
    <w:rsid w:val="00AC7646"/>
    <w:rsid w:val="00AD1360"/>
    <w:rsid w:val="00AD5B16"/>
    <w:rsid w:val="00AE77F8"/>
    <w:rsid w:val="00BD1298"/>
    <w:rsid w:val="00C61E83"/>
    <w:rsid w:val="00DD1611"/>
    <w:rsid w:val="00DE59D6"/>
    <w:rsid w:val="00EB7CD0"/>
    <w:rsid w:val="00F44A2A"/>
    <w:rsid w:val="00F65048"/>
    <w:rsid w:val="00F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D7AF4"/>
  <w15:chartTrackingRefBased/>
  <w15:docId w15:val="{A5B6A1D3-E929-4EE1-9A9E-EC880C0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71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1B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71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"/>
    <w:rsid w:val="00EB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0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7E0B"/>
    <w:rPr>
      <w:b/>
      <w:bCs/>
    </w:rPr>
  </w:style>
  <w:style w:type="paragraph" w:customStyle="1" w:styleId="c17">
    <w:name w:val="c17"/>
    <w:basedOn w:val="a"/>
    <w:rsid w:val="0020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7E0B"/>
  </w:style>
  <w:style w:type="character" w:customStyle="1" w:styleId="c1">
    <w:name w:val="c1"/>
    <w:basedOn w:val="a0"/>
    <w:rsid w:val="00207E0B"/>
  </w:style>
  <w:style w:type="character" w:customStyle="1" w:styleId="c3">
    <w:name w:val="c3"/>
    <w:basedOn w:val="a0"/>
    <w:rsid w:val="0020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446">
                      <w:marLeft w:val="26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8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5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6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ti.spb.ru/art_rus/a_id60" TargetMode="External"/><Relationship Id="rId5" Type="http://schemas.openxmlformats.org/officeDocument/2006/relationships/hyperlink" Target="http://unesc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2024-02-26T09:16:00Z</dcterms:created>
  <dcterms:modified xsi:type="dcterms:W3CDTF">2025-11-03T13:37:00Z</dcterms:modified>
</cp:coreProperties>
</file>