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>«Детский сад № 2 г. Челябинска»</w:t>
      </w: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831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проекта: </w:t>
      </w:r>
      <w:r w:rsidR="009A4599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2211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Народная игрушка </w:t>
      </w:r>
      <w:r w:rsidR="00D27B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22110A">
        <w:rPr>
          <w:rFonts w:ascii="Times New Roman" w:eastAsia="Calibri" w:hAnsi="Times New Roman" w:cs="Times New Roman"/>
          <w:b/>
          <w:bCs/>
          <w:sz w:val="28"/>
          <w:szCs w:val="28"/>
        </w:rPr>
        <w:t>Матрешка</w:t>
      </w:r>
      <w:r w:rsidR="009A4599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>Тип проекта: творческий</w:t>
      </w:r>
      <w:r w:rsidR="001E0D0A">
        <w:rPr>
          <w:rFonts w:ascii="Times New Roman" w:eastAsia="Calibri" w:hAnsi="Times New Roman" w:cs="Times New Roman"/>
          <w:sz w:val="28"/>
          <w:szCs w:val="28"/>
        </w:rPr>
        <w:t>, игровой</w:t>
      </w: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>Автор проекта:</w:t>
      </w:r>
    </w:p>
    <w:p w:rsidR="008318B0" w:rsidRPr="008318B0" w:rsidRDefault="008318B0" w:rsidP="00831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8318B0">
        <w:rPr>
          <w:rFonts w:ascii="Times New Roman" w:eastAsia="Calibri" w:hAnsi="Times New Roman" w:cs="Times New Roman"/>
          <w:sz w:val="28"/>
          <w:szCs w:val="28"/>
        </w:rPr>
        <w:t xml:space="preserve">воспитатель                                                                                   </w:t>
      </w:r>
    </w:p>
    <w:p w:rsidR="008318B0" w:rsidRPr="008318B0" w:rsidRDefault="008318B0" w:rsidP="00831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spellStart"/>
      <w:r w:rsidRPr="008318B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Ананина</w:t>
      </w:r>
      <w:proofErr w:type="spellEnd"/>
      <w:r w:rsidRPr="008318B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Татьяна Викторовна        </w:t>
      </w:r>
    </w:p>
    <w:p w:rsidR="008318B0" w:rsidRPr="008318B0" w:rsidRDefault="008318B0" w:rsidP="00831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 xml:space="preserve">Участники проекта: первая младшая группа </w:t>
      </w: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C049DC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проекта:  с 05.02.2024-09</w:t>
      </w:r>
      <w:r w:rsidR="00747ED1">
        <w:rPr>
          <w:rFonts w:ascii="Times New Roman" w:eastAsia="Calibri" w:hAnsi="Times New Roman" w:cs="Times New Roman"/>
          <w:sz w:val="28"/>
          <w:szCs w:val="28"/>
        </w:rPr>
        <w:t>.02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  <w:r w:rsidR="008318B0" w:rsidRPr="008318B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2CD" w:rsidRDefault="008542CD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2CD" w:rsidRDefault="008542CD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18B0" w:rsidRPr="008318B0" w:rsidRDefault="008318B0" w:rsidP="008318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18B0">
        <w:rPr>
          <w:rFonts w:ascii="Times New Roman" w:eastAsia="Calibri" w:hAnsi="Times New Roman" w:cs="Times New Roman"/>
          <w:sz w:val="28"/>
          <w:szCs w:val="28"/>
        </w:rPr>
        <w:t>г. Челябинск</w:t>
      </w:r>
    </w:p>
    <w:p w:rsidR="00D25CBE" w:rsidRDefault="00C049DC" w:rsidP="00D25C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8318B0" w:rsidRPr="008318B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2430F" w:rsidRPr="00D25CBE" w:rsidRDefault="00D25CBE" w:rsidP="00D25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25CB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5E1728"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Постановка проблемы: </w:t>
      </w:r>
    </w:p>
    <w:p w:rsidR="0032430F" w:rsidRPr="0032430F" w:rsidRDefault="0032430F" w:rsidP="0032430F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 w:rsidRPr="0032430F">
        <w:rPr>
          <w:rStyle w:val="c5"/>
          <w:color w:val="111111"/>
        </w:rPr>
        <w:t>Проблема состоит в том, что в последнее время современные родители не приобщают детей к национальной культуре, не воспитывают у них уважение и бережное отношение к культуре и традициям нашего народа, а возможно и не знают, как это сделать.</w:t>
      </w:r>
    </w:p>
    <w:p w:rsidR="0032430F" w:rsidRPr="0032430F" w:rsidRDefault="00A1447A" w:rsidP="0032430F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5"/>
          <w:color w:val="111111"/>
        </w:rPr>
        <w:t>И я решила</w:t>
      </w:r>
      <w:bookmarkStart w:id="0" w:name="_GoBack"/>
      <w:bookmarkEnd w:id="0"/>
      <w:r w:rsidR="0032430F" w:rsidRPr="0032430F">
        <w:rPr>
          <w:rStyle w:val="c5"/>
          <w:color w:val="111111"/>
        </w:rPr>
        <w:t xml:space="preserve"> с помощью осуществления данного проекта, вызвать познавательный интерес через национальную игрушку - русскую матрёшку.</w:t>
      </w:r>
    </w:p>
    <w:p w:rsidR="005E1728" w:rsidRPr="005E1728" w:rsidRDefault="005E1728" w:rsidP="00D25C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2430F" w:rsidRPr="00E04429" w:rsidRDefault="005E1728" w:rsidP="00D25CB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eastAsia="Calibri"/>
          <w:b/>
          <w:bCs/>
          <w:u w:val="single"/>
        </w:rPr>
      </w:pPr>
      <w:r w:rsidRPr="005E1728">
        <w:rPr>
          <w:rFonts w:eastAsia="Calibri"/>
          <w:b/>
          <w:u w:val="single"/>
        </w:rPr>
        <w:t>Актуальность:</w:t>
      </w:r>
      <w:r w:rsidRPr="005E1728">
        <w:rPr>
          <w:rFonts w:eastAsia="Calibri"/>
          <w:b/>
          <w:bCs/>
          <w:u w:val="single"/>
        </w:rPr>
        <w:t xml:space="preserve"> </w:t>
      </w:r>
    </w:p>
    <w:p w:rsidR="0032430F" w:rsidRPr="0032430F" w:rsidRDefault="0032430F" w:rsidP="0032430F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E04429">
        <w:rPr>
          <w:rStyle w:val="c12"/>
          <w:color w:val="111111"/>
        </w:rPr>
        <w:t>Важнейшей составной</w:t>
      </w:r>
      <w:r w:rsidRPr="0032430F">
        <w:rPr>
          <w:rStyle w:val="c12"/>
          <w:color w:val="111111"/>
        </w:rPr>
        <w:t xml:space="preserve"> частью образовательной среды являются игра и игрушка. Игрушка – это не просто забава. Игрушки способны вызвать у ребенка эмоциональный отклик, стимулировать его развитие, активизировать игру, способствовать музыкальному развитию детей. Таким образом, проблема использования игрушек для решения задач развития детей раннего возраста в настоящее время является актуальной.</w:t>
      </w:r>
    </w:p>
    <w:p w:rsidR="0032430F" w:rsidRPr="0032430F" w:rsidRDefault="0032430F" w:rsidP="0032430F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32430F">
        <w:rPr>
          <w:rStyle w:val="c12"/>
          <w:color w:val="111111"/>
        </w:rPr>
        <w:t>Игрушка – Матрешка при всей простоте, несет в себе много для развития малыша. Способствует развитию связной речи, моторики пальцев, концентрации внимания, формирует первые математические навыки, знакомит с основами сюжетной игры. Дарить игрушки «Матрёшки» было распространенным обычаем – подарок приносил ребенку здоровье и благополучие.</w:t>
      </w:r>
    </w:p>
    <w:p w:rsidR="005E1728" w:rsidRPr="005E1728" w:rsidRDefault="005E1728" w:rsidP="005E1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430F" w:rsidRPr="0032430F" w:rsidRDefault="005E1728" w:rsidP="003243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 проекта:</w:t>
      </w:r>
      <w:r w:rsidRPr="005E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30F" w:rsidRPr="0032430F">
        <w:rPr>
          <w:rStyle w:val="c5"/>
          <w:rFonts w:ascii="Times New Roman" w:hAnsi="Times New Roman" w:cs="Times New Roman"/>
          <w:color w:val="111111"/>
          <w:sz w:val="24"/>
          <w:szCs w:val="24"/>
        </w:rPr>
        <w:t>воспитание интереса к русской народной игрушке – матрешке, как средству развития речи и позитивного отношения к окружающему миру.</w:t>
      </w:r>
    </w:p>
    <w:p w:rsidR="0032430F" w:rsidRPr="005E1728" w:rsidRDefault="0032430F" w:rsidP="003243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Задачи проекта:</w:t>
      </w:r>
      <w:r w:rsidRPr="005E17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E04429" w:rsidRPr="00E04429" w:rsidRDefault="005E1728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E1728">
        <w:rPr>
          <w:bCs/>
          <w:u w:val="single"/>
        </w:rPr>
        <w:t>Образовательные:</w:t>
      </w:r>
      <w:r w:rsidRPr="005E1728">
        <w:rPr>
          <w:bCs/>
        </w:rPr>
        <w:t xml:space="preserve"> </w:t>
      </w:r>
      <w:r w:rsidR="00E04429" w:rsidRPr="00E04429">
        <w:rPr>
          <w:rStyle w:val="c12"/>
          <w:color w:val="111111"/>
        </w:rPr>
        <w:t>формировать представления о русской народной игрушке;</w:t>
      </w:r>
      <w:r w:rsidR="00E04429">
        <w:rPr>
          <w:color w:val="000000"/>
        </w:rPr>
        <w:t xml:space="preserve"> </w:t>
      </w:r>
      <w:r w:rsidR="00E04429" w:rsidRPr="00E04429">
        <w:rPr>
          <w:rStyle w:val="c5"/>
          <w:color w:val="111111"/>
        </w:rPr>
        <w:t>вызывать у детей эмоционально-положительное отношение к игрушке;</w:t>
      </w:r>
    </w:p>
    <w:p w:rsidR="00E04429" w:rsidRPr="00E04429" w:rsidRDefault="005E1728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E1728">
        <w:rPr>
          <w:bCs/>
          <w:u w:val="single"/>
        </w:rPr>
        <w:t>Развивающие:</w:t>
      </w:r>
      <w:r w:rsidR="00E04429">
        <w:rPr>
          <w:rStyle w:val="c12"/>
          <w:color w:val="111111"/>
        </w:rPr>
        <w:t xml:space="preserve"> </w:t>
      </w:r>
      <w:r w:rsidR="00E04429" w:rsidRPr="00E04429">
        <w:rPr>
          <w:rStyle w:val="c12"/>
          <w:color w:val="111111"/>
        </w:rPr>
        <w:t>развивать творческие и познавательные способности; речевые умения и мелкую моторику рук.</w:t>
      </w:r>
    </w:p>
    <w:p w:rsidR="00E04429" w:rsidRPr="00E04429" w:rsidRDefault="005E1728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E1728">
        <w:rPr>
          <w:bCs/>
          <w:u w:val="single"/>
        </w:rPr>
        <w:t>Воспитательные:</w:t>
      </w:r>
      <w:r w:rsidRPr="005E1728">
        <w:rPr>
          <w:bCs/>
        </w:rPr>
        <w:t xml:space="preserve"> </w:t>
      </w:r>
      <w:r w:rsidR="00E04429" w:rsidRPr="00E04429">
        <w:rPr>
          <w:rStyle w:val="c12"/>
          <w:color w:val="111111"/>
        </w:rPr>
        <w:t>воспитывать бережное отношение к игрушке и заботу о ней;</w:t>
      </w:r>
      <w:r w:rsidR="00E04429">
        <w:rPr>
          <w:color w:val="000000"/>
        </w:rPr>
        <w:t xml:space="preserve"> </w:t>
      </w:r>
      <w:r w:rsidR="00E04429" w:rsidRPr="00E04429">
        <w:rPr>
          <w:rStyle w:val="c12"/>
          <w:color w:val="111111"/>
        </w:rPr>
        <w:t>познакомить с содержанием игр с матрешками, возможностью использования их в разных видах детской деятельности</w:t>
      </w:r>
      <w:r w:rsidR="00E04429">
        <w:rPr>
          <w:rStyle w:val="c12"/>
          <w:color w:val="111111"/>
        </w:rPr>
        <w:t>.</w:t>
      </w:r>
    </w:p>
    <w:p w:rsidR="005E1728" w:rsidRPr="005E1728" w:rsidRDefault="00992A3B" w:rsidP="00992A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2A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="005E1728"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Методы и формы работы:</w:t>
      </w:r>
    </w:p>
    <w:p w:rsidR="00395A72" w:rsidRPr="00557B1D" w:rsidRDefault="00395A72" w:rsidP="00395A7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:rsidR="00395A72" w:rsidRPr="00557B1D" w:rsidRDefault="00395A72" w:rsidP="00395A7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6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(рассматривание фигур, </w:t>
      </w:r>
      <w:r w:rsidRPr="00F06F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иллюстрации)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95A72" w:rsidRPr="00F06F92" w:rsidRDefault="00395A72" w:rsidP="00395A7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F92" w:rsidRPr="00F06F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(сценка</w:t>
      </w:r>
      <w:r w:rsidRPr="00F06F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);</w:t>
      </w:r>
    </w:p>
    <w:p w:rsidR="00395A72" w:rsidRPr="00557B1D" w:rsidRDefault="00395A72" w:rsidP="00395A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(дидактические игры, игровые ситуации);</w:t>
      </w:r>
    </w:p>
    <w:p w:rsidR="005E1728" w:rsidRPr="005E1728" w:rsidRDefault="005E1728" w:rsidP="00992A3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1728" w:rsidRDefault="005E1728" w:rsidP="005E1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E1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результаты:</w:t>
      </w:r>
    </w:p>
    <w:p w:rsidR="00E04429" w:rsidRPr="00E04429" w:rsidRDefault="00E04429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111111"/>
        </w:rPr>
        <w:t xml:space="preserve">- </w:t>
      </w:r>
      <w:r w:rsidRPr="00E04429">
        <w:rPr>
          <w:rStyle w:val="c12"/>
          <w:color w:val="111111"/>
        </w:rPr>
        <w:t>заинтересованность детей русской народной игрушкой «Матрешкой», проявление их познавательной активности;</w:t>
      </w:r>
    </w:p>
    <w:p w:rsidR="00E04429" w:rsidRPr="00E04429" w:rsidRDefault="00E04429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04429">
        <w:rPr>
          <w:rStyle w:val="c12"/>
          <w:color w:val="111111"/>
        </w:rPr>
        <w:t>- приобретение детьми навыков пользования игрушкой и различными способами игр с матрешкой;</w:t>
      </w:r>
    </w:p>
    <w:p w:rsidR="00E04429" w:rsidRPr="00E04429" w:rsidRDefault="00E04429" w:rsidP="00E0442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04429">
        <w:rPr>
          <w:rStyle w:val="c12"/>
          <w:color w:val="111111"/>
        </w:rPr>
        <w:t>- улучшение работы по взаимодействию с родителями, активизация позиции родителей как участников педагогического процесса детского сада.</w:t>
      </w:r>
    </w:p>
    <w:p w:rsidR="00E04429" w:rsidRPr="005E1728" w:rsidRDefault="00E04429" w:rsidP="005E1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92A3B" w:rsidRPr="008E5CB2" w:rsidRDefault="005E1728" w:rsidP="005E172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8E5CB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E5CB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подбор методической литературы, беседы</w:t>
      </w:r>
      <w:r w:rsidR="001D6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 детьми, </w:t>
      </w:r>
      <w:r w:rsidR="008E5CB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дидактические игры, подвижные игры, </w:t>
      </w:r>
      <w:r w:rsidR="001D6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пальчиковые игры</w:t>
      </w:r>
      <w:r w:rsidR="00972E5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Д</w:t>
      </w:r>
      <w:r w:rsidR="008E5CB2" w:rsidRPr="008E5CB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етские рисунки на бумаге, </w:t>
      </w:r>
      <w:r w:rsidR="001D6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выставка Матрешек, </w:t>
      </w:r>
      <w:r w:rsidR="008E5CB2" w:rsidRPr="008E5CB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танцевальные импровизации</w:t>
      </w:r>
      <w:r w:rsidR="001D611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1D6113" w:rsidRPr="001D6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подбор наглядного материала к образовательной, игровой, театрализованной деятельности, игрушки, иллюстрации</w:t>
      </w:r>
      <w:r w:rsidR="001D6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:rsidR="005E1728" w:rsidRPr="005E1728" w:rsidRDefault="005E1728" w:rsidP="005E172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17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Участники проекта:</w:t>
      </w:r>
      <w:r w:rsidRPr="005E1728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5E1728">
        <w:rPr>
          <w:rFonts w:ascii="Times New Roman" w:eastAsia="Calibri" w:hAnsi="Times New Roman" w:cs="Times New Roman"/>
          <w:iCs/>
          <w:sz w:val="24"/>
          <w:szCs w:val="24"/>
        </w:rPr>
        <w:t>оспитатели, дети группы раннего возраста и родители.</w:t>
      </w:r>
    </w:p>
    <w:p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63D6" w:rsidRDefault="00B063D6" w:rsidP="00B063D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1728" w:rsidRPr="005E1728" w:rsidRDefault="005E1728" w:rsidP="00B063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17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Этапы работы над проектом</w:t>
      </w:r>
    </w:p>
    <w:p w:rsidR="005E1728" w:rsidRPr="005E1728" w:rsidRDefault="005E1728" w:rsidP="005E1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5E1728" w:rsidRPr="005E1728" w:rsidTr="00642B3D">
        <w:tc>
          <w:tcPr>
            <w:tcW w:w="556" w:type="dxa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251" w:type="dxa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Выход, документы</w:t>
            </w:r>
          </w:p>
        </w:tc>
      </w:tr>
      <w:tr w:rsidR="005E1728" w:rsidRPr="005E1728" w:rsidTr="00642B3D">
        <w:tc>
          <w:tcPr>
            <w:tcW w:w="10178" w:type="dxa"/>
            <w:gridSpan w:val="8"/>
          </w:tcPr>
          <w:p w:rsidR="005E1728" w:rsidRPr="005E1728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1728">
              <w:rPr>
                <w:rFonts w:ascii="Times New Roman" w:eastAsia="Calibri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1</w:t>
            </w: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1" w:type="dxa"/>
          </w:tcPr>
          <w:p w:rsidR="00B0607E" w:rsidRPr="00784FD9" w:rsidRDefault="00B0607E" w:rsidP="00B060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Подбор методической литературы по теме.</w:t>
            </w:r>
          </w:p>
          <w:p w:rsidR="00B0607E" w:rsidRPr="00784FD9" w:rsidRDefault="00BC4A58" w:rsidP="00B060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Подбор материала, дидактических</w:t>
            </w:r>
            <w:r w:rsidR="00E40C5D">
              <w:rPr>
                <w:rStyle w:val="c12"/>
                <w:color w:val="111111"/>
                <w:sz w:val="22"/>
                <w:szCs w:val="22"/>
              </w:rPr>
              <w:t>, математических</w:t>
            </w:r>
            <w:r w:rsidR="00B0607E" w:rsidRPr="00784FD9">
              <w:rPr>
                <w:rStyle w:val="c12"/>
                <w:color w:val="111111"/>
                <w:sz w:val="22"/>
                <w:szCs w:val="22"/>
              </w:rPr>
              <w:t xml:space="preserve"> и подвижных игр.</w:t>
            </w:r>
          </w:p>
          <w:p w:rsidR="005E1728" w:rsidRPr="00784FD9" w:rsidRDefault="005E1728" w:rsidP="00443E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5E1728" w:rsidRPr="00784FD9" w:rsidRDefault="009E43C8" w:rsidP="002D621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Повышение своего теоретического уровня, профессионального мастерства и компетентности.</w:t>
            </w:r>
          </w:p>
        </w:tc>
        <w:tc>
          <w:tcPr>
            <w:tcW w:w="1418" w:type="dxa"/>
            <w:gridSpan w:val="2"/>
          </w:tcPr>
          <w:p w:rsidR="005E1728" w:rsidRPr="00784FD9" w:rsidRDefault="004472FD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</w:t>
            </w:r>
            <w:r w:rsidR="005E1728" w:rsidRPr="00784FD9">
              <w:rPr>
                <w:rFonts w:ascii="Times New Roman" w:eastAsia="Calibri" w:hAnsi="Times New Roman" w:cs="Times New Roman"/>
              </w:rPr>
              <w:t>евраль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Воспитатели </w:t>
            </w:r>
          </w:p>
        </w:tc>
        <w:tc>
          <w:tcPr>
            <w:tcW w:w="2126" w:type="dxa"/>
          </w:tcPr>
          <w:p w:rsidR="005E1728" w:rsidRPr="00784FD9" w:rsidRDefault="004472FD" w:rsidP="002D621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Рассматривание игрушки матрёшки; рассматривание иллюстраций с изображением различных матрёшек.</w:t>
            </w:r>
          </w:p>
        </w:tc>
      </w:tr>
      <w:tr w:rsidR="005E1728" w:rsidRPr="00784FD9" w:rsidTr="00642B3D">
        <w:tc>
          <w:tcPr>
            <w:tcW w:w="10178" w:type="dxa"/>
            <w:gridSpan w:val="8"/>
          </w:tcPr>
          <w:p w:rsidR="005E1728" w:rsidRPr="00784FD9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4FD9">
              <w:rPr>
                <w:rFonts w:ascii="Times New Roman" w:eastAsia="Calibri" w:hAnsi="Times New Roman" w:cs="Times New Roman"/>
                <w:b/>
                <w:bCs/>
              </w:rPr>
              <w:t xml:space="preserve">2 этап «Основной» 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1</w:t>
            </w: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  <w:p w:rsidR="00395A72" w:rsidRPr="00784FD9" w:rsidRDefault="00395A72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1" w:type="dxa"/>
          </w:tcPr>
          <w:p w:rsidR="00443E3C" w:rsidRPr="00784FD9" w:rsidRDefault="009D7C37" w:rsidP="00B060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iCs/>
                <w:color w:val="111111"/>
                <w:sz w:val="22"/>
                <w:szCs w:val="22"/>
              </w:rPr>
              <w:t>Занятие</w:t>
            </w:r>
          </w:p>
          <w:p w:rsidR="005E1728" w:rsidRPr="00784FD9" w:rsidRDefault="00D716AC" w:rsidP="009D7C3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1.</w:t>
            </w:r>
            <w:r w:rsidR="009D7C37" w:rsidRPr="00784FD9">
              <w:rPr>
                <w:rStyle w:val="c12"/>
                <w:color w:val="111111"/>
                <w:sz w:val="22"/>
                <w:szCs w:val="22"/>
              </w:rPr>
              <w:t>«Русская матрешка».</w:t>
            </w:r>
          </w:p>
          <w:p w:rsidR="00D716AC" w:rsidRPr="00784FD9" w:rsidRDefault="00D716AC" w:rsidP="009D7C3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E43C8" w:rsidRPr="00784FD9" w:rsidRDefault="009E43C8" w:rsidP="009E43C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784FD9">
              <w:rPr>
                <w:color w:val="000000"/>
                <w:sz w:val="22"/>
                <w:szCs w:val="22"/>
              </w:rPr>
              <w:t>Формировать у детей интерес, эмоциональную отзывчивость, чувство радости от встречи с матрёшкой. Развивать эстетический вкус детей: умение видеть, любоваться и восхищаться красотой русского сувенира.</w:t>
            </w:r>
          </w:p>
          <w:p w:rsidR="005E1728" w:rsidRPr="00784FD9" w:rsidRDefault="005E1728" w:rsidP="00B0607E">
            <w:pPr>
              <w:spacing w:line="294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395A72" w:rsidRPr="00784FD9" w:rsidRDefault="005E1728" w:rsidP="00BC23C1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Конспект </w:t>
            </w:r>
            <w:r w:rsidR="00BC23C1">
              <w:rPr>
                <w:rFonts w:ascii="Times New Roman" w:eastAsia="Calibri" w:hAnsi="Times New Roman" w:cs="Times New Roman"/>
              </w:rPr>
              <w:t xml:space="preserve">занятия «Русская матрешка». </w:t>
            </w:r>
            <w:r w:rsidR="00AD3BC5" w:rsidRPr="00784FD9">
              <w:rPr>
                <w:rFonts w:ascii="Times New Roman" w:eastAsia="Calibri" w:hAnsi="Times New Roman" w:cs="Times New Roman"/>
              </w:rPr>
              <w:t>Фотоматериалы</w:t>
            </w:r>
            <w:r w:rsidR="009D7C37" w:rsidRPr="00784FD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9D7C37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443E3C" w:rsidRPr="00784FD9" w:rsidRDefault="00443E3C" w:rsidP="00B060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iCs/>
                <w:color w:val="111111"/>
                <w:sz w:val="22"/>
                <w:szCs w:val="22"/>
              </w:rPr>
              <w:t xml:space="preserve">Дидактические </w:t>
            </w:r>
            <w:r w:rsidR="00B0607E" w:rsidRPr="00784FD9">
              <w:rPr>
                <w:rStyle w:val="c12"/>
                <w:iCs/>
                <w:color w:val="111111"/>
                <w:sz w:val="22"/>
                <w:szCs w:val="22"/>
              </w:rPr>
              <w:t>игры</w:t>
            </w:r>
            <w:r w:rsidR="00B0607E" w:rsidRPr="00784FD9">
              <w:rPr>
                <w:rStyle w:val="c12"/>
                <w:i/>
                <w:iCs/>
                <w:color w:val="111111"/>
                <w:sz w:val="22"/>
                <w:szCs w:val="22"/>
              </w:rPr>
              <w:t>:</w:t>
            </w:r>
            <w:r w:rsidR="00B0607E" w:rsidRPr="00784FD9">
              <w:rPr>
                <w:rStyle w:val="c12"/>
                <w:color w:val="111111"/>
                <w:sz w:val="22"/>
                <w:szCs w:val="22"/>
              </w:rPr>
              <w:t> </w:t>
            </w:r>
          </w:p>
          <w:p w:rsidR="00AD3BC5" w:rsidRPr="00784FD9" w:rsidRDefault="00AD3BC5" w:rsidP="00AD3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1.Разрезные картинки.</w:t>
            </w:r>
          </w:p>
          <w:p w:rsidR="005E1728" w:rsidRPr="00784FD9" w:rsidRDefault="00AD3BC5" w:rsidP="00AD3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2. От большой до маленькой.</w:t>
            </w:r>
          </w:p>
          <w:p w:rsidR="00AD3BC5" w:rsidRPr="00784FD9" w:rsidRDefault="00AD3BC5" w:rsidP="00AD3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3. Подбери фартук.</w:t>
            </w:r>
          </w:p>
          <w:p w:rsidR="00AD3BC5" w:rsidRDefault="00AD3BC5" w:rsidP="00AD3BC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color w:val="111111"/>
                <w:sz w:val="22"/>
                <w:szCs w:val="22"/>
              </w:rPr>
              <w:t>4. Найди заплатку.</w:t>
            </w:r>
          </w:p>
          <w:p w:rsidR="006A6F19" w:rsidRPr="00784FD9" w:rsidRDefault="00587EA3" w:rsidP="00AD3BC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2"/>
                <w:color w:val="111111"/>
                <w:sz w:val="22"/>
                <w:szCs w:val="22"/>
              </w:rPr>
              <w:t>5. Раз</w:t>
            </w:r>
            <w:r w:rsidR="006A6F19">
              <w:rPr>
                <w:rStyle w:val="c12"/>
                <w:color w:val="111111"/>
                <w:sz w:val="22"/>
                <w:szCs w:val="22"/>
              </w:rPr>
              <w:t>бери и собери матрешку.</w:t>
            </w:r>
          </w:p>
        </w:tc>
        <w:tc>
          <w:tcPr>
            <w:tcW w:w="2268" w:type="dxa"/>
            <w:gridSpan w:val="2"/>
          </w:tcPr>
          <w:p w:rsidR="005E1728" w:rsidRPr="00784FD9" w:rsidRDefault="005E1728" w:rsidP="005E172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4FD9">
              <w:rPr>
                <w:rFonts w:ascii="Times New Roman" w:eastAsia="Times New Roman" w:hAnsi="Times New Roman" w:cs="Times New Roman"/>
                <w:color w:val="000000"/>
              </w:rPr>
              <w:t>Развитие координации и мелкой моторики у детей раннего возраста.</w:t>
            </w:r>
          </w:p>
        </w:tc>
        <w:tc>
          <w:tcPr>
            <w:tcW w:w="1418" w:type="dxa"/>
            <w:gridSpan w:val="2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Воспитатели </w:t>
            </w:r>
          </w:p>
        </w:tc>
        <w:tc>
          <w:tcPr>
            <w:tcW w:w="2126" w:type="dxa"/>
          </w:tcPr>
          <w:p w:rsidR="005E1728" w:rsidRPr="00784FD9" w:rsidRDefault="005E1728" w:rsidP="00443E3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Картотека </w:t>
            </w:r>
            <w:r w:rsidR="00443E3C"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>дидактических</w:t>
            </w:r>
            <w:r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игр.</w:t>
            </w:r>
          </w:p>
          <w:p w:rsidR="00957D66" w:rsidRPr="00784FD9" w:rsidRDefault="00957D66" w:rsidP="00443E3C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Фотоматериалы</w:t>
            </w:r>
            <w:r w:rsidR="004472FD" w:rsidRPr="00784FD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9D7C37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1" w:type="dxa"/>
          </w:tcPr>
          <w:p w:rsidR="005E1728" w:rsidRPr="00784FD9" w:rsidRDefault="00443E3C" w:rsidP="00BA1B1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Cs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iCs/>
                <w:color w:val="111111"/>
                <w:sz w:val="22"/>
                <w:szCs w:val="22"/>
              </w:rPr>
              <w:t>Подвижные игры:</w:t>
            </w:r>
            <w:r w:rsidR="00BA1B16" w:rsidRPr="00784FD9">
              <w:rPr>
                <w:rStyle w:val="c12"/>
                <w:iCs/>
                <w:color w:val="111111"/>
                <w:sz w:val="22"/>
                <w:szCs w:val="22"/>
              </w:rPr>
              <w:t xml:space="preserve"> </w:t>
            </w:r>
          </w:p>
          <w:p w:rsidR="00BA1B16" w:rsidRPr="00BA1B16" w:rsidRDefault="00BA1B16" w:rsidP="00BA1B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FD9">
              <w:rPr>
                <w:rStyle w:val="c12"/>
                <w:rFonts w:ascii="Times New Roman" w:hAnsi="Times New Roman" w:cs="Times New Roman"/>
                <w:iCs/>
                <w:color w:val="111111"/>
              </w:rPr>
              <w:t>1.</w:t>
            </w:r>
            <w:r w:rsidR="001776F4">
              <w:rPr>
                <w:rStyle w:val="c12"/>
                <w:rFonts w:ascii="Times New Roman" w:hAnsi="Times New Roman" w:cs="Times New Roman"/>
                <w:iCs/>
                <w:color w:val="111111"/>
              </w:rPr>
              <w:t xml:space="preserve"> </w:t>
            </w:r>
            <w:r w:rsidR="00D716AC" w:rsidRPr="00784F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Прячем Матрешку.</w:t>
            </w:r>
          </w:p>
          <w:p w:rsidR="00BA1B16" w:rsidRPr="00784FD9" w:rsidRDefault="00D716AC" w:rsidP="00D716A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4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784F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784FD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Бегите к Матрешке.</w:t>
            </w:r>
          </w:p>
          <w:p w:rsidR="00D716AC" w:rsidRDefault="00D716AC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4FD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3. </w:t>
            </w:r>
            <w:r w:rsidR="00A3138F" w:rsidRPr="00784FD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«Ой, что за народ?..».</w:t>
            </w:r>
          </w:p>
          <w:p w:rsidR="00C92EE6" w:rsidRDefault="00C92EE6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92EE6" w:rsidRDefault="00C92EE6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92EE6" w:rsidRDefault="00C92EE6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92EE6" w:rsidRDefault="00C92EE6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C92EE6" w:rsidRPr="00784FD9" w:rsidRDefault="00C92EE6" w:rsidP="00A3138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268" w:type="dxa"/>
            <w:gridSpan w:val="2"/>
          </w:tcPr>
          <w:p w:rsidR="005E1728" w:rsidRPr="00784FD9" w:rsidRDefault="00035672" w:rsidP="0003567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Доставить детям радость. Расширять представления малышей о народном творчестве на примере народной игрушки </w:t>
            </w: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матрешки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Создание эмоционального настроя, положительных эмоций.</w:t>
            </w:r>
          </w:p>
        </w:tc>
        <w:tc>
          <w:tcPr>
            <w:tcW w:w="1418" w:type="dxa"/>
            <w:gridSpan w:val="2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5E1728" w:rsidRPr="00784FD9" w:rsidRDefault="005E1728" w:rsidP="00443E3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Картотека </w:t>
            </w:r>
            <w:r w:rsidR="00443E3C"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>подвижных</w:t>
            </w:r>
            <w:r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игр.</w:t>
            </w:r>
          </w:p>
          <w:p w:rsidR="00957D66" w:rsidRPr="00784FD9" w:rsidRDefault="00957D66" w:rsidP="00443E3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84FD9">
              <w:rPr>
                <w:rFonts w:ascii="Times New Roman" w:eastAsia="Calibri" w:hAnsi="Times New Roman" w:cs="Times New Roman"/>
              </w:rPr>
              <w:t>Фотоматериалы</w:t>
            </w:r>
            <w:r w:rsidR="004472FD" w:rsidRPr="00784FD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92EE6" w:rsidRPr="00784FD9" w:rsidTr="00642B3D">
        <w:tc>
          <w:tcPr>
            <w:tcW w:w="556" w:type="dxa"/>
          </w:tcPr>
          <w:p w:rsidR="00C92EE6" w:rsidRPr="00784FD9" w:rsidRDefault="00A65258" w:rsidP="005E17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51" w:type="dxa"/>
          </w:tcPr>
          <w:p w:rsidR="006E5DF3" w:rsidRDefault="00A65258" w:rsidP="006E5D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Математические игры</w:t>
            </w:r>
          </w:p>
          <w:p w:rsidR="006E5DF3" w:rsidRDefault="006E5DF3" w:rsidP="006E5DF3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bCs/>
                <w:color w:val="000000"/>
              </w:rPr>
              <w:t>«</w:t>
            </w:r>
            <w:r w:rsidR="00A65258" w:rsidRPr="006E5DF3">
              <w:rPr>
                <w:bCs/>
                <w:color w:val="000000"/>
              </w:rPr>
              <w:t>Одна и много»</w:t>
            </w:r>
            <w:r w:rsidRPr="006E5DF3">
              <w:rPr>
                <w:bCs/>
                <w:color w:val="000000"/>
              </w:rPr>
              <w:t>.</w:t>
            </w:r>
          </w:p>
          <w:p w:rsidR="006E5DF3" w:rsidRPr="006E5DF3" w:rsidRDefault="006E5DF3" w:rsidP="006E5DF3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«Помоги матрешке</w:t>
            </w:r>
            <w:r w:rsidRPr="006E5DF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найти свои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игрушки».</w:t>
            </w:r>
          </w:p>
          <w:p w:rsidR="006E5DF3" w:rsidRDefault="006E5DF3" w:rsidP="006E5DF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6E5DF3" w:rsidRPr="006E5DF3" w:rsidRDefault="006E5DF3" w:rsidP="006E5DF3">
            <w:pPr>
              <w:shd w:val="clear" w:color="auto" w:fill="FFFFFF"/>
              <w:spacing w:after="150"/>
              <w:rPr>
                <w:rStyle w:val="c1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C92EE6" w:rsidRPr="00A65258" w:rsidRDefault="00A65258" w:rsidP="00035672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652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Знакомить с элементарными математическими понятиями, развивать логическое мышление</w:t>
            </w:r>
            <w:r w:rsidRPr="00A65258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.</w:t>
            </w:r>
            <w:r w:rsidRPr="00A652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Развивать </w:t>
            </w:r>
            <w:r w:rsidRPr="00A652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мелкую моторику рук, навыки сравнения предметов по величине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З</w:t>
            </w:r>
            <w:r w:rsidRPr="00A652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акрепить представления детей о геометрических формах, упражнять в их назывании.</w:t>
            </w:r>
          </w:p>
        </w:tc>
        <w:tc>
          <w:tcPr>
            <w:tcW w:w="1418" w:type="dxa"/>
            <w:gridSpan w:val="2"/>
          </w:tcPr>
          <w:p w:rsidR="00C92EE6" w:rsidRPr="00784FD9" w:rsidRDefault="00A65258" w:rsidP="005E17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</w:tc>
        <w:tc>
          <w:tcPr>
            <w:tcW w:w="1559" w:type="dxa"/>
          </w:tcPr>
          <w:p w:rsidR="00C92EE6" w:rsidRPr="00784FD9" w:rsidRDefault="00A65258" w:rsidP="005E17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C92EE6" w:rsidRPr="00784FD9" w:rsidRDefault="00A65258" w:rsidP="00443E3C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Картотека математических игр. Фотоматериалы.</w:t>
            </w:r>
          </w:p>
        </w:tc>
      </w:tr>
      <w:tr w:rsidR="000D17B8" w:rsidRPr="00784FD9" w:rsidTr="00642B3D">
        <w:tc>
          <w:tcPr>
            <w:tcW w:w="556" w:type="dxa"/>
          </w:tcPr>
          <w:p w:rsidR="000D17B8" w:rsidRPr="00784FD9" w:rsidRDefault="00A65258" w:rsidP="005E17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2251" w:type="dxa"/>
          </w:tcPr>
          <w:p w:rsidR="000D17B8" w:rsidRDefault="0060306A" w:rsidP="00443E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Cs/>
                <w:color w:val="111111"/>
                <w:sz w:val="22"/>
                <w:szCs w:val="22"/>
              </w:rPr>
            </w:pPr>
            <w:r>
              <w:rPr>
                <w:rStyle w:val="c12"/>
                <w:iCs/>
                <w:color w:val="111111"/>
                <w:sz w:val="22"/>
                <w:szCs w:val="22"/>
              </w:rPr>
              <w:t xml:space="preserve">1. </w:t>
            </w:r>
            <w:r w:rsidR="001E463A" w:rsidRPr="00784FD9">
              <w:rPr>
                <w:rStyle w:val="c12"/>
                <w:iCs/>
                <w:color w:val="111111"/>
                <w:sz w:val="22"/>
                <w:szCs w:val="22"/>
              </w:rPr>
              <w:t>Рисование мы веселые матрешки.</w:t>
            </w:r>
          </w:p>
          <w:p w:rsidR="0060306A" w:rsidRPr="00784FD9" w:rsidRDefault="0060306A" w:rsidP="0060306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Cs/>
                <w:color w:val="111111"/>
                <w:sz w:val="22"/>
                <w:szCs w:val="22"/>
              </w:rPr>
            </w:pPr>
            <w:r>
              <w:rPr>
                <w:rStyle w:val="c12"/>
                <w:iCs/>
                <w:color w:val="111111"/>
                <w:sz w:val="22"/>
                <w:szCs w:val="22"/>
              </w:rPr>
              <w:t>2. Матрешки сделаны своими руками.</w:t>
            </w:r>
          </w:p>
        </w:tc>
        <w:tc>
          <w:tcPr>
            <w:tcW w:w="2268" w:type="dxa"/>
            <w:gridSpan w:val="2"/>
          </w:tcPr>
          <w:p w:rsidR="000D17B8" w:rsidRPr="00784FD9" w:rsidRDefault="001E463A" w:rsidP="001E463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Дать представление о том, как народные мастера делают игрушки; вызвать интерес к образу, желание </w:t>
            </w: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нарисовать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матрешку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 осваивать элементы декоративного узора, разукрашивая сарафан и передник </w:t>
            </w: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матрешки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418" w:type="dxa"/>
            <w:gridSpan w:val="2"/>
          </w:tcPr>
          <w:p w:rsidR="000D17B8" w:rsidRPr="00784FD9" w:rsidRDefault="006B6107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0D17B8" w:rsidRPr="00784FD9" w:rsidRDefault="00A64D75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1E463A" w:rsidRPr="00784FD9" w:rsidRDefault="001E463A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Родители</w:t>
            </w:r>
          </w:p>
        </w:tc>
        <w:tc>
          <w:tcPr>
            <w:tcW w:w="2126" w:type="dxa"/>
          </w:tcPr>
          <w:p w:rsidR="000D17B8" w:rsidRPr="00784FD9" w:rsidRDefault="001E463A" w:rsidP="001D002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84FD9">
              <w:rPr>
                <w:rFonts w:ascii="Times New Roman" w:eastAsia="Calibri" w:hAnsi="Times New Roman" w:cs="Times New Roman"/>
                <w:shd w:val="clear" w:color="auto" w:fill="FFFFFF"/>
              </w:rPr>
              <w:t>Фотоматериалы.</w:t>
            </w:r>
          </w:p>
        </w:tc>
      </w:tr>
      <w:tr w:rsidR="000D17B8" w:rsidRPr="00784FD9" w:rsidTr="00642B3D">
        <w:tc>
          <w:tcPr>
            <w:tcW w:w="556" w:type="dxa"/>
          </w:tcPr>
          <w:p w:rsidR="000D17B8" w:rsidRPr="00784FD9" w:rsidRDefault="00A65258" w:rsidP="005E17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51" w:type="dxa"/>
          </w:tcPr>
          <w:p w:rsidR="000D17B8" w:rsidRPr="00784FD9" w:rsidRDefault="001E463A" w:rsidP="001E463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iCs/>
                <w:color w:val="111111"/>
                <w:sz w:val="22"/>
                <w:szCs w:val="22"/>
              </w:rPr>
            </w:pPr>
            <w:r w:rsidRPr="00784FD9">
              <w:rPr>
                <w:rStyle w:val="c12"/>
                <w:iCs/>
                <w:color w:val="111111"/>
                <w:sz w:val="22"/>
                <w:szCs w:val="22"/>
              </w:rPr>
              <w:t>ЛЭПБУК</w:t>
            </w:r>
          </w:p>
        </w:tc>
        <w:tc>
          <w:tcPr>
            <w:tcW w:w="2268" w:type="dxa"/>
            <w:gridSpan w:val="2"/>
          </w:tcPr>
          <w:p w:rsidR="000D17B8" w:rsidRPr="00784FD9" w:rsidRDefault="001E463A" w:rsidP="005E172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Получение, расширение и закрепление знаний по определенной теме в игровой форме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</w:p>
        </w:tc>
        <w:tc>
          <w:tcPr>
            <w:tcW w:w="1418" w:type="dxa"/>
            <w:gridSpan w:val="2"/>
          </w:tcPr>
          <w:p w:rsidR="000D17B8" w:rsidRPr="00784FD9" w:rsidRDefault="006B6107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0D17B8" w:rsidRPr="00784FD9" w:rsidRDefault="00A64D75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A64D75" w:rsidRPr="00784FD9" w:rsidRDefault="00A64D75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0D17B8" w:rsidRPr="00784FD9" w:rsidRDefault="00210BFD" w:rsidP="001E463A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ЛЭПБУК, фотоматериалы.</w:t>
            </w:r>
          </w:p>
        </w:tc>
      </w:tr>
      <w:tr w:rsidR="005E1728" w:rsidRPr="00784FD9" w:rsidTr="00642B3D">
        <w:tc>
          <w:tcPr>
            <w:tcW w:w="10178" w:type="dxa"/>
            <w:gridSpan w:val="8"/>
          </w:tcPr>
          <w:p w:rsidR="005E1728" w:rsidRPr="00784FD9" w:rsidRDefault="005E1728" w:rsidP="005E172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84FD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5E1728" w:rsidRPr="00784FD9" w:rsidRDefault="009E43C8" w:rsidP="00725564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</w:t>
            </w:r>
            <w:r w:rsidR="00957D66" w:rsidRPr="00784FD9">
              <w:rPr>
                <w:rFonts w:ascii="Times New Roman" w:eastAsia="Calibri" w:hAnsi="Times New Roman" w:cs="Times New Roman"/>
              </w:rPr>
              <w:t>ыставка</w:t>
            </w:r>
            <w:r w:rsidR="006B6107" w:rsidRPr="00784FD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5E1728" w:rsidRPr="00784FD9" w:rsidRDefault="00AB376A" w:rsidP="005E1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Воспитать интерес к истории русской народной игрушки - матрёшки,</w:t>
            </w:r>
            <w:r w:rsidR="00456E0D"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приобщить детей к прекрасному, 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формировать у детей чувство патриотизма.</w:t>
            </w:r>
          </w:p>
        </w:tc>
        <w:tc>
          <w:tcPr>
            <w:tcW w:w="1418" w:type="dxa"/>
            <w:gridSpan w:val="2"/>
          </w:tcPr>
          <w:p w:rsidR="005E1728" w:rsidRPr="00784FD9" w:rsidRDefault="001D0027" w:rsidP="00725564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  <w:iCs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5E1728" w:rsidRPr="00784FD9" w:rsidRDefault="004472FD" w:rsidP="001D0027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FD9">
              <w:rPr>
                <w:rFonts w:ascii="Times New Roman" w:eastAsia="Times New Roman" w:hAnsi="Times New Roman" w:cs="Times New Roman"/>
                <w:lang w:eastAsia="ru-RU"/>
              </w:rPr>
              <w:t>Фотоматериалы.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5E1728" w:rsidRPr="00784FD9" w:rsidRDefault="00A95A31" w:rsidP="005E172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Развлечение </w:t>
            </w:r>
            <w:r w:rsidR="00854986" w:rsidRPr="00784FD9">
              <w:rPr>
                <w:rFonts w:ascii="Times New Roman" w:eastAsia="Calibri" w:hAnsi="Times New Roman" w:cs="Times New Roman"/>
              </w:rPr>
              <w:t>«</w:t>
            </w:r>
            <w:r w:rsidRPr="00784FD9">
              <w:rPr>
                <w:rFonts w:ascii="Times New Roman" w:eastAsia="Calibri" w:hAnsi="Times New Roman" w:cs="Times New Roman"/>
              </w:rPr>
              <w:t>В гости к нам пришла матрешка</w:t>
            </w:r>
            <w:r w:rsidR="00854986" w:rsidRPr="00784FD9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268" w:type="dxa"/>
            <w:gridSpan w:val="2"/>
          </w:tcPr>
          <w:p w:rsidR="005E1728" w:rsidRPr="00784FD9" w:rsidRDefault="00854986" w:rsidP="00136B0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Развитие у детей положительного эмоционального отклика на совместное проведение </w:t>
            </w:r>
            <w:r w:rsidR="00136B0A"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развлечение с музыкальным педагогом.</w:t>
            </w:r>
          </w:p>
        </w:tc>
        <w:tc>
          <w:tcPr>
            <w:tcW w:w="1418" w:type="dxa"/>
            <w:gridSpan w:val="2"/>
          </w:tcPr>
          <w:p w:rsidR="005E1728" w:rsidRPr="00784FD9" w:rsidRDefault="001D0027" w:rsidP="00725564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Воспитатели</w:t>
            </w:r>
          </w:p>
          <w:p w:rsidR="005E1728" w:rsidRPr="00784FD9" w:rsidRDefault="00136B0A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Музыкальный педагог</w:t>
            </w:r>
          </w:p>
        </w:tc>
        <w:tc>
          <w:tcPr>
            <w:tcW w:w="2126" w:type="dxa"/>
          </w:tcPr>
          <w:p w:rsidR="005E1728" w:rsidRPr="00784FD9" w:rsidRDefault="004472FD" w:rsidP="001D00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84FD9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Фотоматериалы,</w:t>
            </w:r>
          </w:p>
          <w:p w:rsidR="004472FD" w:rsidRPr="00784FD9" w:rsidRDefault="004472FD" w:rsidP="001D00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84FD9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видео.</w:t>
            </w:r>
          </w:p>
        </w:tc>
      </w:tr>
      <w:tr w:rsidR="005E1728" w:rsidRPr="00784FD9" w:rsidTr="00642B3D">
        <w:tc>
          <w:tcPr>
            <w:tcW w:w="55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51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Создание презентации проекта.</w:t>
            </w:r>
          </w:p>
        </w:tc>
        <w:tc>
          <w:tcPr>
            <w:tcW w:w="2268" w:type="dxa"/>
            <w:gridSpan w:val="2"/>
          </w:tcPr>
          <w:p w:rsidR="005E1728" w:rsidRPr="00784FD9" w:rsidRDefault="00AB376A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Донести полноценную информацию об объекте </w:t>
            </w:r>
            <w:r w:rsidRPr="00784FD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презентации</w:t>
            </w:r>
            <w:r w:rsidRPr="00784FD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в удобной форме.</w:t>
            </w:r>
          </w:p>
        </w:tc>
        <w:tc>
          <w:tcPr>
            <w:tcW w:w="1418" w:type="dxa"/>
            <w:gridSpan w:val="2"/>
          </w:tcPr>
          <w:p w:rsidR="005E1728" w:rsidRPr="00784FD9" w:rsidRDefault="001D0027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 xml:space="preserve">Воспитатели </w:t>
            </w:r>
          </w:p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5E1728" w:rsidRPr="00784FD9" w:rsidRDefault="005E1728" w:rsidP="005E1728">
            <w:pPr>
              <w:rPr>
                <w:rFonts w:ascii="Times New Roman" w:eastAsia="Calibri" w:hAnsi="Times New Roman" w:cs="Times New Roman"/>
              </w:rPr>
            </w:pPr>
            <w:r w:rsidRPr="00784FD9">
              <w:rPr>
                <w:rFonts w:ascii="Times New Roman" w:eastAsia="Calibri" w:hAnsi="Times New Roman" w:cs="Times New Roman"/>
              </w:rPr>
              <w:t>Презентация проекта.</w:t>
            </w:r>
          </w:p>
        </w:tc>
      </w:tr>
    </w:tbl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823535" w:rsidRDefault="00823535" w:rsidP="005F3338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6A63E8" w:rsidRPr="00784FD9" w:rsidRDefault="005E1728" w:rsidP="005F333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Calibri" w:hAnsi="Times New Roman" w:cs="Times New Roman"/>
          <w:b/>
          <w:bCs/>
          <w:u w:val="single"/>
        </w:rPr>
        <w:lastRenderedPageBreak/>
        <w:t>Итоги проекта (продукты):</w:t>
      </w:r>
      <w:r w:rsidRPr="00784FD9">
        <w:rPr>
          <w:rFonts w:ascii="Times New Roman" w:eastAsia="Calibri" w:hAnsi="Times New Roman" w:cs="Times New Roman"/>
        </w:rPr>
        <w:t xml:space="preserve"> 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hAnsi="Times New Roman" w:cs="Times New Roman"/>
        </w:rPr>
        <w:t>Была подготовлена консультация для родителей «Матрѐшка – самая известная русская игрушка»;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hAnsi="Times New Roman" w:cs="Times New Roman"/>
        </w:rPr>
        <w:t xml:space="preserve">«Развитие мелкой моторики у детей 2 года жизни»; 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hAnsi="Times New Roman" w:cs="Times New Roman"/>
        </w:rPr>
        <w:t>Созда</w:t>
      </w:r>
      <w:r w:rsidR="00B0607E" w:rsidRPr="00784FD9">
        <w:rPr>
          <w:rFonts w:ascii="Times New Roman" w:hAnsi="Times New Roman" w:cs="Times New Roman"/>
        </w:rPr>
        <w:t>на картотека «Игры с матрешкой»;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84FD9">
        <w:rPr>
          <w:rFonts w:ascii="Times New Roman" w:hAnsi="Times New Roman" w:cs="Times New Roman"/>
        </w:rPr>
        <w:t>Повысили интерес детей к русской народной игрушке - матрешке.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hAnsi="Times New Roman" w:cs="Times New Roman"/>
        </w:rPr>
        <w:t>Развили интерес детей к дидактическим играм на тему «</w:t>
      </w:r>
      <w:r w:rsidR="00443E3C" w:rsidRPr="00784FD9">
        <w:rPr>
          <w:rFonts w:ascii="Times New Roman" w:hAnsi="Times New Roman" w:cs="Times New Roman"/>
        </w:rPr>
        <w:t>Матрешка</w:t>
      </w:r>
      <w:r w:rsidRPr="00784FD9">
        <w:rPr>
          <w:rFonts w:ascii="Times New Roman" w:hAnsi="Times New Roman" w:cs="Times New Roman"/>
        </w:rPr>
        <w:t xml:space="preserve">». 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84FD9">
        <w:rPr>
          <w:rFonts w:ascii="Times New Roman" w:hAnsi="Times New Roman" w:cs="Times New Roman"/>
        </w:rPr>
        <w:t xml:space="preserve">Организовали выставку детских работ. </w:t>
      </w:r>
    </w:p>
    <w:p w:rsidR="006A63E8" w:rsidRPr="00784FD9" w:rsidRDefault="006A63E8" w:rsidP="006A63E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hAnsi="Times New Roman" w:cs="Times New Roman"/>
        </w:rPr>
        <w:t>Повысили интерес родителей к занятиям детей.</w:t>
      </w:r>
    </w:p>
    <w:p w:rsidR="006A63E8" w:rsidRPr="00823535" w:rsidRDefault="00823535" w:rsidP="00823535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535">
        <w:rPr>
          <w:rFonts w:ascii="Times New Roman" w:hAnsi="Times New Roman" w:cs="Times New Roman"/>
        </w:rPr>
        <w:t xml:space="preserve">Совместно с родителями была создана </w:t>
      </w:r>
      <w:r w:rsidR="006A63E8" w:rsidRPr="00823535">
        <w:rPr>
          <w:rFonts w:ascii="Times New Roman" w:hAnsi="Times New Roman" w:cs="Times New Roman"/>
        </w:rPr>
        <w:t>дидактиче</w:t>
      </w:r>
      <w:r w:rsidR="00443E3C" w:rsidRPr="00823535">
        <w:rPr>
          <w:rFonts w:ascii="Times New Roman" w:hAnsi="Times New Roman" w:cs="Times New Roman"/>
        </w:rPr>
        <w:t>ская игра с матрешками «Собери матрёшки</w:t>
      </w:r>
      <w:r w:rsidR="006A63E8" w:rsidRPr="00823535">
        <w:rPr>
          <w:rFonts w:ascii="Times New Roman" w:hAnsi="Times New Roman" w:cs="Times New Roman"/>
        </w:rPr>
        <w:t>».</w:t>
      </w:r>
    </w:p>
    <w:p w:rsidR="006A63E8" w:rsidRPr="00784FD9" w:rsidRDefault="006A63E8" w:rsidP="006A63E8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E969BF" w:rsidRDefault="006A63E8" w:rsidP="006A6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84FD9">
        <w:rPr>
          <w:rFonts w:ascii="Times New Roman" w:eastAsia="Calibri" w:hAnsi="Times New Roman" w:cs="Times New Roman"/>
        </w:rPr>
        <w:t xml:space="preserve">            </w:t>
      </w:r>
      <w:r w:rsidR="005E1728" w:rsidRPr="00E969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Приложения: </w:t>
      </w:r>
    </w:p>
    <w:p w:rsidR="00BC4A58" w:rsidRPr="00784FD9" w:rsidRDefault="00BC4A58" w:rsidP="008D3B0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игрушки матрешки</w:t>
      </w:r>
      <w:r w:rsidR="008D3B04" w:rsidRPr="00784FD9">
        <w:rPr>
          <w:rFonts w:ascii="Times New Roman" w:eastAsia="Times New Roman" w:hAnsi="Times New Roman" w:cs="Times New Roman"/>
          <w:color w:val="000000"/>
          <w:lang w:eastAsia="ru-RU"/>
        </w:rPr>
        <w:t>, рассматривание иллюстраций с изображением различных матрешек.</w:t>
      </w:r>
    </w:p>
    <w:p w:rsidR="008D3B04" w:rsidRPr="00784FD9" w:rsidRDefault="008D3B04" w:rsidP="008D3B0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Консп</w:t>
      </w:r>
      <w:r w:rsidR="00BC23C1">
        <w:rPr>
          <w:rFonts w:ascii="Times New Roman" w:eastAsia="Times New Roman" w:hAnsi="Times New Roman" w:cs="Times New Roman"/>
          <w:color w:val="000000"/>
          <w:lang w:eastAsia="ru-RU"/>
        </w:rPr>
        <w:t xml:space="preserve">ект занятия «Русская матрешка», </w:t>
      </w:r>
      <w:r w:rsidR="00E16152" w:rsidRPr="00784FD9">
        <w:rPr>
          <w:rFonts w:ascii="Times New Roman" w:eastAsia="Times New Roman" w:hAnsi="Times New Roman" w:cs="Times New Roman"/>
          <w:color w:val="000000"/>
          <w:lang w:eastAsia="ru-RU"/>
        </w:rPr>
        <w:t>фотоматериалы.</w:t>
      </w:r>
    </w:p>
    <w:p w:rsidR="00E16152" w:rsidRPr="00784FD9" w:rsidRDefault="00E16152" w:rsidP="008D3B0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Картотека дидактических игр, фотоматериалы.</w:t>
      </w:r>
    </w:p>
    <w:p w:rsidR="00E16152" w:rsidRDefault="00E16152" w:rsidP="008D3B0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Картотека подвижных игр</w:t>
      </w:r>
      <w:r w:rsidR="00772D92" w:rsidRPr="00784FD9">
        <w:rPr>
          <w:rFonts w:ascii="Times New Roman" w:eastAsia="Times New Roman" w:hAnsi="Times New Roman" w:cs="Times New Roman"/>
          <w:color w:val="000000"/>
          <w:lang w:eastAsia="ru-RU"/>
        </w:rPr>
        <w:t>, фотоматериалы.</w:t>
      </w:r>
    </w:p>
    <w:p w:rsidR="00041F3C" w:rsidRPr="00784FD9" w:rsidRDefault="00041F3C" w:rsidP="008D3B0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shd w:val="clear" w:color="auto" w:fill="FFFFFF"/>
        </w:rPr>
        <w:t>Картотека математических игр, фотоматериалы.</w:t>
      </w:r>
    </w:p>
    <w:p w:rsidR="00772D92" w:rsidRPr="00784FD9" w:rsidRDefault="00772D92" w:rsidP="001E46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Фотоматериалы.</w:t>
      </w:r>
    </w:p>
    <w:p w:rsidR="001E463A" w:rsidRPr="00784FD9" w:rsidRDefault="0060306A" w:rsidP="001E46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shd w:val="clear" w:color="auto" w:fill="FFFFFF"/>
        </w:rPr>
        <w:t>ЛЭПБУК, фотоматериалы.</w:t>
      </w:r>
    </w:p>
    <w:p w:rsidR="001E463A" w:rsidRPr="00784FD9" w:rsidRDefault="001E463A" w:rsidP="001E46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lang w:eastAsia="ru-RU"/>
        </w:rPr>
        <w:t>Фотоматериалы.</w:t>
      </w:r>
    </w:p>
    <w:p w:rsidR="001E463A" w:rsidRPr="00784FD9" w:rsidRDefault="001E463A" w:rsidP="001E463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4FD9">
        <w:rPr>
          <w:rFonts w:ascii="Times New Roman" w:eastAsia="Times New Roman" w:hAnsi="Times New Roman" w:cs="Times New Roman"/>
          <w:color w:val="000000"/>
          <w:lang w:eastAsia="ru-RU"/>
        </w:rPr>
        <w:t>Фотоматериалы, видео.</w:t>
      </w:r>
    </w:p>
    <w:p w:rsidR="008D3B04" w:rsidRPr="00784FD9" w:rsidRDefault="00784FD9" w:rsidP="006A63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>Презентация проекта.</w:t>
      </w: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B0607E" w:rsidRDefault="005E1728" w:rsidP="00B0607E">
      <w:pPr>
        <w:pStyle w:val="a4"/>
        <w:spacing w:after="0" w:line="240" w:lineRule="auto"/>
        <w:ind w:left="178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FB35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E1728" w:rsidRPr="005E1728" w:rsidRDefault="005E1728" w:rsidP="005E1728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1FEA" w:rsidRDefault="00F61FEA"/>
    <w:sectPr w:rsidR="00F61FEA" w:rsidSect="0071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0FB"/>
    <w:multiLevelType w:val="hybridMultilevel"/>
    <w:tmpl w:val="3A8A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3BFC"/>
    <w:multiLevelType w:val="hybridMultilevel"/>
    <w:tmpl w:val="06B0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12881"/>
    <w:multiLevelType w:val="hybridMultilevel"/>
    <w:tmpl w:val="21B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E454B"/>
    <w:multiLevelType w:val="hybridMultilevel"/>
    <w:tmpl w:val="599638DA"/>
    <w:lvl w:ilvl="0" w:tplc="9132A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D285C"/>
    <w:multiLevelType w:val="hybridMultilevel"/>
    <w:tmpl w:val="1B10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0E1C"/>
    <w:multiLevelType w:val="hybridMultilevel"/>
    <w:tmpl w:val="18BC691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5F14EA2"/>
    <w:multiLevelType w:val="hybridMultilevel"/>
    <w:tmpl w:val="A8E4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A015C"/>
    <w:multiLevelType w:val="hybridMultilevel"/>
    <w:tmpl w:val="BF90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8B0"/>
    <w:rsid w:val="00002B4E"/>
    <w:rsid w:val="000202B4"/>
    <w:rsid w:val="00035672"/>
    <w:rsid w:val="00041F3C"/>
    <w:rsid w:val="000D17B8"/>
    <w:rsid w:val="00136B0A"/>
    <w:rsid w:val="001776F4"/>
    <w:rsid w:val="001B7CF3"/>
    <w:rsid w:val="001D0027"/>
    <w:rsid w:val="001D6113"/>
    <w:rsid w:val="001E0D0A"/>
    <w:rsid w:val="001E463A"/>
    <w:rsid w:val="00210BFD"/>
    <w:rsid w:val="0022110A"/>
    <w:rsid w:val="00225C16"/>
    <w:rsid w:val="002D621A"/>
    <w:rsid w:val="0032430F"/>
    <w:rsid w:val="00395A72"/>
    <w:rsid w:val="003E7686"/>
    <w:rsid w:val="00443E3C"/>
    <w:rsid w:val="004472FD"/>
    <w:rsid w:val="00456E0D"/>
    <w:rsid w:val="004A7EC0"/>
    <w:rsid w:val="004D4104"/>
    <w:rsid w:val="004F3D8E"/>
    <w:rsid w:val="00587EA3"/>
    <w:rsid w:val="0059427B"/>
    <w:rsid w:val="005B77CF"/>
    <w:rsid w:val="005C2048"/>
    <w:rsid w:val="005E1728"/>
    <w:rsid w:val="005F3338"/>
    <w:rsid w:val="0060306A"/>
    <w:rsid w:val="00676A6D"/>
    <w:rsid w:val="006A63E8"/>
    <w:rsid w:val="006A6F19"/>
    <w:rsid w:val="006B6107"/>
    <w:rsid w:val="006E5DF3"/>
    <w:rsid w:val="00712DA5"/>
    <w:rsid w:val="00725564"/>
    <w:rsid w:val="00747ED1"/>
    <w:rsid w:val="00772D92"/>
    <w:rsid w:val="00784FD9"/>
    <w:rsid w:val="007D0ACF"/>
    <w:rsid w:val="00823535"/>
    <w:rsid w:val="008318B0"/>
    <w:rsid w:val="008542CD"/>
    <w:rsid w:val="00854986"/>
    <w:rsid w:val="008655B3"/>
    <w:rsid w:val="008D3B04"/>
    <w:rsid w:val="008E5CB2"/>
    <w:rsid w:val="00901142"/>
    <w:rsid w:val="00957D66"/>
    <w:rsid w:val="00972E55"/>
    <w:rsid w:val="00992A3B"/>
    <w:rsid w:val="009A4599"/>
    <w:rsid w:val="009D7C37"/>
    <w:rsid w:val="009E43C8"/>
    <w:rsid w:val="00A1447A"/>
    <w:rsid w:val="00A3138F"/>
    <w:rsid w:val="00A50CA4"/>
    <w:rsid w:val="00A55351"/>
    <w:rsid w:val="00A64D75"/>
    <w:rsid w:val="00A65258"/>
    <w:rsid w:val="00A95A31"/>
    <w:rsid w:val="00AB376A"/>
    <w:rsid w:val="00AD3BC5"/>
    <w:rsid w:val="00B0607E"/>
    <w:rsid w:val="00B063D6"/>
    <w:rsid w:val="00B15325"/>
    <w:rsid w:val="00BA1B16"/>
    <w:rsid w:val="00BC23C1"/>
    <w:rsid w:val="00BC4A58"/>
    <w:rsid w:val="00BF6168"/>
    <w:rsid w:val="00C049DC"/>
    <w:rsid w:val="00C92EE6"/>
    <w:rsid w:val="00D01B18"/>
    <w:rsid w:val="00D10EC9"/>
    <w:rsid w:val="00D25CBE"/>
    <w:rsid w:val="00D27B3F"/>
    <w:rsid w:val="00D716AC"/>
    <w:rsid w:val="00DC06FC"/>
    <w:rsid w:val="00E04429"/>
    <w:rsid w:val="00E16152"/>
    <w:rsid w:val="00E40C5D"/>
    <w:rsid w:val="00E969BF"/>
    <w:rsid w:val="00F06F92"/>
    <w:rsid w:val="00F61FEA"/>
    <w:rsid w:val="00F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32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430F"/>
  </w:style>
  <w:style w:type="character" w:customStyle="1" w:styleId="c12">
    <w:name w:val="c12"/>
    <w:basedOn w:val="a0"/>
    <w:rsid w:val="0032430F"/>
  </w:style>
  <w:style w:type="paragraph" w:styleId="a4">
    <w:name w:val="List Paragraph"/>
    <w:basedOn w:val="a"/>
    <w:uiPriority w:val="34"/>
    <w:qFormat/>
    <w:rsid w:val="002D621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E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854986"/>
  </w:style>
  <w:style w:type="character" w:styleId="a6">
    <w:name w:val="Strong"/>
    <w:basedOn w:val="a0"/>
    <w:uiPriority w:val="22"/>
    <w:qFormat/>
    <w:rsid w:val="008E5CB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3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5BA4-577D-4C4A-9C4F-3D2D8ECD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sadik.2.2@outlook.com</dc:creator>
  <cp:lastModifiedBy>sadik.2.2@outlook.com</cp:lastModifiedBy>
  <cp:revision>63</cp:revision>
  <cp:lastPrinted>2024-05-29T07:51:00Z</cp:lastPrinted>
  <dcterms:created xsi:type="dcterms:W3CDTF">2023-10-25T10:05:00Z</dcterms:created>
  <dcterms:modified xsi:type="dcterms:W3CDTF">2024-05-29T08:26:00Z</dcterms:modified>
</cp:coreProperties>
</file>