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C59CB" w:rsidRDefault="008C59CB" w:rsidP="000530F0">
      <w:pPr>
        <w:jc w:val="center"/>
        <w:rPr>
          <w:rFonts w:ascii="PT Astra Serif" w:hAnsi="PT Astra Serif" w:cs="Arial"/>
          <w:b/>
          <w:color w:val="000000"/>
          <w:sz w:val="28"/>
          <w:szCs w:val="28"/>
          <w:shd w:val="clear" w:color="auto" w:fill="FFFFFF"/>
        </w:rPr>
      </w:pPr>
      <w:r>
        <w:rPr>
          <w:rFonts w:ascii="PT Astra Serif" w:hAnsi="PT Astra Serif" w:cs="Arial"/>
          <w:b/>
          <w:color w:val="000000"/>
          <w:sz w:val="28"/>
          <w:szCs w:val="28"/>
          <w:shd w:val="clear" w:color="auto" w:fill="FFFFFF"/>
        </w:rPr>
        <w:t xml:space="preserve">Что изменится в дополнительном образовании Саратовской области </w:t>
      </w:r>
    </w:p>
    <w:p w:rsidR="000530F0" w:rsidRPr="00BD1934" w:rsidRDefault="008C59CB" w:rsidP="000530F0">
      <w:pPr>
        <w:jc w:val="center"/>
        <w:rPr>
          <w:rFonts w:ascii="PT Astra Serif" w:hAnsi="PT Astra Serif" w:cs="Arial"/>
          <w:b/>
          <w:color w:val="000000"/>
          <w:sz w:val="28"/>
          <w:szCs w:val="28"/>
          <w:shd w:val="clear" w:color="auto" w:fill="FFFFFF"/>
        </w:rPr>
      </w:pPr>
      <w:r>
        <w:rPr>
          <w:rFonts w:ascii="PT Astra Serif" w:hAnsi="PT Astra Serif" w:cs="Arial"/>
          <w:b/>
          <w:color w:val="000000"/>
          <w:sz w:val="28"/>
          <w:szCs w:val="28"/>
          <w:shd w:val="clear" w:color="auto" w:fill="FFFFFF"/>
        </w:rPr>
        <w:t>с 1 сентября 2023 года</w:t>
      </w:r>
    </w:p>
    <w:p w:rsidR="00BE3C7D" w:rsidRDefault="00A81A41" w:rsidP="00407951">
      <w:pPr>
        <w:spacing w:after="0" w:line="240" w:lineRule="auto"/>
        <w:ind w:firstLine="709"/>
        <w:contextualSpacing/>
        <w:jc w:val="both"/>
        <w:rPr>
          <w:rFonts w:ascii="PT Astra Serif" w:hAnsi="PT Astra Serif" w:cs="Arial"/>
          <w:color w:val="000000"/>
          <w:sz w:val="28"/>
          <w:szCs w:val="28"/>
          <w:shd w:val="clear" w:color="auto" w:fill="FFFFFF"/>
        </w:rPr>
      </w:pPr>
      <w:r>
        <w:rPr>
          <w:rFonts w:ascii="PT Astra Serif" w:hAnsi="PT Astra Serif" w:cs="Arial"/>
          <w:color w:val="000000"/>
          <w:sz w:val="28"/>
          <w:szCs w:val="28"/>
          <w:shd w:val="clear" w:color="auto" w:fill="FFFFFF"/>
        </w:rPr>
        <w:t>В 2023 году с</w:t>
      </w:r>
      <w:r w:rsidR="00DE5584" w:rsidRPr="00BD1934">
        <w:rPr>
          <w:rFonts w:ascii="PT Astra Serif" w:hAnsi="PT Astra Serif" w:cs="Arial"/>
          <w:color w:val="000000"/>
          <w:sz w:val="28"/>
          <w:szCs w:val="28"/>
          <w:shd w:val="clear" w:color="auto" w:fill="FFFFFF"/>
        </w:rPr>
        <w:t>фера дополнительного образования детей стала одним из трёх новых направлений деятельности, по которым регио</w:t>
      </w:r>
      <w:r>
        <w:rPr>
          <w:rFonts w:ascii="PT Astra Serif" w:hAnsi="PT Astra Serif" w:cs="Arial"/>
          <w:color w:val="000000"/>
          <w:sz w:val="28"/>
          <w:szCs w:val="28"/>
          <w:shd w:val="clear" w:color="auto" w:fill="FFFFFF"/>
        </w:rPr>
        <w:t xml:space="preserve">ны </w:t>
      </w:r>
      <w:r w:rsidR="00407951" w:rsidRPr="00BD1934">
        <w:rPr>
          <w:rFonts w:ascii="PT Astra Serif" w:hAnsi="PT Astra Serif" w:cs="Arial"/>
          <w:color w:val="000000"/>
          <w:sz w:val="28"/>
          <w:szCs w:val="28"/>
          <w:shd w:val="clear" w:color="auto" w:fill="FFFFFF"/>
        </w:rPr>
        <w:t>будут</w:t>
      </w:r>
      <w:r w:rsidR="00DE5584" w:rsidRPr="00BD1934">
        <w:rPr>
          <w:rFonts w:ascii="PT Astra Serif" w:hAnsi="PT Astra Serif" w:cs="Arial"/>
          <w:color w:val="000000"/>
          <w:sz w:val="28"/>
          <w:szCs w:val="28"/>
          <w:shd w:val="clear" w:color="auto" w:fill="FFFFFF"/>
        </w:rPr>
        <w:t xml:space="preserve"> формировать социальный заказ на оказание государственных (муниципальных)</w:t>
      </w:r>
      <w:r w:rsidR="00BD1934" w:rsidRPr="00BD1934">
        <w:rPr>
          <w:rFonts w:ascii="PT Astra Serif" w:hAnsi="PT Astra Serif" w:cs="Arial"/>
          <w:color w:val="000000"/>
          <w:sz w:val="28"/>
          <w:szCs w:val="28"/>
          <w:shd w:val="clear" w:color="auto" w:fill="FFFFFF"/>
        </w:rPr>
        <w:t xml:space="preserve"> социальных</w:t>
      </w:r>
      <w:r w:rsidR="00DE5584" w:rsidRPr="00BD1934">
        <w:rPr>
          <w:rFonts w:ascii="PT Astra Serif" w:hAnsi="PT Astra Serif" w:cs="Arial"/>
          <w:color w:val="000000"/>
          <w:sz w:val="28"/>
          <w:szCs w:val="28"/>
          <w:shd w:val="clear" w:color="auto" w:fill="FFFFFF"/>
        </w:rPr>
        <w:t xml:space="preserve"> услуг. </w:t>
      </w:r>
      <w:r>
        <w:rPr>
          <w:rFonts w:ascii="PT Astra Serif" w:hAnsi="PT Astra Serif" w:cs="Arial"/>
          <w:color w:val="000000"/>
          <w:sz w:val="28"/>
          <w:szCs w:val="28"/>
          <w:shd w:val="clear" w:color="auto" w:fill="FFFFFF"/>
        </w:rPr>
        <w:t>В дополнительном образовании переход на социальный заказ произойдет необременительно для родителей и детей: р</w:t>
      </w:r>
      <w:r w:rsidR="00DE5584" w:rsidRPr="00BD1934">
        <w:rPr>
          <w:rFonts w:ascii="PT Astra Serif" w:hAnsi="PT Astra Serif" w:cs="Arial"/>
          <w:color w:val="000000"/>
          <w:sz w:val="28"/>
          <w:szCs w:val="28"/>
          <w:shd w:val="clear" w:color="auto" w:fill="FFFFFF"/>
        </w:rPr>
        <w:t>одители</w:t>
      </w:r>
      <w:r>
        <w:rPr>
          <w:rFonts w:ascii="PT Astra Serif" w:hAnsi="PT Astra Serif" w:cs="Arial"/>
          <w:color w:val="000000"/>
          <w:sz w:val="28"/>
          <w:szCs w:val="28"/>
          <w:shd w:val="clear" w:color="auto" w:fill="FFFFFF"/>
        </w:rPr>
        <w:t xml:space="preserve"> также </w:t>
      </w:r>
      <w:r w:rsidR="00DE5584" w:rsidRPr="00BD1934">
        <w:rPr>
          <w:rFonts w:ascii="PT Astra Serif" w:hAnsi="PT Astra Serif" w:cs="Arial"/>
          <w:color w:val="000000"/>
          <w:sz w:val="28"/>
          <w:szCs w:val="28"/>
          <w:shd w:val="clear" w:color="auto" w:fill="FFFFFF"/>
        </w:rPr>
        <w:t xml:space="preserve">будут </w:t>
      </w:r>
      <w:r>
        <w:rPr>
          <w:rFonts w:ascii="PT Astra Serif" w:hAnsi="PT Astra Serif" w:cs="Arial"/>
          <w:color w:val="000000"/>
          <w:sz w:val="28"/>
          <w:szCs w:val="28"/>
          <w:shd w:val="clear" w:color="auto" w:fill="FFFFFF"/>
        </w:rPr>
        <w:t xml:space="preserve">получать сертификат дополнительного образования и записывать </w:t>
      </w:r>
      <w:r w:rsidR="00BE3C7D">
        <w:rPr>
          <w:rFonts w:ascii="PT Astra Serif" w:hAnsi="PT Astra Serif" w:cs="Arial"/>
          <w:color w:val="000000"/>
          <w:sz w:val="28"/>
          <w:szCs w:val="28"/>
          <w:shd w:val="clear" w:color="auto" w:fill="FFFFFF"/>
        </w:rPr>
        <w:t xml:space="preserve"> детей на </w:t>
      </w:r>
      <w:r>
        <w:rPr>
          <w:rFonts w:ascii="PT Astra Serif" w:hAnsi="PT Astra Serif" w:cs="Arial"/>
          <w:color w:val="000000"/>
          <w:sz w:val="28"/>
          <w:szCs w:val="28"/>
          <w:shd w:val="clear" w:color="auto" w:fill="FFFFFF"/>
        </w:rPr>
        <w:t xml:space="preserve"> программы на региональном портале «Саратов.ПФДО», </w:t>
      </w:r>
      <w:r w:rsidR="00BE3C7D">
        <w:rPr>
          <w:rFonts w:ascii="PT Astra Serif" w:hAnsi="PT Astra Serif" w:cs="Arial"/>
          <w:color w:val="000000"/>
          <w:sz w:val="28"/>
          <w:szCs w:val="28"/>
          <w:shd w:val="clear" w:color="auto" w:fill="FFFFFF"/>
        </w:rPr>
        <w:t xml:space="preserve">будут </w:t>
      </w:r>
      <w:r w:rsidR="00DE5584" w:rsidRPr="00BD1934">
        <w:rPr>
          <w:rFonts w:ascii="PT Astra Serif" w:hAnsi="PT Astra Serif" w:cs="Arial"/>
          <w:color w:val="000000"/>
          <w:sz w:val="28"/>
          <w:szCs w:val="28"/>
          <w:shd w:val="clear" w:color="auto" w:fill="FFFFFF"/>
        </w:rPr>
        <w:t>иметь право выбора, где ребёнку полу</w:t>
      </w:r>
      <w:r>
        <w:rPr>
          <w:rFonts w:ascii="PT Astra Serif" w:hAnsi="PT Astra Serif" w:cs="Arial"/>
          <w:color w:val="000000"/>
          <w:sz w:val="28"/>
          <w:szCs w:val="28"/>
          <w:shd w:val="clear" w:color="auto" w:fill="FFFFFF"/>
        </w:rPr>
        <w:t>чать дополнительное образование (</w:t>
      </w:r>
      <w:r w:rsidR="00DE5584" w:rsidRPr="00BD1934">
        <w:rPr>
          <w:rFonts w:ascii="PT Astra Serif" w:hAnsi="PT Astra Serif" w:cs="Arial"/>
          <w:color w:val="000000"/>
          <w:sz w:val="28"/>
          <w:szCs w:val="28"/>
          <w:shd w:val="clear" w:color="auto" w:fill="FFFFFF"/>
        </w:rPr>
        <w:t>в учрежде</w:t>
      </w:r>
      <w:r w:rsidR="008C59CB">
        <w:rPr>
          <w:rFonts w:ascii="PT Astra Serif" w:hAnsi="PT Astra Serif" w:cs="Arial"/>
          <w:color w:val="000000"/>
          <w:sz w:val="28"/>
          <w:szCs w:val="28"/>
          <w:shd w:val="clear" w:color="auto" w:fill="FFFFFF"/>
        </w:rPr>
        <w:t>нии дополнительного образования,</w:t>
      </w:r>
      <w:r w:rsidR="00407951" w:rsidRPr="00BD1934">
        <w:rPr>
          <w:rFonts w:ascii="PT Astra Serif" w:hAnsi="PT Astra Serif" w:cs="Arial"/>
          <w:color w:val="000000"/>
          <w:sz w:val="28"/>
          <w:szCs w:val="28"/>
          <w:shd w:val="clear" w:color="auto" w:fill="FFFFFF"/>
        </w:rPr>
        <w:t xml:space="preserve"> или у </w:t>
      </w:r>
      <w:r w:rsidR="00DE5584" w:rsidRPr="00BD1934">
        <w:rPr>
          <w:rFonts w:ascii="PT Astra Serif" w:hAnsi="PT Astra Serif" w:cs="Arial"/>
          <w:color w:val="000000"/>
          <w:sz w:val="28"/>
          <w:szCs w:val="28"/>
          <w:shd w:val="clear" w:color="auto" w:fill="FFFFFF"/>
        </w:rPr>
        <w:t>индивидуального предпринимателя</w:t>
      </w:r>
      <w:r>
        <w:rPr>
          <w:rFonts w:ascii="PT Astra Serif" w:hAnsi="PT Astra Serif" w:cs="Arial"/>
          <w:color w:val="000000"/>
          <w:sz w:val="28"/>
          <w:szCs w:val="28"/>
          <w:shd w:val="clear" w:color="auto" w:fill="FFFFFF"/>
        </w:rPr>
        <w:t>)</w:t>
      </w:r>
      <w:r w:rsidR="00DE5584" w:rsidRPr="00BD1934">
        <w:rPr>
          <w:rFonts w:ascii="PT Astra Serif" w:hAnsi="PT Astra Serif" w:cs="Arial"/>
          <w:color w:val="000000"/>
          <w:sz w:val="28"/>
          <w:szCs w:val="28"/>
          <w:shd w:val="clear" w:color="auto" w:fill="FFFFFF"/>
        </w:rPr>
        <w:t>.</w:t>
      </w:r>
      <w:r>
        <w:rPr>
          <w:rFonts w:ascii="PT Astra Serif" w:hAnsi="PT Astra Serif" w:cs="Arial"/>
          <w:color w:val="000000"/>
          <w:sz w:val="28"/>
          <w:szCs w:val="28"/>
          <w:shd w:val="clear" w:color="auto" w:fill="FFFFFF"/>
        </w:rPr>
        <w:t xml:space="preserve"> </w:t>
      </w:r>
      <w:r w:rsidR="008C59CB">
        <w:rPr>
          <w:rFonts w:ascii="PT Astra Serif" w:hAnsi="PT Astra Serif" w:cs="Arial"/>
          <w:color w:val="000000"/>
          <w:sz w:val="28"/>
          <w:szCs w:val="28"/>
          <w:shd w:val="clear" w:color="auto" w:fill="FFFFFF"/>
        </w:rPr>
        <w:t>По-прежнему можно будет выбирать на региональном портале программу из нескольких реестров: бюджетные (можно учиться бесплатно), сертифицированные (можно оплатить средствами сертификата).</w:t>
      </w:r>
    </w:p>
    <w:p w:rsidR="00407951" w:rsidRDefault="00A81A41" w:rsidP="00407951">
      <w:pPr>
        <w:spacing w:after="0" w:line="240" w:lineRule="auto"/>
        <w:ind w:firstLine="709"/>
        <w:contextualSpacing/>
        <w:jc w:val="both"/>
        <w:rPr>
          <w:rFonts w:ascii="PT Astra Serif" w:hAnsi="PT Astra Serif" w:cs="Arial"/>
          <w:color w:val="000000"/>
          <w:sz w:val="28"/>
          <w:szCs w:val="28"/>
          <w:shd w:val="clear" w:color="auto" w:fill="FFFFFF"/>
        </w:rPr>
      </w:pPr>
      <w:r>
        <w:rPr>
          <w:rFonts w:ascii="PT Astra Serif" w:hAnsi="PT Astra Serif" w:cs="Arial"/>
          <w:color w:val="000000"/>
          <w:sz w:val="28"/>
          <w:szCs w:val="28"/>
          <w:shd w:val="clear" w:color="auto" w:fill="FFFFFF"/>
        </w:rPr>
        <w:t xml:space="preserve">При этом в дополнительном образовании появится новый термин </w:t>
      </w:r>
      <w:r w:rsidRPr="00BE3C7D">
        <w:rPr>
          <w:rFonts w:ascii="PT Astra Serif" w:hAnsi="PT Astra Serif" w:cs="Arial"/>
          <w:i/>
          <w:color w:val="000000"/>
          <w:sz w:val="28"/>
          <w:szCs w:val="28"/>
          <w:shd w:val="clear" w:color="auto" w:fill="FFFFFF"/>
        </w:rPr>
        <w:t>«социальный сертификат»</w:t>
      </w:r>
      <w:r>
        <w:rPr>
          <w:rFonts w:ascii="PT Astra Serif" w:hAnsi="PT Astra Serif" w:cs="Arial"/>
          <w:color w:val="000000"/>
          <w:sz w:val="28"/>
          <w:szCs w:val="28"/>
          <w:shd w:val="clear" w:color="auto" w:fill="FFFFFF"/>
        </w:rPr>
        <w:t xml:space="preserve"> - как возможность записаться на программу из реестра сертифицированных программ, которые реализуются за счет номинала сертификата. </w:t>
      </w:r>
    </w:p>
    <w:p w:rsidR="00A81A41" w:rsidRPr="00BE3C7D" w:rsidRDefault="00BE3C7D" w:rsidP="00BE3C7D">
      <w:pPr>
        <w:spacing w:after="0" w:line="240" w:lineRule="auto"/>
        <w:ind w:firstLine="709"/>
        <w:contextualSpacing/>
        <w:jc w:val="both"/>
        <w:rPr>
          <w:rFonts w:ascii="PT Astra Serif" w:hAnsi="PT Astra Serif" w:cs="Arial"/>
          <w:color w:val="000000"/>
          <w:sz w:val="28"/>
          <w:szCs w:val="28"/>
        </w:rPr>
      </w:pPr>
      <w:r>
        <w:rPr>
          <w:rFonts w:ascii="PT Astra Serif" w:hAnsi="PT Astra Serif" w:cs="Arial"/>
          <w:color w:val="000000"/>
          <w:sz w:val="28"/>
          <w:szCs w:val="28"/>
          <w:shd w:val="clear" w:color="auto" w:fill="FFFFFF"/>
        </w:rPr>
        <w:t xml:space="preserve">Социальный сертификат будет предоставляться детям с уже имеющимся сертификатом дополнительного образования и при условии записи на </w:t>
      </w:r>
      <w:r w:rsidRPr="00BE3C7D">
        <w:rPr>
          <w:rFonts w:ascii="PT Astra Serif" w:hAnsi="PT Astra Serif" w:cs="Arial"/>
          <w:i/>
          <w:color w:val="000000"/>
          <w:sz w:val="28"/>
          <w:szCs w:val="28"/>
          <w:shd w:val="clear" w:color="auto" w:fill="FFFFFF"/>
        </w:rPr>
        <w:t>сертифицированную</w:t>
      </w:r>
      <w:r w:rsidR="00A81A41" w:rsidRPr="00BE3C7D">
        <w:rPr>
          <w:rFonts w:ascii="PT Astra Serif" w:hAnsi="PT Astra Serif" w:cs="Arial"/>
          <w:i/>
          <w:color w:val="000000"/>
          <w:sz w:val="28"/>
          <w:szCs w:val="28"/>
          <w:shd w:val="clear" w:color="auto" w:fill="FFFFFF"/>
        </w:rPr>
        <w:t xml:space="preserve"> программ</w:t>
      </w:r>
      <w:r w:rsidRPr="00BE3C7D">
        <w:rPr>
          <w:rFonts w:ascii="PT Astra Serif" w:hAnsi="PT Astra Serif" w:cs="Arial"/>
          <w:i/>
          <w:color w:val="000000"/>
          <w:sz w:val="28"/>
          <w:szCs w:val="28"/>
          <w:shd w:val="clear" w:color="auto" w:fill="FFFFFF"/>
        </w:rPr>
        <w:t>у</w:t>
      </w:r>
      <w:r w:rsidR="00A81A41">
        <w:rPr>
          <w:rFonts w:ascii="PT Astra Serif" w:hAnsi="PT Astra Serif" w:cs="Arial"/>
          <w:color w:val="000000"/>
          <w:sz w:val="28"/>
          <w:szCs w:val="28"/>
          <w:shd w:val="clear" w:color="auto" w:fill="FFFFFF"/>
        </w:rPr>
        <w:t xml:space="preserve"> в организациях, имеющих </w:t>
      </w:r>
      <w:r w:rsidR="00DE5584" w:rsidRPr="00BD1934">
        <w:rPr>
          <w:rFonts w:ascii="PT Astra Serif" w:hAnsi="PT Astra Serif" w:cs="Arial"/>
          <w:color w:val="000000"/>
          <w:sz w:val="28"/>
          <w:szCs w:val="28"/>
          <w:shd w:val="clear" w:color="auto" w:fill="FFFFFF"/>
        </w:rPr>
        <w:t>лицензию на подвид дополнительного образова</w:t>
      </w:r>
      <w:r w:rsidR="00A81A41">
        <w:rPr>
          <w:rFonts w:ascii="PT Astra Serif" w:hAnsi="PT Astra Serif" w:cs="Arial"/>
          <w:color w:val="000000"/>
          <w:sz w:val="28"/>
          <w:szCs w:val="28"/>
          <w:shd w:val="clear" w:color="auto" w:fill="FFFFFF"/>
        </w:rPr>
        <w:t xml:space="preserve">ния детей и взрослых и </w:t>
      </w:r>
      <w:r w:rsidR="00A91A6B">
        <w:rPr>
          <w:rFonts w:ascii="PT Astra Serif" w:hAnsi="PT Astra Serif" w:cs="Arial"/>
          <w:color w:val="000000"/>
          <w:sz w:val="28"/>
          <w:szCs w:val="28"/>
          <w:shd w:val="clear" w:color="auto" w:fill="FFFFFF"/>
        </w:rPr>
        <w:t>включённы</w:t>
      </w:r>
      <w:r>
        <w:rPr>
          <w:rFonts w:ascii="PT Astra Serif" w:hAnsi="PT Astra Serif" w:cs="Arial"/>
          <w:color w:val="000000"/>
          <w:sz w:val="28"/>
          <w:szCs w:val="28"/>
          <w:shd w:val="clear" w:color="auto" w:fill="FFFFFF"/>
        </w:rPr>
        <w:t>х</w:t>
      </w:r>
      <w:r w:rsidR="00A81A41">
        <w:rPr>
          <w:rFonts w:ascii="PT Astra Serif" w:hAnsi="PT Astra Serif" w:cs="Arial"/>
          <w:color w:val="000000"/>
          <w:sz w:val="28"/>
          <w:szCs w:val="28"/>
          <w:shd w:val="clear" w:color="auto" w:fill="FFFFFF"/>
        </w:rPr>
        <w:t xml:space="preserve"> в реестр исполнителей услуг на региональном портале.</w:t>
      </w:r>
    </w:p>
    <w:p w:rsidR="00BD1934" w:rsidRPr="00BD1934" w:rsidRDefault="00BE3C7D" w:rsidP="00BE3C7D">
      <w:pPr>
        <w:spacing w:after="0" w:line="240" w:lineRule="auto"/>
        <w:ind w:firstLine="709"/>
        <w:jc w:val="both"/>
        <w:rPr>
          <w:rFonts w:ascii="PT Astra Serif" w:hAnsi="PT Astra Serif" w:cs="Segoe UI"/>
          <w:color w:val="000000"/>
          <w:sz w:val="28"/>
          <w:szCs w:val="28"/>
          <w:shd w:val="clear" w:color="auto" w:fill="FFFFFF"/>
        </w:rPr>
      </w:pPr>
      <w:r>
        <w:rPr>
          <w:rFonts w:ascii="PT Astra Serif" w:hAnsi="PT Astra Serif" w:cs="Arial"/>
          <w:color w:val="000000"/>
          <w:sz w:val="28"/>
          <w:szCs w:val="28"/>
          <w:shd w:val="clear" w:color="auto" w:fill="FFFFFF"/>
        </w:rPr>
        <w:t xml:space="preserve">Оплата занятий будет происходить за счет </w:t>
      </w:r>
      <w:r w:rsidRPr="003566D0">
        <w:rPr>
          <w:rFonts w:ascii="PT Astra Serif" w:hAnsi="PT Astra Serif" w:cs="Arial"/>
          <w:i/>
          <w:color w:val="000000"/>
          <w:sz w:val="28"/>
          <w:szCs w:val="28"/>
          <w:shd w:val="clear" w:color="auto" w:fill="FFFFFF"/>
        </w:rPr>
        <w:t xml:space="preserve">номинала </w:t>
      </w:r>
      <w:r w:rsidR="003566D0">
        <w:rPr>
          <w:rFonts w:ascii="PT Astra Serif" w:hAnsi="PT Astra Serif" w:cs="Arial"/>
          <w:color w:val="000000"/>
          <w:sz w:val="28"/>
          <w:szCs w:val="28"/>
          <w:shd w:val="clear" w:color="auto" w:fill="FFFFFF"/>
        </w:rPr>
        <w:t xml:space="preserve">социального </w:t>
      </w:r>
      <w:r>
        <w:rPr>
          <w:rFonts w:ascii="PT Astra Serif" w:hAnsi="PT Astra Serif" w:cs="Arial"/>
          <w:color w:val="000000"/>
          <w:sz w:val="28"/>
          <w:szCs w:val="28"/>
          <w:shd w:val="clear" w:color="auto" w:fill="FFFFFF"/>
        </w:rPr>
        <w:t xml:space="preserve">сертификата. </w:t>
      </w:r>
      <w:r w:rsidR="00BD1934" w:rsidRPr="00BD1934">
        <w:rPr>
          <w:rFonts w:ascii="PT Astra Serif" w:hAnsi="PT Astra Serif" w:cs="Arial"/>
          <w:color w:val="000000"/>
          <w:sz w:val="28"/>
          <w:szCs w:val="28"/>
          <w:shd w:val="clear" w:color="auto" w:fill="FFFFFF"/>
        </w:rPr>
        <w:t xml:space="preserve">В Саратовской области </w:t>
      </w:r>
      <w:r w:rsidR="003566D0">
        <w:rPr>
          <w:rFonts w:ascii="PT Astra Serif" w:hAnsi="PT Astra Serif" w:cs="Arial"/>
          <w:color w:val="000000"/>
          <w:sz w:val="28"/>
          <w:szCs w:val="28"/>
          <w:shd w:val="clear" w:color="auto" w:fill="FFFFFF"/>
        </w:rPr>
        <w:t xml:space="preserve">номинал </w:t>
      </w:r>
      <w:r w:rsidR="00BD1934" w:rsidRPr="00BD1934">
        <w:rPr>
          <w:rFonts w:ascii="PT Astra Serif" w:hAnsi="PT Astra Serif" w:cs="Segoe UI"/>
          <w:color w:val="000000"/>
          <w:sz w:val="28"/>
          <w:szCs w:val="28"/>
          <w:shd w:val="clear" w:color="auto" w:fill="FFFFFF"/>
        </w:rPr>
        <w:t xml:space="preserve"> будет выражен не в денежном эквиваленте, а в </w:t>
      </w:r>
      <w:r w:rsidR="00BD1934" w:rsidRPr="008A734E">
        <w:rPr>
          <w:rFonts w:ascii="PT Astra Serif" w:hAnsi="PT Astra Serif" w:cs="Segoe UI"/>
          <w:i/>
          <w:color w:val="000000"/>
          <w:sz w:val="28"/>
          <w:szCs w:val="28"/>
          <w:shd w:val="clear" w:color="auto" w:fill="FFFFFF"/>
        </w:rPr>
        <w:t>часах</w:t>
      </w:r>
      <w:r w:rsidR="003566D0">
        <w:rPr>
          <w:rFonts w:ascii="PT Astra Serif" w:hAnsi="PT Astra Serif" w:cs="Segoe UI"/>
          <w:color w:val="000000"/>
          <w:sz w:val="28"/>
          <w:szCs w:val="28"/>
          <w:shd w:val="clear" w:color="auto" w:fill="FFFFFF"/>
        </w:rPr>
        <w:t xml:space="preserve"> </w:t>
      </w:r>
      <w:r w:rsidR="00BD1934" w:rsidRPr="00BD1934">
        <w:rPr>
          <w:rFonts w:ascii="PT Astra Serif" w:hAnsi="PT Astra Serif" w:cs="Segoe UI"/>
          <w:color w:val="000000"/>
          <w:sz w:val="28"/>
          <w:szCs w:val="28"/>
          <w:shd w:val="clear" w:color="auto" w:fill="FFFFFF"/>
        </w:rPr>
        <w:t>нагрузки по программам дополнительного образования (т.</w:t>
      </w:r>
      <w:r w:rsidR="00A03CA0">
        <w:rPr>
          <w:rFonts w:ascii="PT Astra Serif" w:hAnsi="PT Astra Serif" w:cs="Segoe UI"/>
          <w:color w:val="000000"/>
          <w:sz w:val="28"/>
          <w:szCs w:val="28"/>
          <w:shd w:val="clear" w:color="auto" w:fill="FFFFFF"/>
        </w:rPr>
        <w:t>е. в личном кабинете родитель/</w:t>
      </w:r>
      <w:r w:rsidR="00BD1934" w:rsidRPr="00BD1934">
        <w:rPr>
          <w:rFonts w:ascii="PT Astra Serif" w:hAnsi="PT Astra Serif" w:cs="Segoe UI"/>
          <w:color w:val="000000"/>
          <w:sz w:val="28"/>
          <w:szCs w:val="28"/>
          <w:shd w:val="clear" w:color="auto" w:fill="FFFFFF"/>
        </w:rPr>
        <w:t>ребенок будет видеть не остаток денег, а оставшиеся часы</w:t>
      </w:r>
      <w:r w:rsidR="003566D0">
        <w:rPr>
          <w:rFonts w:ascii="PT Astra Serif" w:hAnsi="PT Astra Serif" w:cs="Segoe UI"/>
          <w:color w:val="000000"/>
          <w:sz w:val="28"/>
          <w:szCs w:val="28"/>
          <w:shd w:val="clear" w:color="auto" w:fill="FFFFFF"/>
        </w:rPr>
        <w:t>, которые можно потратить на освоение программы</w:t>
      </w:r>
      <w:r w:rsidR="00BD1934" w:rsidRPr="00BD1934">
        <w:rPr>
          <w:rFonts w:ascii="PT Astra Serif" w:hAnsi="PT Astra Serif" w:cs="Segoe UI"/>
          <w:color w:val="000000"/>
          <w:sz w:val="28"/>
          <w:szCs w:val="28"/>
          <w:shd w:val="clear" w:color="auto" w:fill="FFFFFF"/>
        </w:rPr>
        <w:t>).</w:t>
      </w:r>
    </w:p>
    <w:p w:rsidR="003566D0" w:rsidRDefault="00DE5584" w:rsidP="00407951">
      <w:pPr>
        <w:spacing w:after="0" w:line="240" w:lineRule="auto"/>
        <w:ind w:firstLine="709"/>
        <w:contextualSpacing/>
        <w:jc w:val="both"/>
        <w:rPr>
          <w:rFonts w:ascii="PT Astra Serif" w:hAnsi="PT Astra Serif" w:cs="Arial"/>
          <w:color w:val="000000"/>
          <w:sz w:val="28"/>
          <w:szCs w:val="28"/>
          <w:shd w:val="clear" w:color="auto" w:fill="FFFFFF"/>
        </w:rPr>
      </w:pPr>
      <w:r w:rsidRPr="008C59CB">
        <w:rPr>
          <w:rFonts w:ascii="PT Astra Serif" w:hAnsi="PT Astra Serif" w:cs="Arial"/>
          <w:i/>
          <w:color w:val="000000"/>
          <w:sz w:val="28"/>
          <w:szCs w:val="28"/>
          <w:shd w:val="clear" w:color="auto" w:fill="FFFFFF"/>
        </w:rPr>
        <w:t>Социальный сертификат</w:t>
      </w:r>
      <w:r w:rsidRPr="00BD1934">
        <w:rPr>
          <w:rFonts w:ascii="PT Astra Serif" w:hAnsi="PT Astra Serif" w:cs="Arial"/>
          <w:color w:val="000000"/>
          <w:sz w:val="28"/>
          <w:szCs w:val="28"/>
          <w:shd w:val="clear" w:color="auto" w:fill="FFFFFF"/>
        </w:rPr>
        <w:t xml:space="preserve"> </w:t>
      </w:r>
      <w:r w:rsidR="003566D0">
        <w:rPr>
          <w:rFonts w:ascii="PT Astra Serif" w:hAnsi="PT Astra Serif" w:cs="Arial"/>
          <w:color w:val="000000"/>
          <w:sz w:val="28"/>
          <w:szCs w:val="28"/>
          <w:shd w:val="clear" w:color="auto" w:fill="FFFFFF"/>
        </w:rPr>
        <w:t xml:space="preserve">не надо получать, он будет формироваться автоматически на региональном портале при записи на программу. </w:t>
      </w:r>
    </w:p>
    <w:p w:rsidR="00407951" w:rsidRDefault="00A91A6B" w:rsidP="00407951">
      <w:pPr>
        <w:spacing w:after="0" w:line="240" w:lineRule="auto"/>
        <w:ind w:firstLine="709"/>
        <w:contextualSpacing/>
        <w:jc w:val="both"/>
        <w:rPr>
          <w:rFonts w:ascii="PT Astra Serif" w:hAnsi="PT Astra Serif" w:cs="Arial"/>
          <w:color w:val="000000"/>
          <w:sz w:val="28"/>
          <w:szCs w:val="28"/>
          <w:shd w:val="clear" w:color="auto" w:fill="FFFFFF"/>
        </w:rPr>
      </w:pPr>
      <w:r w:rsidRPr="008C59CB">
        <w:rPr>
          <w:rFonts w:ascii="PT Astra Serif" w:hAnsi="PT Astra Serif" w:cs="Arial"/>
          <w:i/>
          <w:color w:val="000000"/>
          <w:sz w:val="28"/>
          <w:szCs w:val="28"/>
          <w:shd w:val="clear" w:color="auto" w:fill="FFFFFF"/>
        </w:rPr>
        <w:t>Социальный сертификат</w:t>
      </w:r>
      <w:r>
        <w:rPr>
          <w:rFonts w:ascii="PT Astra Serif" w:hAnsi="PT Astra Serif" w:cs="Arial"/>
          <w:color w:val="000000"/>
          <w:sz w:val="28"/>
          <w:szCs w:val="28"/>
          <w:shd w:val="clear" w:color="auto" w:fill="FFFFFF"/>
        </w:rPr>
        <w:t xml:space="preserve"> направлен на повышение эффективности </w:t>
      </w:r>
      <w:r w:rsidR="003566D0">
        <w:rPr>
          <w:rFonts w:ascii="PT Astra Serif" w:hAnsi="PT Astra Serif" w:cs="Arial"/>
          <w:color w:val="000000"/>
          <w:sz w:val="28"/>
          <w:szCs w:val="28"/>
          <w:shd w:val="clear" w:color="auto" w:fill="FFFFFF"/>
        </w:rPr>
        <w:t xml:space="preserve">уже действующих механизмов персонифицированного финансирования дополнительного образования, приведение к  </w:t>
      </w:r>
      <w:r w:rsidR="00DE5584" w:rsidRPr="00BD1934">
        <w:rPr>
          <w:rFonts w:ascii="PT Astra Serif" w:hAnsi="PT Astra Serif" w:cs="Arial"/>
          <w:color w:val="000000"/>
          <w:sz w:val="28"/>
          <w:szCs w:val="28"/>
          <w:shd w:val="clear" w:color="auto" w:fill="FFFFFF"/>
        </w:rPr>
        <w:t>единообрази</w:t>
      </w:r>
      <w:r w:rsidR="003566D0">
        <w:rPr>
          <w:rFonts w:ascii="PT Astra Serif" w:hAnsi="PT Astra Serif" w:cs="Arial"/>
          <w:color w:val="000000"/>
          <w:sz w:val="28"/>
          <w:szCs w:val="28"/>
          <w:shd w:val="clear" w:color="auto" w:fill="FFFFFF"/>
        </w:rPr>
        <w:t>ю и стандартизацию</w:t>
      </w:r>
      <w:r w:rsidR="00DE5584" w:rsidRPr="00BD1934">
        <w:rPr>
          <w:rFonts w:ascii="PT Astra Serif" w:hAnsi="PT Astra Serif" w:cs="Arial"/>
          <w:color w:val="000000"/>
          <w:sz w:val="28"/>
          <w:szCs w:val="28"/>
          <w:shd w:val="clear" w:color="auto" w:fill="FFFFFF"/>
        </w:rPr>
        <w:t xml:space="preserve"> при пре</w:t>
      </w:r>
      <w:r w:rsidR="003566D0">
        <w:rPr>
          <w:rFonts w:ascii="PT Astra Serif" w:hAnsi="PT Astra Serif" w:cs="Arial"/>
          <w:color w:val="000000"/>
          <w:sz w:val="28"/>
          <w:szCs w:val="28"/>
          <w:shd w:val="clear" w:color="auto" w:fill="FFFFFF"/>
        </w:rPr>
        <w:t xml:space="preserve">доставлении средств из бюджета. Условия предоставления средств из муниципальных бюджетов становятся более прозрачными. </w:t>
      </w:r>
    </w:p>
    <w:p w:rsidR="001046F7" w:rsidRDefault="001046F7" w:rsidP="00407951">
      <w:pPr>
        <w:spacing w:after="0" w:line="240" w:lineRule="auto"/>
        <w:ind w:firstLine="709"/>
        <w:contextualSpacing/>
        <w:jc w:val="both"/>
        <w:rPr>
          <w:rFonts w:ascii="PT Astra Serif" w:hAnsi="PT Astra Serif" w:cs="Arial"/>
          <w:color w:val="000000"/>
          <w:sz w:val="28"/>
          <w:szCs w:val="28"/>
          <w:shd w:val="clear" w:color="auto" w:fill="FFFFFF"/>
        </w:rPr>
      </w:pPr>
      <w:r>
        <w:rPr>
          <w:rFonts w:ascii="PT Astra Serif" w:hAnsi="PT Astra Serif" w:cs="Arial"/>
          <w:color w:val="000000"/>
          <w:sz w:val="28"/>
          <w:szCs w:val="28"/>
          <w:shd w:val="clear" w:color="auto" w:fill="FFFFFF"/>
        </w:rPr>
        <w:lastRenderedPageBreak/>
        <w:t>Напоминаем, что с 2021 года на дополнительную общеобразовательную программу можно также записаться через единый портал государственных услуг (ЕПГУ), выбрав вкладку «</w:t>
      </w:r>
      <w:r w:rsidR="00C110F9">
        <w:rPr>
          <w:rFonts w:ascii="PT Astra Serif" w:hAnsi="PT Astra Serif" w:cs="Arial"/>
          <w:color w:val="000000"/>
          <w:sz w:val="28"/>
          <w:szCs w:val="28"/>
          <w:shd w:val="clear" w:color="auto" w:fill="FFFFFF"/>
        </w:rPr>
        <w:t>Запись на кружки</w:t>
      </w:r>
      <w:r>
        <w:rPr>
          <w:rFonts w:ascii="PT Astra Serif" w:hAnsi="PT Astra Serif" w:cs="Arial"/>
          <w:color w:val="000000"/>
          <w:sz w:val="28"/>
          <w:szCs w:val="28"/>
          <w:shd w:val="clear" w:color="auto" w:fill="FFFFFF"/>
        </w:rPr>
        <w:t>»</w:t>
      </w:r>
      <w:r w:rsidR="00C110F9">
        <w:rPr>
          <w:rFonts w:ascii="PT Astra Serif" w:hAnsi="PT Astra Serif" w:cs="Arial"/>
          <w:color w:val="000000"/>
          <w:sz w:val="28"/>
          <w:szCs w:val="28"/>
          <w:shd w:val="clear" w:color="auto" w:fill="FFFFFF"/>
        </w:rPr>
        <w:t>.</w:t>
      </w:r>
    </w:p>
    <w:p w:rsidR="00BC3FFD" w:rsidRDefault="00BC3FFD" w:rsidP="00407951">
      <w:pPr>
        <w:spacing w:after="0" w:line="240" w:lineRule="auto"/>
        <w:ind w:firstLine="709"/>
        <w:contextualSpacing/>
        <w:jc w:val="both"/>
        <w:rPr>
          <w:rFonts w:ascii="PT Astra Serif" w:hAnsi="PT Astra Serif" w:cs="Arial"/>
          <w:b/>
          <w:i/>
          <w:color w:val="000000"/>
          <w:sz w:val="28"/>
          <w:szCs w:val="28"/>
          <w:shd w:val="clear" w:color="auto" w:fill="FFFFFF"/>
        </w:rPr>
      </w:pPr>
      <w:r w:rsidRPr="00BC3FFD">
        <w:rPr>
          <w:rFonts w:ascii="PT Astra Serif" w:hAnsi="PT Astra Serif" w:cs="Arial"/>
          <w:b/>
          <w:i/>
          <w:color w:val="000000"/>
          <w:sz w:val="28"/>
          <w:szCs w:val="28"/>
          <w:shd w:val="clear" w:color="auto" w:fill="FFFFFF"/>
        </w:rPr>
        <w:t>Подводя итог</w:t>
      </w:r>
    </w:p>
    <w:p w:rsidR="00BC3FFD" w:rsidRDefault="00BC3FFD" w:rsidP="00407951">
      <w:pPr>
        <w:spacing w:after="0" w:line="240" w:lineRule="auto"/>
        <w:ind w:firstLine="709"/>
        <w:contextualSpacing/>
        <w:jc w:val="both"/>
        <w:rPr>
          <w:rFonts w:ascii="PT Astra Serif" w:hAnsi="PT Astra Serif" w:cs="Arial"/>
          <w:color w:val="000000"/>
          <w:sz w:val="28"/>
          <w:szCs w:val="28"/>
          <w:shd w:val="clear" w:color="auto" w:fill="FFFFFF"/>
        </w:rPr>
      </w:pPr>
      <w:r>
        <w:rPr>
          <w:rFonts w:ascii="PT Astra Serif" w:hAnsi="PT Astra Serif" w:cs="Arial"/>
          <w:color w:val="000000"/>
          <w:sz w:val="28"/>
          <w:szCs w:val="28"/>
          <w:shd w:val="clear" w:color="auto" w:fill="FFFFFF"/>
        </w:rPr>
        <w:t>Для того, чтобы Ваш ребенок мог обучаться по программам дополнительного образования</w:t>
      </w:r>
      <w:r w:rsidR="00C110F9">
        <w:rPr>
          <w:rFonts w:ascii="PT Astra Serif" w:hAnsi="PT Astra Serif" w:cs="Arial"/>
          <w:color w:val="000000"/>
          <w:sz w:val="28"/>
          <w:szCs w:val="28"/>
          <w:shd w:val="clear" w:color="auto" w:fill="FFFFFF"/>
        </w:rPr>
        <w:t>, в том числе</w:t>
      </w:r>
      <w:r w:rsidR="00A03CA0">
        <w:rPr>
          <w:rFonts w:ascii="PT Astra Serif" w:hAnsi="PT Astra Serif" w:cs="Arial"/>
          <w:color w:val="000000"/>
          <w:sz w:val="28"/>
          <w:szCs w:val="28"/>
          <w:shd w:val="clear" w:color="auto" w:fill="FFFFFF"/>
        </w:rPr>
        <w:t xml:space="preserve"> по </w:t>
      </w:r>
      <w:r w:rsidR="00A03CA0">
        <w:rPr>
          <w:rFonts w:ascii="PT Astra Serif" w:hAnsi="PT Astra Serif" w:cs="Arial"/>
          <w:i/>
          <w:color w:val="000000"/>
          <w:sz w:val="28"/>
          <w:szCs w:val="28"/>
          <w:shd w:val="clear" w:color="auto" w:fill="FFFFFF"/>
        </w:rPr>
        <w:t>социальному сертификату</w:t>
      </w:r>
      <w:r>
        <w:rPr>
          <w:rFonts w:ascii="PT Astra Serif" w:hAnsi="PT Astra Serif" w:cs="Arial"/>
          <w:color w:val="000000"/>
          <w:sz w:val="28"/>
          <w:szCs w:val="28"/>
          <w:shd w:val="clear" w:color="auto" w:fill="FFFFFF"/>
        </w:rPr>
        <w:t>, Вам необходимо:</w:t>
      </w:r>
    </w:p>
    <w:p w:rsidR="003A2D61" w:rsidRPr="003A2D61" w:rsidRDefault="003A2D61" w:rsidP="003A2D61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PT Astra Serif" w:hAnsi="PT Astra Serif" w:cs="Arial"/>
          <w:color w:val="000000"/>
          <w:sz w:val="28"/>
          <w:szCs w:val="28"/>
          <w:shd w:val="clear" w:color="auto" w:fill="FFFFFF"/>
        </w:rPr>
      </w:pPr>
      <w:r>
        <w:rPr>
          <w:rFonts w:ascii="PT Astra Serif" w:hAnsi="PT Astra Serif" w:cs="Arial"/>
          <w:color w:val="000000"/>
          <w:sz w:val="28"/>
          <w:szCs w:val="28"/>
          <w:shd w:val="clear" w:color="auto" w:fill="FFFFFF"/>
        </w:rPr>
        <w:t>Получить сертификат дополнительного образования он-лайн на региональном портале «Саратов.ПФДО», либо через мобильное приложение ПФДО</w:t>
      </w:r>
    </w:p>
    <w:p w:rsidR="00BC3FFD" w:rsidRDefault="00BC3FFD" w:rsidP="00407951">
      <w:pPr>
        <w:spacing w:after="0" w:line="240" w:lineRule="auto"/>
        <w:ind w:firstLine="709"/>
        <w:contextualSpacing/>
        <w:jc w:val="both"/>
        <w:rPr>
          <w:rFonts w:ascii="PT Astra Serif" w:hAnsi="PT Astra Serif" w:cs="Arial"/>
          <w:color w:val="000000"/>
          <w:sz w:val="28"/>
          <w:szCs w:val="28"/>
        </w:rPr>
      </w:pPr>
    </w:p>
    <w:p w:rsidR="003A2D61" w:rsidRDefault="00C110F9" w:rsidP="00C110F9">
      <w:pPr>
        <w:spacing w:after="0" w:line="240" w:lineRule="auto"/>
        <w:contextualSpacing/>
        <w:jc w:val="both"/>
        <w:rPr>
          <w:rFonts w:ascii="PT Astra Serif" w:hAnsi="PT Astra Serif" w:cs="Arial"/>
          <w:color w:val="000000"/>
          <w:sz w:val="28"/>
          <w:szCs w:val="28"/>
        </w:rPr>
      </w:pPr>
      <w:r w:rsidRPr="00C110F9">
        <w:rPr>
          <w:rFonts w:ascii="PT Astra Serif" w:hAnsi="PT Astra Serif" w:cs="Arial"/>
          <w:noProof/>
          <w:color w:val="000000"/>
          <w:sz w:val="28"/>
          <w:szCs w:val="28"/>
        </w:rPr>
        <w:drawing>
          <wp:inline distT="0" distB="0" distL="0" distR="0">
            <wp:extent cx="5941236" cy="2833228"/>
            <wp:effectExtent l="19050" t="0" r="2364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7268" cy="2836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2D61" w:rsidRDefault="003A2D61" w:rsidP="00407951">
      <w:pPr>
        <w:spacing w:after="0" w:line="240" w:lineRule="auto"/>
        <w:ind w:firstLine="709"/>
        <w:contextualSpacing/>
        <w:jc w:val="both"/>
        <w:rPr>
          <w:rFonts w:ascii="PT Astra Serif" w:hAnsi="PT Astra Serif" w:cs="Arial"/>
          <w:color w:val="000000"/>
          <w:sz w:val="28"/>
          <w:szCs w:val="28"/>
        </w:rPr>
      </w:pPr>
    </w:p>
    <w:p w:rsidR="003A2D61" w:rsidRDefault="003A2D61" w:rsidP="003A2D61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PT Astra Serif" w:hAnsi="PT Astra Serif" w:cs="Arial"/>
          <w:color w:val="000000"/>
          <w:sz w:val="28"/>
          <w:szCs w:val="28"/>
        </w:rPr>
      </w:pPr>
      <w:r>
        <w:rPr>
          <w:rFonts w:ascii="PT Astra Serif" w:hAnsi="PT Astra Serif" w:cs="Arial"/>
          <w:color w:val="000000"/>
          <w:sz w:val="28"/>
          <w:szCs w:val="28"/>
        </w:rPr>
        <w:t>Выбрать программу из реестра сертифицированных программ на региональном портале</w:t>
      </w:r>
    </w:p>
    <w:p w:rsidR="003A2D61" w:rsidRDefault="003A2D61" w:rsidP="003A2D61">
      <w:pPr>
        <w:pStyle w:val="a6"/>
        <w:spacing w:after="0" w:line="240" w:lineRule="auto"/>
        <w:ind w:left="1069"/>
        <w:jc w:val="both"/>
        <w:rPr>
          <w:rFonts w:ascii="PT Astra Serif" w:hAnsi="PT Astra Serif" w:cs="Arial"/>
          <w:color w:val="000000"/>
          <w:sz w:val="28"/>
          <w:szCs w:val="28"/>
        </w:rPr>
      </w:pPr>
    </w:p>
    <w:p w:rsidR="003A2D61" w:rsidRDefault="003A2D61" w:rsidP="00C110F9">
      <w:pPr>
        <w:pStyle w:val="a6"/>
        <w:spacing w:after="0" w:line="240" w:lineRule="auto"/>
        <w:ind w:left="0"/>
        <w:jc w:val="both"/>
        <w:rPr>
          <w:rFonts w:ascii="PT Astra Serif" w:hAnsi="PT Astra Serif" w:cs="Arial"/>
          <w:color w:val="000000"/>
          <w:sz w:val="28"/>
          <w:szCs w:val="28"/>
        </w:rPr>
      </w:pPr>
      <w:r>
        <w:rPr>
          <w:rFonts w:ascii="PT Astra Serif" w:hAnsi="PT Astra Serif" w:cs="Arial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034679" cy="2925244"/>
            <wp:effectExtent l="19050" t="0" r="4171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6480" cy="2930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2D61" w:rsidRDefault="003A2D61" w:rsidP="003A2D61">
      <w:pPr>
        <w:pStyle w:val="a6"/>
        <w:spacing w:after="0" w:line="240" w:lineRule="auto"/>
        <w:ind w:left="1069"/>
        <w:jc w:val="both"/>
        <w:rPr>
          <w:rFonts w:ascii="PT Astra Serif" w:hAnsi="PT Astra Serif" w:cs="Arial"/>
          <w:color w:val="000000"/>
          <w:sz w:val="28"/>
          <w:szCs w:val="28"/>
        </w:rPr>
      </w:pPr>
    </w:p>
    <w:p w:rsidR="003A2D61" w:rsidRDefault="00C110F9" w:rsidP="003A2D61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PT Astra Serif" w:hAnsi="PT Astra Serif" w:cs="Arial"/>
          <w:i/>
          <w:color w:val="000000"/>
          <w:sz w:val="28"/>
          <w:szCs w:val="28"/>
        </w:rPr>
      </w:pPr>
      <w:r>
        <w:rPr>
          <w:rFonts w:ascii="PT Astra Serif" w:hAnsi="PT Astra Serif" w:cs="Arial"/>
          <w:color w:val="000000"/>
          <w:sz w:val="28"/>
          <w:szCs w:val="28"/>
        </w:rPr>
        <w:t>В случае выбора программы из реестра сертифицированных программ, ф</w:t>
      </w:r>
      <w:r w:rsidR="003A2D61">
        <w:rPr>
          <w:rFonts w:ascii="PT Astra Serif" w:hAnsi="PT Astra Serif" w:cs="Arial"/>
          <w:color w:val="000000"/>
          <w:sz w:val="28"/>
          <w:szCs w:val="28"/>
        </w:rPr>
        <w:t xml:space="preserve">ормируется </w:t>
      </w:r>
      <w:r w:rsidR="003A2D61" w:rsidRPr="003A2D61">
        <w:rPr>
          <w:rFonts w:ascii="PT Astra Serif" w:hAnsi="PT Astra Serif" w:cs="Arial"/>
          <w:i/>
          <w:color w:val="000000"/>
          <w:sz w:val="28"/>
          <w:szCs w:val="28"/>
        </w:rPr>
        <w:t>социальный сертификат</w:t>
      </w:r>
    </w:p>
    <w:p w:rsidR="003A2D61" w:rsidRPr="008A734E" w:rsidRDefault="00C110F9" w:rsidP="003A2D61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PT Astra Serif" w:hAnsi="PT Astra Serif" w:cs="Arial"/>
          <w:i/>
          <w:color w:val="000000"/>
          <w:sz w:val="28"/>
          <w:szCs w:val="28"/>
        </w:rPr>
      </w:pPr>
      <w:r>
        <w:rPr>
          <w:rFonts w:ascii="PT Astra Serif" w:hAnsi="PT Astra Serif" w:cs="Arial"/>
          <w:color w:val="000000"/>
          <w:sz w:val="28"/>
          <w:szCs w:val="28"/>
        </w:rPr>
        <w:t>В случае выбора программы из реестра сертифицированных программ, р</w:t>
      </w:r>
      <w:r w:rsidR="003A2D61">
        <w:rPr>
          <w:rFonts w:ascii="PT Astra Serif" w:hAnsi="PT Astra Serif" w:cs="Arial"/>
          <w:color w:val="000000"/>
          <w:sz w:val="28"/>
          <w:szCs w:val="28"/>
        </w:rPr>
        <w:t xml:space="preserve">ебенок обучается за счет средств </w:t>
      </w:r>
      <w:r w:rsidR="008A734E" w:rsidRPr="008A734E">
        <w:rPr>
          <w:rFonts w:ascii="PT Astra Serif" w:hAnsi="PT Astra Serif" w:cs="Arial"/>
          <w:i/>
          <w:color w:val="000000"/>
          <w:sz w:val="28"/>
          <w:szCs w:val="28"/>
        </w:rPr>
        <w:t xml:space="preserve">социального </w:t>
      </w:r>
      <w:r w:rsidR="003A2D61" w:rsidRPr="008A734E">
        <w:rPr>
          <w:rFonts w:ascii="PT Astra Serif" w:hAnsi="PT Astra Serif" w:cs="Arial"/>
          <w:i/>
          <w:color w:val="000000"/>
          <w:sz w:val="28"/>
          <w:szCs w:val="28"/>
        </w:rPr>
        <w:t>сертификата.</w:t>
      </w:r>
    </w:p>
    <w:sectPr w:rsidR="003A2D61" w:rsidRPr="008A734E" w:rsidSect="008531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T Astra Serif">
    <w:altName w:val="Cambria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A65E55"/>
    <w:multiLevelType w:val="hybridMultilevel"/>
    <w:tmpl w:val="ADE02142"/>
    <w:lvl w:ilvl="0" w:tplc="A24E12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5534261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80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5584"/>
    <w:rsid w:val="000530F0"/>
    <w:rsid w:val="001046F7"/>
    <w:rsid w:val="001349CA"/>
    <w:rsid w:val="002C35B4"/>
    <w:rsid w:val="003566D0"/>
    <w:rsid w:val="003A2D61"/>
    <w:rsid w:val="00407951"/>
    <w:rsid w:val="00537B50"/>
    <w:rsid w:val="00561118"/>
    <w:rsid w:val="006519B8"/>
    <w:rsid w:val="006D1F93"/>
    <w:rsid w:val="00830CE4"/>
    <w:rsid w:val="008531AD"/>
    <w:rsid w:val="008A734E"/>
    <w:rsid w:val="008C59CB"/>
    <w:rsid w:val="008E1510"/>
    <w:rsid w:val="00933B4D"/>
    <w:rsid w:val="00A03CA0"/>
    <w:rsid w:val="00A81A41"/>
    <w:rsid w:val="00A91A6B"/>
    <w:rsid w:val="00B3001A"/>
    <w:rsid w:val="00BC3FFD"/>
    <w:rsid w:val="00BD1934"/>
    <w:rsid w:val="00BE3C7D"/>
    <w:rsid w:val="00C110F9"/>
    <w:rsid w:val="00DE5584"/>
    <w:rsid w:val="00E52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920DF22-90D7-5147-914B-6582D15D9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31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E558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A2D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A2D61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3A2D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image" Target="media/image2.png" /><Relationship Id="rId5" Type="http://schemas.openxmlformats.org/officeDocument/2006/relationships/image" Target="media/image1.png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449</Words>
  <Characters>2560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DomnikovaSV</dc:creator>
  <cp:keywords/>
  <dc:description/>
  <cp:lastModifiedBy>79271475002</cp:lastModifiedBy>
  <cp:revision>2</cp:revision>
  <cp:lastPrinted>2023-08-26T05:09:00Z</cp:lastPrinted>
  <dcterms:created xsi:type="dcterms:W3CDTF">2023-08-27T07:49:00Z</dcterms:created>
  <dcterms:modified xsi:type="dcterms:W3CDTF">2023-08-27T07:49:00Z</dcterms:modified>
</cp:coreProperties>
</file>