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1993" w14:textId="4015A70D" w:rsidR="007B5EDF" w:rsidRPr="00652CF8" w:rsidRDefault="005E1332" w:rsidP="00652CF8">
      <w:pPr>
        <w:pStyle w:val="1"/>
        <w:spacing w:before="73"/>
        <w:ind w:left="567" w:right="-95" w:hanging="239"/>
        <w:rPr>
          <w:sz w:val="28"/>
          <w:szCs w:val="28"/>
        </w:rPr>
      </w:pPr>
      <w:r w:rsidRPr="00B03F63">
        <w:rPr>
          <w:sz w:val="28"/>
          <w:szCs w:val="28"/>
        </w:rPr>
        <w:t>Анализ результативности реализации дополнительной общеобразовательной</w:t>
      </w:r>
      <w:r w:rsidR="00241D87" w:rsidRPr="00241D87">
        <w:rPr>
          <w:sz w:val="28"/>
          <w:szCs w:val="28"/>
        </w:rPr>
        <w:t xml:space="preserve"> </w:t>
      </w:r>
      <w:r w:rsidR="00745B97">
        <w:rPr>
          <w:sz w:val="28"/>
          <w:szCs w:val="28"/>
        </w:rPr>
        <w:t xml:space="preserve"> </w:t>
      </w:r>
      <w:r w:rsidRPr="00B03F63">
        <w:rPr>
          <w:spacing w:val="-58"/>
          <w:sz w:val="28"/>
          <w:szCs w:val="28"/>
        </w:rPr>
        <w:t xml:space="preserve"> </w:t>
      </w:r>
      <w:r w:rsidRPr="00B03F63">
        <w:rPr>
          <w:sz w:val="28"/>
          <w:szCs w:val="28"/>
        </w:rPr>
        <w:t>общеразвивающей программы</w:t>
      </w:r>
      <w:r w:rsidR="00652CF8">
        <w:rPr>
          <w:sz w:val="28"/>
          <w:szCs w:val="28"/>
        </w:rPr>
        <w:t xml:space="preserve"> </w:t>
      </w:r>
      <w:r w:rsidRPr="00B03F63">
        <w:rPr>
          <w:sz w:val="28"/>
          <w:szCs w:val="28"/>
        </w:rPr>
        <w:t>«</w:t>
      </w:r>
      <w:r w:rsidR="00844147">
        <w:rPr>
          <w:sz w:val="28"/>
          <w:szCs w:val="28"/>
        </w:rPr>
        <w:t>Радуга творчества</w:t>
      </w:r>
      <w:r w:rsidRPr="00B03F63">
        <w:rPr>
          <w:sz w:val="28"/>
          <w:szCs w:val="28"/>
        </w:rPr>
        <w:t>», педагога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 xml:space="preserve">дополнительного образования МУ ДО «ЦДТ </w:t>
      </w:r>
      <w:proofErr w:type="spellStart"/>
      <w:r w:rsidRPr="00B03F63">
        <w:rPr>
          <w:sz w:val="28"/>
          <w:szCs w:val="28"/>
        </w:rPr>
        <w:t>р.п</w:t>
      </w:r>
      <w:proofErr w:type="spellEnd"/>
      <w:r w:rsidRPr="00B03F63">
        <w:rPr>
          <w:sz w:val="28"/>
          <w:szCs w:val="28"/>
        </w:rPr>
        <w:t xml:space="preserve">. Самойловка» </w:t>
      </w:r>
      <w:r w:rsidR="00844147">
        <w:rPr>
          <w:sz w:val="28"/>
          <w:szCs w:val="28"/>
        </w:rPr>
        <w:t>Сорокиной Анны Михайловны</w:t>
      </w:r>
    </w:p>
    <w:p w14:paraId="4B08FE8F" w14:textId="77777777" w:rsidR="007B5EDF" w:rsidRPr="00B03F63" w:rsidRDefault="007B5EDF">
      <w:pPr>
        <w:pStyle w:val="a3"/>
        <w:spacing w:before="1"/>
        <w:ind w:left="0"/>
        <w:rPr>
          <w:b/>
          <w:sz w:val="28"/>
          <w:szCs w:val="28"/>
          <w:u w:val="none"/>
        </w:rPr>
      </w:pPr>
    </w:p>
    <w:p w14:paraId="331A8BFE" w14:textId="2476B120" w:rsidR="007B5EDF" w:rsidRPr="00B03F63" w:rsidRDefault="001164A1">
      <w:pPr>
        <w:pStyle w:val="a3"/>
        <w:ind w:left="212" w:right="109" w:firstLine="708"/>
        <w:jc w:val="both"/>
        <w:rPr>
          <w:sz w:val="28"/>
          <w:szCs w:val="28"/>
          <w:u w:val="none"/>
        </w:rPr>
      </w:pPr>
      <w:r w:rsidRPr="00B03F63">
        <w:rPr>
          <w:sz w:val="28"/>
          <w:szCs w:val="28"/>
          <w:u w:val="none"/>
        </w:rPr>
        <w:t xml:space="preserve">Дополнительная программа </w:t>
      </w:r>
      <w:r w:rsidR="00844147">
        <w:rPr>
          <w:sz w:val="28"/>
          <w:szCs w:val="28"/>
          <w:u w:val="none"/>
        </w:rPr>
        <w:t>«Радуга творчества</w:t>
      </w:r>
      <w:r w:rsidR="005E1332" w:rsidRPr="00B03F63">
        <w:rPr>
          <w:sz w:val="28"/>
          <w:szCs w:val="28"/>
          <w:u w:val="none"/>
        </w:rPr>
        <w:t>»</w:t>
      </w:r>
      <w:r w:rsidRPr="00B03F63">
        <w:rPr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относится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к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общеразвивающим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программам базового уровня, имеет</w:t>
      </w:r>
      <w:r w:rsidR="00200CAA" w:rsidRPr="00B03F63">
        <w:rPr>
          <w:sz w:val="28"/>
          <w:szCs w:val="28"/>
          <w:u w:val="none"/>
        </w:rPr>
        <w:t xml:space="preserve"> </w:t>
      </w:r>
      <w:r w:rsidR="00DF738F" w:rsidRPr="00B03F63">
        <w:rPr>
          <w:sz w:val="28"/>
          <w:szCs w:val="28"/>
          <w:u w:val="none"/>
        </w:rPr>
        <w:t>художественную</w:t>
      </w:r>
      <w:r w:rsidR="005E1332" w:rsidRPr="00B03F63">
        <w:rPr>
          <w:sz w:val="28"/>
          <w:szCs w:val="28"/>
          <w:u w:val="none"/>
        </w:rPr>
        <w:t xml:space="preserve"> направленность. Программа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 xml:space="preserve">ориентирована на </w:t>
      </w:r>
      <w:r w:rsidR="00844147">
        <w:rPr>
          <w:sz w:val="28"/>
          <w:szCs w:val="28"/>
          <w:u w:val="none"/>
        </w:rPr>
        <w:t xml:space="preserve">детей </w:t>
      </w:r>
      <w:r w:rsidR="005E1332" w:rsidRPr="00B03F63">
        <w:rPr>
          <w:sz w:val="28"/>
          <w:szCs w:val="28"/>
          <w:u w:val="none"/>
        </w:rPr>
        <w:t xml:space="preserve">от </w:t>
      </w:r>
      <w:r w:rsidR="00844147">
        <w:rPr>
          <w:sz w:val="28"/>
          <w:szCs w:val="28"/>
          <w:u w:val="none"/>
        </w:rPr>
        <w:t>5</w:t>
      </w:r>
      <w:r w:rsidR="005E1332" w:rsidRPr="00B03F63">
        <w:rPr>
          <w:sz w:val="28"/>
          <w:szCs w:val="28"/>
          <w:u w:val="none"/>
        </w:rPr>
        <w:t xml:space="preserve"> до </w:t>
      </w:r>
      <w:r w:rsidR="00844147">
        <w:rPr>
          <w:sz w:val="28"/>
          <w:szCs w:val="28"/>
          <w:u w:val="none"/>
        </w:rPr>
        <w:t>7</w:t>
      </w:r>
      <w:r w:rsidR="005E1332" w:rsidRPr="00B03F63">
        <w:rPr>
          <w:sz w:val="28"/>
          <w:szCs w:val="28"/>
          <w:u w:val="none"/>
        </w:rPr>
        <w:t xml:space="preserve"> лет. Объ</w:t>
      </w:r>
      <w:r w:rsidR="00DF738F" w:rsidRPr="00B03F63">
        <w:rPr>
          <w:sz w:val="28"/>
          <w:szCs w:val="28"/>
          <w:u w:val="none"/>
        </w:rPr>
        <w:t xml:space="preserve">ем и срок освоения программы – </w:t>
      </w:r>
      <w:r w:rsidR="00844147">
        <w:rPr>
          <w:sz w:val="28"/>
          <w:szCs w:val="28"/>
          <w:u w:val="none"/>
        </w:rPr>
        <w:t>1</w:t>
      </w:r>
      <w:r w:rsidR="005E1332" w:rsidRPr="00B03F63">
        <w:rPr>
          <w:sz w:val="28"/>
          <w:szCs w:val="28"/>
          <w:u w:val="none"/>
        </w:rPr>
        <w:t xml:space="preserve"> год</w:t>
      </w:r>
      <w:r w:rsidR="00DF738F" w:rsidRPr="00B03F63">
        <w:rPr>
          <w:sz w:val="28"/>
          <w:szCs w:val="28"/>
          <w:u w:val="none"/>
        </w:rPr>
        <w:t>а</w:t>
      </w:r>
      <w:r w:rsidR="005E1332" w:rsidRPr="00B03F63">
        <w:rPr>
          <w:sz w:val="28"/>
          <w:szCs w:val="28"/>
          <w:u w:val="none"/>
        </w:rPr>
        <w:t>, 144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часа.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b/>
          <w:sz w:val="28"/>
          <w:szCs w:val="28"/>
          <w:u w:val="none"/>
        </w:rPr>
        <w:t>Форма</w:t>
      </w:r>
      <w:r w:rsidR="005E1332" w:rsidRPr="00B03F63">
        <w:rPr>
          <w:b/>
          <w:spacing w:val="1"/>
          <w:sz w:val="28"/>
          <w:szCs w:val="28"/>
          <w:u w:val="none"/>
        </w:rPr>
        <w:t xml:space="preserve"> </w:t>
      </w:r>
      <w:r w:rsidR="005E1332" w:rsidRPr="00B03F63">
        <w:rPr>
          <w:b/>
          <w:sz w:val="28"/>
          <w:szCs w:val="28"/>
          <w:u w:val="none"/>
        </w:rPr>
        <w:t>обучения</w:t>
      </w:r>
      <w:r w:rsidR="005E1332" w:rsidRPr="00B03F63">
        <w:rPr>
          <w:b/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–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очн</w:t>
      </w:r>
      <w:r w:rsidR="00844147">
        <w:rPr>
          <w:sz w:val="28"/>
          <w:szCs w:val="28"/>
          <w:u w:val="none"/>
        </w:rPr>
        <w:t>ая.</w:t>
      </w:r>
    </w:p>
    <w:p w14:paraId="1C795329" w14:textId="77777777" w:rsidR="007B5EDF" w:rsidRPr="00B03F63" w:rsidRDefault="007B5EDF">
      <w:pPr>
        <w:pStyle w:val="a3"/>
        <w:ind w:left="0"/>
        <w:rPr>
          <w:sz w:val="28"/>
          <w:szCs w:val="28"/>
          <w:u w:val="none"/>
        </w:rPr>
      </w:pPr>
    </w:p>
    <w:p w14:paraId="75781519" w14:textId="6EAE9320" w:rsidR="007B5EDF" w:rsidRPr="00B03F63" w:rsidRDefault="005E1332">
      <w:pPr>
        <w:pStyle w:val="1"/>
        <w:ind w:left="350" w:right="252"/>
        <w:rPr>
          <w:sz w:val="28"/>
          <w:szCs w:val="28"/>
        </w:rPr>
      </w:pPr>
      <w:r w:rsidRPr="00B03F63">
        <w:rPr>
          <w:sz w:val="28"/>
          <w:szCs w:val="28"/>
        </w:rPr>
        <w:t>Динамика доли обучающихся (в %), достигших прогнозируемых результатов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реализации образовательной программы (по всем группам /объединениям) за период</w:t>
      </w:r>
      <w:r w:rsidRPr="00B03F63">
        <w:rPr>
          <w:spacing w:val="-57"/>
          <w:sz w:val="28"/>
          <w:szCs w:val="28"/>
        </w:rPr>
        <w:t xml:space="preserve"> </w:t>
      </w:r>
      <w:r w:rsidRPr="00B03F63">
        <w:rPr>
          <w:sz w:val="28"/>
          <w:szCs w:val="28"/>
        </w:rPr>
        <w:t>с</w:t>
      </w:r>
      <w:r w:rsidRPr="00B03F63">
        <w:rPr>
          <w:spacing w:val="-1"/>
          <w:sz w:val="28"/>
          <w:szCs w:val="28"/>
        </w:rPr>
        <w:t xml:space="preserve"> </w:t>
      </w:r>
      <w:r w:rsidR="002C5AB6" w:rsidRPr="00B03F63">
        <w:rPr>
          <w:sz w:val="28"/>
          <w:szCs w:val="28"/>
        </w:rPr>
        <w:t>20</w:t>
      </w:r>
      <w:r w:rsidR="00844147">
        <w:rPr>
          <w:sz w:val="28"/>
          <w:szCs w:val="28"/>
        </w:rPr>
        <w:t>21</w:t>
      </w:r>
      <w:r w:rsidRPr="00B03F63">
        <w:rPr>
          <w:spacing w:val="-1"/>
          <w:sz w:val="28"/>
          <w:szCs w:val="28"/>
        </w:rPr>
        <w:t xml:space="preserve"> </w:t>
      </w:r>
      <w:r w:rsidRPr="00B03F63">
        <w:rPr>
          <w:sz w:val="28"/>
          <w:szCs w:val="28"/>
        </w:rPr>
        <w:t>по 202</w:t>
      </w:r>
      <w:r w:rsidR="00844147">
        <w:rPr>
          <w:sz w:val="28"/>
          <w:szCs w:val="28"/>
        </w:rPr>
        <w:t>4</w:t>
      </w:r>
      <w:r w:rsidRPr="00B03F63">
        <w:rPr>
          <w:sz w:val="28"/>
          <w:szCs w:val="28"/>
        </w:rPr>
        <w:t xml:space="preserve"> год</w:t>
      </w:r>
    </w:p>
    <w:p w14:paraId="1ACE4BAF" w14:textId="77777777" w:rsidR="007B5EDF" w:rsidRPr="00B03F63" w:rsidRDefault="007B5EDF">
      <w:pPr>
        <w:pStyle w:val="a3"/>
        <w:ind w:left="0"/>
        <w:rPr>
          <w:b/>
          <w:sz w:val="28"/>
          <w:szCs w:val="28"/>
          <w:u w:val="none"/>
        </w:rPr>
      </w:pPr>
    </w:p>
    <w:p w14:paraId="773A25C1" w14:textId="1CA39AB9" w:rsidR="00B03F63" w:rsidRDefault="005E1332" w:rsidP="00B03F63">
      <w:pPr>
        <w:adjustRightInd w:val="0"/>
        <w:ind w:firstLine="708"/>
        <w:jc w:val="both"/>
        <w:rPr>
          <w:bCs/>
          <w:iCs/>
          <w:sz w:val="28"/>
          <w:szCs w:val="28"/>
        </w:rPr>
      </w:pPr>
      <w:r w:rsidRPr="00B03F63">
        <w:rPr>
          <w:sz w:val="28"/>
          <w:szCs w:val="28"/>
        </w:rPr>
        <w:t>В</w:t>
      </w:r>
      <w:r w:rsidRPr="00B03F63">
        <w:rPr>
          <w:spacing w:val="18"/>
          <w:sz w:val="28"/>
          <w:szCs w:val="28"/>
        </w:rPr>
        <w:t xml:space="preserve"> </w:t>
      </w:r>
      <w:r w:rsidRPr="00B03F63">
        <w:rPr>
          <w:sz w:val="28"/>
          <w:szCs w:val="28"/>
        </w:rPr>
        <w:t>творческом</w:t>
      </w:r>
      <w:r w:rsidRPr="00B03F63">
        <w:rPr>
          <w:spacing w:val="17"/>
          <w:sz w:val="28"/>
          <w:szCs w:val="28"/>
        </w:rPr>
        <w:t xml:space="preserve"> </w:t>
      </w:r>
      <w:r w:rsidRPr="00B03F63">
        <w:rPr>
          <w:sz w:val="28"/>
          <w:szCs w:val="28"/>
        </w:rPr>
        <w:t>объединении</w:t>
      </w:r>
      <w:r w:rsidR="00DF738F" w:rsidRPr="00B03F63">
        <w:rPr>
          <w:spacing w:val="19"/>
          <w:sz w:val="28"/>
          <w:szCs w:val="28"/>
        </w:rPr>
        <w:t xml:space="preserve">, </w:t>
      </w:r>
      <w:r w:rsidRPr="00B03F63">
        <w:rPr>
          <w:sz w:val="28"/>
          <w:szCs w:val="28"/>
        </w:rPr>
        <w:t>занимающемся</w:t>
      </w:r>
      <w:r w:rsidRPr="00B03F63">
        <w:rPr>
          <w:spacing w:val="18"/>
          <w:sz w:val="28"/>
          <w:szCs w:val="28"/>
        </w:rPr>
        <w:t xml:space="preserve"> </w:t>
      </w:r>
      <w:r w:rsidRPr="00B03F63">
        <w:rPr>
          <w:sz w:val="28"/>
          <w:szCs w:val="28"/>
        </w:rPr>
        <w:t>по</w:t>
      </w:r>
      <w:r w:rsidRPr="00B03F63">
        <w:rPr>
          <w:spacing w:val="15"/>
          <w:sz w:val="28"/>
          <w:szCs w:val="28"/>
        </w:rPr>
        <w:t xml:space="preserve"> </w:t>
      </w:r>
      <w:r w:rsidRPr="00B03F63">
        <w:rPr>
          <w:sz w:val="28"/>
          <w:szCs w:val="28"/>
        </w:rPr>
        <w:t>программе</w:t>
      </w:r>
      <w:r w:rsidR="00200CAA" w:rsidRPr="00B03F63">
        <w:rPr>
          <w:sz w:val="28"/>
          <w:szCs w:val="28"/>
        </w:rPr>
        <w:t xml:space="preserve"> </w:t>
      </w:r>
      <w:r w:rsidRPr="00B03F63">
        <w:rPr>
          <w:sz w:val="28"/>
          <w:szCs w:val="28"/>
        </w:rPr>
        <w:t>«</w:t>
      </w:r>
      <w:r w:rsidR="00844147">
        <w:rPr>
          <w:sz w:val="28"/>
          <w:szCs w:val="28"/>
        </w:rPr>
        <w:t>Радуга творчества</w:t>
      </w:r>
      <w:r w:rsidRPr="00B03F63">
        <w:rPr>
          <w:sz w:val="28"/>
          <w:szCs w:val="28"/>
        </w:rPr>
        <w:t>», наблюдается положительная динамика доли обучающихся,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достигших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прогнозируемых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результатов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реализации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образовательной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программы.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По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результатам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первичного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и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итогового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мониторинга</w:t>
      </w:r>
      <w:r w:rsidRPr="00B03F63">
        <w:rPr>
          <w:spacing w:val="1"/>
          <w:sz w:val="28"/>
          <w:szCs w:val="28"/>
        </w:rPr>
        <w:t xml:space="preserve"> </w:t>
      </w:r>
      <w:r w:rsidR="00B03F63" w:rsidRPr="00B03F63">
        <w:rPr>
          <w:bCs/>
          <w:iCs/>
          <w:sz w:val="28"/>
          <w:szCs w:val="28"/>
        </w:rPr>
        <w:t>были получены следующие результаты:</w:t>
      </w:r>
    </w:p>
    <w:p w14:paraId="0CC74B43" w14:textId="77777777" w:rsidR="00B03F63" w:rsidRPr="00B03F63" w:rsidRDefault="00B03F63" w:rsidP="00B03F63">
      <w:pPr>
        <w:adjustRightInd w:val="0"/>
        <w:ind w:firstLine="708"/>
        <w:jc w:val="both"/>
        <w:rPr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2758"/>
        <w:gridCol w:w="2778"/>
        <w:gridCol w:w="2722"/>
      </w:tblGrid>
      <w:tr w:rsidR="00B03F63" w:rsidRPr="00B03F63" w14:paraId="7D826725" w14:textId="77777777" w:rsidTr="004E31E6">
        <w:tc>
          <w:tcPr>
            <w:tcW w:w="1931" w:type="dxa"/>
            <w:shd w:val="clear" w:color="auto" w:fill="auto"/>
          </w:tcPr>
          <w:p w14:paraId="549EFD6A" w14:textId="77777777"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B03F63">
              <w:rPr>
                <w:b/>
                <w:bCs/>
                <w:iCs/>
                <w:sz w:val="28"/>
                <w:szCs w:val="28"/>
              </w:rPr>
              <w:t>Название объединения</w:t>
            </w:r>
          </w:p>
        </w:tc>
        <w:tc>
          <w:tcPr>
            <w:tcW w:w="2815" w:type="dxa"/>
            <w:shd w:val="clear" w:color="auto" w:fill="auto"/>
          </w:tcPr>
          <w:p w14:paraId="726CAE8F" w14:textId="3BA8C5ED"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20</w:t>
            </w:r>
            <w:r w:rsidR="00844147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21</w:t>
            </w: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-202</w:t>
            </w:r>
            <w:r w:rsidR="00844147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E71A919" w14:textId="1CEF6F31"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844147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-202</w:t>
            </w:r>
            <w:r w:rsidR="00844147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14:paraId="7970F560" w14:textId="126882FE"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844147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-202</w:t>
            </w:r>
            <w:r w:rsidR="00844147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3F63" w:rsidRPr="00B03F63" w14:paraId="3EE57A34" w14:textId="77777777" w:rsidTr="004E31E6">
        <w:tc>
          <w:tcPr>
            <w:tcW w:w="1931" w:type="dxa"/>
            <w:vMerge w:val="restart"/>
            <w:shd w:val="clear" w:color="auto" w:fill="auto"/>
          </w:tcPr>
          <w:p w14:paraId="0EBBFFA3" w14:textId="77777777"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</w:p>
          <w:p w14:paraId="5D4ADA2B" w14:textId="77777777"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</w:p>
          <w:p w14:paraId="1BA0882D" w14:textId="6E552D4B"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«</w:t>
            </w:r>
            <w:r w:rsidR="00844147">
              <w:rPr>
                <w:bCs/>
                <w:iCs/>
                <w:sz w:val="28"/>
                <w:szCs w:val="28"/>
              </w:rPr>
              <w:t>Радуга творчества</w:t>
            </w:r>
            <w:r w:rsidRPr="00B03F63"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815" w:type="dxa"/>
            <w:shd w:val="clear" w:color="auto" w:fill="auto"/>
          </w:tcPr>
          <w:p w14:paraId="7894F70B" w14:textId="77777777"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Начало года</w:t>
            </w:r>
          </w:p>
          <w:p w14:paraId="05D652E4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73%</w:t>
            </w:r>
          </w:p>
          <w:p w14:paraId="0A36ABE7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27%</w:t>
            </w:r>
          </w:p>
          <w:p w14:paraId="6E6D83CC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–0%</w:t>
            </w:r>
          </w:p>
        </w:tc>
        <w:tc>
          <w:tcPr>
            <w:tcW w:w="2835" w:type="dxa"/>
            <w:shd w:val="clear" w:color="auto" w:fill="auto"/>
          </w:tcPr>
          <w:p w14:paraId="7A6622DD" w14:textId="77777777"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Начало года</w:t>
            </w:r>
          </w:p>
          <w:p w14:paraId="3B547EEF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60%</w:t>
            </w:r>
          </w:p>
          <w:p w14:paraId="33965A09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40%</w:t>
            </w:r>
          </w:p>
          <w:p w14:paraId="2A08E27D" w14:textId="77777777"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–0%</w:t>
            </w:r>
          </w:p>
        </w:tc>
        <w:tc>
          <w:tcPr>
            <w:tcW w:w="2777" w:type="dxa"/>
            <w:shd w:val="clear" w:color="auto" w:fill="auto"/>
          </w:tcPr>
          <w:p w14:paraId="31E5995F" w14:textId="77777777"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Начало года</w:t>
            </w:r>
          </w:p>
          <w:p w14:paraId="5039A1AF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79%</w:t>
            </w:r>
          </w:p>
          <w:p w14:paraId="4DFC9E0D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11%</w:t>
            </w:r>
          </w:p>
          <w:p w14:paraId="6F482CA4" w14:textId="77777777" w:rsidR="00B03F63" w:rsidRPr="00B03F63" w:rsidRDefault="00B03F63" w:rsidP="004E31E6">
            <w:pPr>
              <w:adjustRightInd w:val="0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–0%</w:t>
            </w:r>
          </w:p>
        </w:tc>
      </w:tr>
      <w:tr w:rsidR="00B03F63" w:rsidRPr="00B03F63" w14:paraId="29D72B84" w14:textId="77777777" w:rsidTr="004E31E6">
        <w:tc>
          <w:tcPr>
            <w:tcW w:w="1931" w:type="dxa"/>
            <w:vMerge/>
            <w:shd w:val="clear" w:color="auto" w:fill="auto"/>
          </w:tcPr>
          <w:p w14:paraId="048DE2A7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815" w:type="dxa"/>
            <w:shd w:val="clear" w:color="auto" w:fill="auto"/>
          </w:tcPr>
          <w:p w14:paraId="523CD844" w14:textId="77777777"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Конец года</w:t>
            </w:r>
          </w:p>
          <w:p w14:paraId="03417A01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7%</w:t>
            </w:r>
          </w:p>
          <w:p w14:paraId="01F22EEA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33%</w:t>
            </w:r>
          </w:p>
          <w:p w14:paraId="42FE837A" w14:textId="77777777" w:rsidR="00B03F63" w:rsidRPr="00B03F63" w:rsidRDefault="00B03F63" w:rsidP="004E31E6">
            <w:pPr>
              <w:adjustRightInd w:val="0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 60%</w:t>
            </w:r>
          </w:p>
        </w:tc>
        <w:tc>
          <w:tcPr>
            <w:tcW w:w="2835" w:type="dxa"/>
            <w:shd w:val="clear" w:color="auto" w:fill="auto"/>
          </w:tcPr>
          <w:p w14:paraId="3906C033" w14:textId="77777777"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Конец года</w:t>
            </w:r>
          </w:p>
          <w:p w14:paraId="53083167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0%</w:t>
            </w:r>
          </w:p>
          <w:p w14:paraId="7C5C2431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27%</w:t>
            </w:r>
          </w:p>
          <w:p w14:paraId="75E55B97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 73%</w:t>
            </w:r>
          </w:p>
        </w:tc>
        <w:tc>
          <w:tcPr>
            <w:tcW w:w="2777" w:type="dxa"/>
            <w:shd w:val="clear" w:color="auto" w:fill="auto"/>
          </w:tcPr>
          <w:p w14:paraId="7AF7B05B" w14:textId="77777777"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Конец года</w:t>
            </w:r>
          </w:p>
          <w:p w14:paraId="0B3580AF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0%</w:t>
            </w:r>
          </w:p>
          <w:p w14:paraId="1E966329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21%</w:t>
            </w:r>
          </w:p>
          <w:p w14:paraId="0A66EE78" w14:textId="77777777"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 79%</w:t>
            </w:r>
          </w:p>
        </w:tc>
      </w:tr>
    </w:tbl>
    <w:p w14:paraId="3EAD2A17" w14:textId="77777777" w:rsidR="00B03F63" w:rsidRPr="00B03F63" w:rsidRDefault="00B03F63" w:rsidP="00B03F63">
      <w:pPr>
        <w:ind w:firstLine="708"/>
        <w:rPr>
          <w:bCs/>
          <w:iCs/>
          <w:sz w:val="28"/>
          <w:szCs w:val="28"/>
        </w:rPr>
      </w:pPr>
    </w:p>
    <w:p w14:paraId="1434849B" w14:textId="3E873ABE" w:rsidR="00B03F63" w:rsidRPr="00B03F63" w:rsidRDefault="00B03F63" w:rsidP="00B03F63">
      <w:pPr>
        <w:ind w:firstLine="708"/>
        <w:rPr>
          <w:bCs/>
          <w:sz w:val="28"/>
          <w:szCs w:val="28"/>
          <w:u w:val="single"/>
        </w:rPr>
      </w:pPr>
      <w:r w:rsidRPr="00B03F63">
        <w:rPr>
          <w:bCs/>
          <w:iCs/>
          <w:sz w:val="28"/>
          <w:szCs w:val="28"/>
        </w:rPr>
        <w:t>Как видно из таблицы, за три года динамика результатов</w:t>
      </w:r>
      <w:r w:rsidRPr="00B03F63">
        <w:rPr>
          <w:bCs/>
          <w:sz w:val="28"/>
          <w:szCs w:val="28"/>
        </w:rPr>
        <w:t xml:space="preserve"> освоения обучающимися общеобразовательн</w:t>
      </w:r>
      <w:r w:rsidR="008A0BE9">
        <w:rPr>
          <w:bCs/>
          <w:sz w:val="28"/>
          <w:szCs w:val="28"/>
        </w:rPr>
        <w:t xml:space="preserve">ой </w:t>
      </w:r>
      <w:r w:rsidRPr="00B03F63">
        <w:rPr>
          <w:bCs/>
          <w:sz w:val="28"/>
          <w:szCs w:val="28"/>
        </w:rPr>
        <w:t>программ</w:t>
      </w:r>
      <w:r w:rsidR="008A0BE9">
        <w:rPr>
          <w:bCs/>
          <w:sz w:val="28"/>
          <w:szCs w:val="28"/>
        </w:rPr>
        <w:t>ы</w:t>
      </w:r>
      <w:r w:rsidRPr="00B03F63">
        <w:rPr>
          <w:bCs/>
          <w:sz w:val="28"/>
          <w:szCs w:val="28"/>
        </w:rPr>
        <w:t xml:space="preserve"> положительная и составляет в среднем 98 %.</w:t>
      </w:r>
    </w:p>
    <w:p w14:paraId="3DCFF664" w14:textId="77777777" w:rsidR="007B5EDF" w:rsidRDefault="007B5EDF">
      <w:pPr>
        <w:pStyle w:val="a3"/>
        <w:spacing w:after="1"/>
        <w:ind w:left="0"/>
        <w:rPr>
          <w:sz w:val="28"/>
          <w:szCs w:val="28"/>
          <w:u w:val="none"/>
        </w:rPr>
      </w:pPr>
    </w:p>
    <w:p w14:paraId="6E2C2A20" w14:textId="77777777" w:rsidR="00115359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14:paraId="2F58F8A0" w14:textId="77777777" w:rsidR="00115359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14:paraId="0346D44A" w14:textId="77777777" w:rsidR="00115359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14:paraId="4F4ADD45" w14:textId="77777777" w:rsidR="00115359" w:rsidRPr="00B03F63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14:paraId="1E6D55A2" w14:textId="77777777" w:rsidR="00844147" w:rsidRDefault="00844147" w:rsidP="002C5AB6">
      <w:pPr>
        <w:jc w:val="center"/>
        <w:rPr>
          <w:b/>
          <w:sz w:val="28"/>
          <w:szCs w:val="28"/>
        </w:rPr>
      </w:pPr>
    </w:p>
    <w:p w14:paraId="0617775D" w14:textId="04266470" w:rsidR="002C5AB6" w:rsidRPr="00B03F63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lastRenderedPageBreak/>
        <w:t>Динамика доли обучающихся, достигших прогнозируемых результатов по освоению дополнительной общеобразовательной программы о</w:t>
      </w:r>
      <w:r w:rsidR="00B03F63">
        <w:rPr>
          <w:b/>
          <w:sz w:val="28"/>
          <w:szCs w:val="28"/>
        </w:rPr>
        <w:t xml:space="preserve">бъединения </w:t>
      </w:r>
      <w:r w:rsidR="00115359">
        <w:rPr>
          <w:b/>
          <w:sz w:val="28"/>
          <w:szCs w:val="28"/>
        </w:rPr>
        <w:t>«</w:t>
      </w:r>
      <w:r w:rsidR="00C12A69">
        <w:rPr>
          <w:b/>
          <w:sz w:val="28"/>
          <w:szCs w:val="28"/>
        </w:rPr>
        <w:t>Радуга творчества</w:t>
      </w:r>
      <w:r w:rsidR="00115359">
        <w:rPr>
          <w:b/>
          <w:sz w:val="28"/>
          <w:szCs w:val="28"/>
        </w:rPr>
        <w:t>» за 20</w:t>
      </w:r>
      <w:r w:rsidR="00C12A69">
        <w:rPr>
          <w:b/>
          <w:sz w:val="28"/>
          <w:szCs w:val="28"/>
        </w:rPr>
        <w:t>21</w:t>
      </w:r>
      <w:r w:rsidR="00115359">
        <w:rPr>
          <w:b/>
          <w:sz w:val="28"/>
          <w:szCs w:val="28"/>
        </w:rPr>
        <w:t>– 202</w:t>
      </w:r>
      <w:r w:rsidR="00C12A69">
        <w:rPr>
          <w:b/>
          <w:sz w:val="28"/>
          <w:szCs w:val="28"/>
        </w:rPr>
        <w:t>2</w:t>
      </w:r>
      <w:r w:rsidR="00B03F63">
        <w:rPr>
          <w:b/>
          <w:sz w:val="28"/>
          <w:szCs w:val="28"/>
        </w:rPr>
        <w:t xml:space="preserve"> уч. год</w:t>
      </w:r>
    </w:p>
    <w:p w14:paraId="4D4AE65A" w14:textId="77777777" w:rsidR="002C5AB6" w:rsidRPr="00B03F63" w:rsidRDefault="002C5AB6" w:rsidP="003205A0">
      <w:pPr>
        <w:ind w:left="-426"/>
        <w:jc w:val="center"/>
        <w:rPr>
          <w:b/>
          <w:sz w:val="28"/>
          <w:szCs w:val="28"/>
        </w:rPr>
      </w:pPr>
      <w:r w:rsidRPr="00F34AD8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8650E06" wp14:editId="6C6C9C52">
            <wp:extent cx="6512944" cy="3544570"/>
            <wp:effectExtent l="0" t="0" r="2540" b="1778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73F40B" w14:textId="77777777" w:rsidR="002C5AB6" w:rsidRPr="00B03F63" w:rsidRDefault="002C5AB6" w:rsidP="002C5AB6">
      <w:pPr>
        <w:ind w:left="-426"/>
        <w:rPr>
          <w:sz w:val="28"/>
          <w:szCs w:val="28"/>
        </w:rPr>
      </w:pPr>
    </w:p>
    <w:p w14:paraId="746632AB" w14:textId="77777777" w:rsidR="002C5AB6" w:rsidRPr="00B03F63" w:rsidRDefault="002C5AB6" w:rsidP="002C5AB6">
      <w:pPr>
        <w:ind w:left="-426" w:firstLine="1134"/>
        <w:rPr>
          <w:sz w:val="28"/>
          <w:szCs w:val="28"/>
        </w:rPr>
      </w:pPr>
      <w:r w:rsidRPr="00B03F63">
        <w:rPr>
          <w:b/>
          <w:sz w:val="28"/>
          <w:szCs w:val="28"/>
        </w:rPr>
        <w:t>Вывод:</w:t>
      </w:r>
      <w:r w:rsidRPr="00B03F63">
        <w:rPr>
          <w:sz w:val="28"/>
          <w:szCs w:val="28"/>
        </w:rPr>
        <w:t xml:space="preserve"> намечена положительная динамика доли обучающихся, достигших прогнозируемых результатов, которая составила 93 %.</w:t>
      </w:r>
    </w:p>
    <w:p w14:paraId="0FB2C0D0" w14:textId="77777777" w:rsidR="002C5AB6" w:rsidRPr="00B03F63" w:rsidRDefault="002C5AB6" w:rsidP="002C5AB6">
      <w:pPr>
        <w:ind w:left="-426" w:firstLine="1134"/>
        <w:rPr>
          <w:sz w:val="28"/>
          <w:szCs w:val="28"/>
        </w:rPr>
      </w:pPr>
    </w:p>
    <w:p w14:paraId="579B943F" w14:textId="3924CF35" w:rsidR="002C5AB6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t xml:space="preserve">Динамика доли обучающихся, достигших прогнозируемых результатов по освоению дополнительной общеобразовательной программы </w:t>
      </w:r>
      <w:r w:rsidR="00115359">
        <w:rPr>
          <w:b/>
          <w:sz w:val="28"/>
          <w:szCs w:val="28"/>
        </w:rPr>
        <w:t>объединения «</w:t>
      </w:r>
      <w:r w:rsidR="00C12A69">
        <w:rPr>
          <w:b/>
          <w:sz w:val="28"/>
          <w:szCs w:val="28"/>
        </w:rPr>
        <w:t>Радуга творчества</w:t>
      </w:r>
      <w:r w:rsidR="00115359">
        <w:rPr>
          <w:b/>
          <w:sz w:val="28"/>
          <w:szCs w:val="28"/>
        </w:rPr>
        <w:t>» за 202</w:t>
      </w:r>
      <w:r w:rsidR="00C12A69">
        <w:rPr>
          <w:b/>
          <w:sz w:val="28"/>
          <w:szCs w:val="28"/>
        </w:rPr>
        <w:t>2</w:t>
      </w:r>
      <w:r w:rsidR="00115359">
        <w:rPr>
          <w:b/>
          <w:sz w:val="28"/>
          <w:szCs w:val="28"/>
        </w:rPr>
        <w:t xml:space="preserve"> – 202</w:t>
      </w:r>
      <w:r w:rsidR="00C12A69">
        <w:rPr>
          <w:b/>
          <w:sz w:val="28"/>
          <w:szCs w:val="28"/>
        </w:rPr>
        <w:t>3</w:t>
      </w:r>
      <w:r w:rsidR="00115359">
        <w:rPr>
          <w:b/>
          <w:sz w:val="28"/>
          <w:szCs w:val="28"/>
        </w:rPr>
        <w:t xml:space="preserve"> уч. год</w:t>
      </w:r>
    </w:p>
    <w:p w14:paraId="542DFD6B" w14:textId="7F44C8DB" w:rsidR="00ED11AA" w:rsidRDefault="00ED11AA" w:rsidP="002C5AB6">
      <w:pPr>
        <w:jc w:val="center"/>
        <w:rPr>
          <w:b/>
          <w:sz w:val="28"/>
          <w:szCs w:val="28"/>
        </w:rPr>
      </w:pPr>
      <w:r w:rsidRPr="00B03F6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1A747AF2" wp14:editId="48AC4CD9">
            <wp:simplePos x="0" y="0"/>
            <wp:positionH relativeFrom="column">
              <wp:posOffset>-298845</wp:posOffset>
            </wp:positionH>
            <wp:positionV relativeFrom="paragraph">
              <wp:posOffset>152616</wp:posOffset>
            </wp:positionV>
            <wp:extent cx="6978746" cy="3151505"/>
            <wp:effectExtent l="0" t="0" r="12700" b="10795"/>
            <wp:wrapNone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0DF70CB4" w14:textId="59AF203E" w:rsidR="00ED11AA" w:rsidRDefault="00ED11AA" w:rsidP="002C5AB6">
      <w:pPr>
        <w:jc w:val="center"/>
        <w:rPr>
          <w:b/>
          <w:sz w:val="28"/>
          <w:szCs w:val="28"/>
        </w:rPr>
      </w:pPr>
    </w:p>
    <w:p w14:paraId="2E74D5F9" w14:textId="3449186B" w:rsidR="00ED11AA" w:rsidRDefault="00ED11AA" w:rsidP="002C5AB6">
      <w:pPr>
        <w:jc w:val="center"/>
        <w:rPr>
          <w:b/>
          <w:sz w:val="28"/>
          <w:szCs w:val="28"/>
        </w:rPr>
      </w:pPr>
    </w:p>
    <w:p w14:paraId="11819734" w14:textId="33925911" w:rsidR="00ED11AA" w:rsidRDefault="00ED11AA" w:rsidP="002C5AB6">
      <w:pPr>
        <w:jc w:val="center"/>
        <w:rPr>
          <w:b/>
          <w:sz w:val="28"/>
          <w:szCs w:val="28"/>
        </w:rPr>
      </w:pPr>
    </w:p>
    <w:p w14:paraId="106FBD57" w14:textId="5CA737AD" w:rsidR="00ED11AA" w:rsidRDefault="00ED11AA" w:rsidP="002C5AB6">
      <w:pPr>
        <w:jc w:val="center"/>
        <w:rPr>
          <w:b/>
          <w:sz w:val="28"/>
          <w:szCs w:val="28"/>
        </w:rPr>
      </w:pPr>
    </w:p>
    <w:p w14:paraId="312329A0" w14:textId="2A952BBE" w:rsidR="00ED11AA" w:rsidRDefault="00ED11AA" w:rsidP="002C5AB6">
      <w:pPr>
        <w:jc w:val="center"/>
        <w:rPr>
          <w:b/>
          <w:sz w:val="28"/>
          <w:szCs w:val="28"/>
        </w:rPr>
      </w:pPr>
    </w:p>
    <w:p w14:paraId="37BBED4B" w14:textId="0CE15D9E" w:rsidR="00ED11AA" w:rsidRDefault="00ED11AA" w:rsidP="002C5AB6">
      <w:pPr>
        <w:jc w:val="center"/>
        <w:rPr>
          <w:b/>
          <w:sz w:val="28"/>
          <w:szCs w:val="28"/>
        </w:rPr>
      </w:pPr>
    </w:p>
    <w:p w14:paraId="3CD1394F" w14:textId="41906D68" w:rsidR="00ED11AA" w:rsidRDefault="00ED11AA" w:rsidP="002C5AB6">
      <w:pPr>
        <w:jc w:val="center"/>
        <w:rPr>
          <w:b/>
          <w:sz w:val="28"/>
          <w:szCs w:val="28"/>
        </w:rPr>
      </w:pPr>
    </w:p>
    <w:p w14:paraId="5CC20339" w14:textId="1A0296BF" w:rsidR="00ED11AA" w:rsidRDefault="00ED11AA" w:rsidP="002C5AB6">
      <w:pPr>
        <w:jc w:val="center"/>
        <w:rPr>
          <w:b/>
          <w:sz w:val="28"/>
          <w:szCs w:val="28"/>
        </w:rPr>
      </w:pPr>
    </w:p>
    <w:p w14:paraId="705DEC95" w14:textId="77777777" w:rsidR="00ED11AA" w:rsidRDefault="00ED11AA" w:rsidP="002C5AB6">
      <w:pPr>
        <w:jc w:val="center"/>
        <w:rPr>
          <w:b/>
          <w:sz w:val="28"/>
          <w:szCs w:val="28"/>
        </w:rPr>
      </w:pPr>
    </w:p>
    <w:p w14:paraId="0FC4AD68" w14:textId="4012709C" w:rsidR="00ED11AA" w:rsidRDefault="00ED11AA" w:rsidP="002C5AB6">
      <w:pPr>
        <w:jc w:val="center"/>
        <w:rPr>
          <w:b/>
          <w:sz w:val="28"/>
          <w:szCs w:val="28"/>
        </w:rPr>
      </w:pPr>
    </w:p>
    <w:p w14:paraId="4F46D06C" w14:textId="6AB6B159" w:rsidR="00ED11AA" w:rsidRDefault="00ED11AA" w:rsidP="002C5AB6">
      <w:pPr>
        <w:jc w:val="center"/>
        <w:rPr>
          <w:b/>
          <w:sz w:val="28"/>
          <w:szCs w:val="28"/>
        </w:rPr>
      </w:pPr>
    </w:p>
    <w:p w14:paraId="7DBE95AB" w14:textId="41118011" w:rsidR="00ED11AA" w:rsidRDefault="00ED11AA" w:rsidP="002C5AB6">
      <w:pPr>
        <w:jc w:val="center"/>
        <w:rPr>
          <w:b/>
          <w:sz w:val="28"/>
          <w:szCs w:val="28"/>
        </w:rPr>
      </w:pPr>
    </w:p>
    <w:p w14:paraId="4E9392BE" w14:textId="77777777" w:rsidR="00ED11AA" w:rsidRPr="00B03F63" w:rsidRDefault="00ED11AA" w:rsidP="002C5AB6">
      <w:pPr>
        <w:jc w:val="center"/>
        <w:rPr>
          <w:b/>
          <w:sz w:val="28"/>
          <w:szCs w:val="28"/>
        </w:rPr>
      </w:pPr>
    </w:p>
    <w:p w14:paraId="6E72F199" w14:textId="1277214A" w:rsidR="00ED11AA" w:rsidRDefault="00ED11AA" w:rsidP="00ED11AA">
      <w:pPr>
        <w:ind w:left="-426"/>
        <w:jc w:val="center"/>
        <w:rPr>
          <w:sz w:val="28"/>
          <w:szCs w:val="28"/>
        </w:rPr>
      </w:pPr>
    </w:p>
    <w:p w14:paraId="6A872538" w14:textId="77777777" w:rsidR="00ED11AA" w:rsidRPr="00B03F63" w:rsidRDefault="00ED11AA" w:rsidP="003205A0">
      <w:pPr>
        <w:ind w:left="-426"/>
        <w:jc w:val="center"/>
        <w:rPr>
          <w:sz w:val="28"/>
          <w:szCs w:val="28"/>
        </w:rPr>
      </w:pPr>
    </w:p>
    <w:p w14:paraId="2A7FE6BD" w14:textId="2F387BCD" w:rsidR="00745B97" w:rsidRDefault="002C5AB6" w:rsidP="00ED11AA">
      <w:pPr>
        <w:ind w:left="-426" w:firstLine="1134"/>
        <w:rPr>
          <w:sz w:val="28"/>
          <w:szCs w:val="28"/>
        </w:rPr>
      </w:pPr>
      <w:r w:rsidRPr="00B03F63">
        <w:rPr>
          <w:b/>
          <w:sz w:val="28"/>
          <w:szCs w:val="28"/>
        </w:rPr>
        <w:t xml:space="preserve">Вывод: </w:t>
      </w:r>
      <w:r w:rsidRPr="00B03F63">
        <w:rPr>
          <w:sz w:val="28"/>
          <w:szCs w:val="28"/>
        </w:rPr>
        <w:t>намечена положительная динамика доли обучающихся, достигших                 прогнозируемых результатов, которая составила 100 %.</w:t>
      </w:r>
    </w:p>
    <w:p w14:paraId="24F243C9" w14:textId="77777777" w:rsidR="00ED11AA" w:rsidRPr="00B03F63" w:rsidRDefault="00ED11AA" w:rsidP="00ED11AA">
      <w:pPr>
        <w:ind w:left="-426" w:firstLine="1134"/>
        <w:rPr>
          <w:sz w:val="28"/>
          <w:szCs w:val="28"/>
        </w:rPr>
      </w:pPr>
    </w:p>
    <w:p w14:paraId="07C399FC" w14:textId="1C146526" w:rsidR="002C5AB6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lastRenderedPageBreak/>
        <w:t xml:space="preserve">Динамика доли обучающихся, достигших прогнозируемых результатов по освоению дополнительной общеобразовательной программы </w:t>
      </w:r>
      <w:r w:rsidR="003205A0">
        <w:rPr>
          <w:b/>
          <w:sz w:val="28"/>
          <w:szCs w:val="28"/>
        </w:rPr>
        <w:t>объединения «</w:t>
      </w:r>
      <w:r w:rsidR="00C12A69">
        <w:rPr>
          <w:b/>
          <w:sz w:val="28"/>
          <w:szCs w:val="28"/>
        </w:rPr>
        <w:t>Радуга творчества</w:t>
      </w:r>
      <w:r w:rsidR="003205A0">
        <w:rPr>
          <w:b/>
          <w:sz w:val="28"/>
          <w:szCs w:val="28"/>
        </w:rPr>
        <w:t>» за 202</w:t>
      </w:r>
      <w:r w:rsidR="00C12A69">
        <w:rPr>
          <w:b/>
          <w:sz w:val="28"/>
          <w:szCs w:val="28"/>
        </w:rPr>
        <w:t>3</w:t>
      </w:r>
      <w:r w:rsidR="003205A0">
        <w:rPr>
          <w:b/>
          <w:sz w:val="28"/>
          <w:szCs w:val="28"/>
        </w:rPr>
        <w:t xml:space="preserve"> – 202</w:t>
      </w:r>
      <w:r w:rsidR="00C12A69">
        <w:rPr>
          <w:b/>
          <w:sz w:val="28"/>
          <w:szCs w:val="28"/>
        </w:rPr>
        <w:t>4</w:t>
      </w:r>
      <w:r w:rsidRPr="00B03F63">
        <w:rPr>
          <w:b/>
          <w:sz w:val="28"/>
          <w:szCs w:val="28"/>
        </w:rPr>
        <w:t xml:space="preserve"> уч. год</w:t>
      </w:r>
    </w:p>
    <w:p w14:paraId="55792424" w14:textId="77777777" w:rsidR="00345A7E" w:rsidRPr="00B03F63" w:rsidRDefault="00345A7E" w:rsidP="002C5AB6">
      <w:pPr>
        <w:jc w:val="center"/>
        <w:rPr>
          <w:b/>
          <w:sz w:val="28"/>
          <w:szCs w:val="28"/>
        </w:rPr>
      </w:pPr>
    </w:p>
    <w:p w14:paraId="75F70A4C" w14:textId="77777777" w:rsidR="002C5AB6" w:rsidRPr="00B03F63" w:rsidRDefault="002C5AB6" w:rsidP="003205A0">
      <w:pPr>
        <w:ind w:left="-426"/>
        <w:jc w:val="center"/>
        <w:rPr>
          <w:sz w:val="28"/>
          <w:szCs w:val="28"/>
        </w:rPr>
      </w:pPr>
      <w:r w:rsidRPr="00B03F63">
        <w:rPr>
          <w:noProof/>
          <w:sz w:val="28"/>
          <w:szCs w:val="28"/>
          <w:lang w:eastAsia="ru-RU"/>
        </w:rPr>
        <w:drawing>
          <wp:inline distT="0" distB="0" distL="0" distR="0" wp14:anchorId="0A8E0D92" wp14:editId="4BB8AD6E">
            <wp:extent cx="7056407" cy="3858895"/>
            <wp:effectExtent l="0" t="0" r="11430" b="8255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152F6D4" w14:textId="77777777" w:rsidR="002C5AB6" w:rsidRPr="00B03F63" w:rsidRDefault="002C5AB6" w:rsidP="002C5AB6">
      <w:pPr>
        <w:ind w:left="-426"/>
        <w:rPr>
          <w:sz w:val="28"/>
          <w:szCs w:val="28"/>
        </w:rPr>
      </w:pPr>
      <w:r w:rsidRPr="00B03F63">
        <w:rPr>
          <w:b/>
          <w:sz w:val="28"/>
          <w:szCs w:val="28"/>
        </w:rPr>
        <w:t xml:space="preserve">            Вывод: </w:t>
      </w:r>
      <w:r w:rsidRPr="00B03F63">
        <w:rPr>
          <w:sz w:val="28"/>
          <w:szCs w:val="28"/>
        </w:rPr>
        <w:t>намечена положительная динамика доли обучающихся, достигших                        прогнозируемых результатов, которая составила 100 %.</w:t>
      </w:r>
    </w:p>
    <w:p w14:paraId="06D3E82E" w14:textId="77777777" w:rsidR="002C5AB6" w:rsidRPr="00B03F63" w:rsidRDefault="002C5AB6" w:rsidP="002C5AB6">
      <w:pPr>
        <w:ind w:left="-426"/>
        <w:rPr>
          <w:sz w:val="28"/>
          <w:szCs w:val="28"/>
        </w:rPr>
      </w:pPr>
    </w:p>
    <w:p w14:paraId="0A7ED2EE" w14:textId="54C8B9A5" w:rsidR="002C5AB6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t>Сводный мониторинг динамики доли обучающихся, достигших прогнозируемых результатов по освоению дополнительной общеобразовательной программы объединения «</w:t>
      </w:r>
      <w:r w:rsidR="008A0BE9">
        <w:rPr>
          <w:b/>
          <w:sz w:val="28"/>
          <w:szCs w:val="28"/>
        </w:rPr>
        <w:t>Радуга творчества</w:t>
      </w:r>
      <w:r w:rsidRPr="00B03F63">
        <w:rPr>
          <w:b/>
          <w:sz w:val="28"/>
          <w:szCs w:val="28"/>
        </w:rPr>
        <w:t xml:space="preserve">» </w:t>
      </w:r>
    </w:p>
    <w:p w14:paraId="18BBE232" w14:textId="48ECE4A2" w:rsidR="00345A7E" w:rsidRDefault="00345A7E" w:rsidP="00345A7E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021A6B2" wp14:editId="51DDF673">
            <wp:extent cx="6115385" cy="3131388"/>
            <wp:effectExtent l="0" t="0" r="0" b="1206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20A81617-1C41-4DE5-A8DE-A11FAD791A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0BE6C1" w14:textId="4B446A2D" w:rsidR="00460038" w:rsidRDefault="00460038" w:rsidP="00460038">
      <w:pPr>
        <w:jc w:val="center"/>
        <w:rPr>
          <w:b/>
          <w:sz w:val="28"/>
          <w:szCs w:val="28"/>
        </w:rPr>
      </w:pPr>
    </w:p>
    <w:p w14:paraId="1AAA165E" w14:textId="0A28DBB5" w:rsidR="00460038" w:rsidRDefault="00460038" w:rsidP="00460038">
      <w:pPr>
        <w:jc w:val="center"/>
        <w:rPr>
          <w:b/>
          <w:sz w:val="28"/>
          <w:szCs w:val="28"/>
        </w:rPr>
      </w:pPr>
    </w:p>
    <w:p w14:paraId="01FFE1DF" w14:textId="77777777" w:rsidR="00460038" w:rsidRDefault="00460038" w:rsidP="00460038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Анализ результатов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освоения обучающимися дополнительной </w:t>
      </w:r>
      <w:r>
        <w:rPr>
          <w:b/>
          <w:bCs/>
          <w:color w:val="000000"/>
          <w:sz w:val="28"/>
          <w:szCs w:val="28"/>
        </w:rPr>
        <w:lastRenderedPageBreak/>
        <w:t>общеобразовательной программы «Радуга творчества»</w:t>
      </w:r>
    </w:p>
    <w:p w14:paraId="5088DD36" w14:textId="013D47AB" w:rsidR="00460038" w:rsidRDefault="00460038" w:rsidP="0046003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 из показателей сводного мониторинга за 2021–2024 учебные годы можно сделать вывод, что степень освоения учащимися дополнительной общеобразовательной программы «Радуга творчества» имеет положительную динамику, которая составляет 98%. За три года уровень освоения обучающимися общеобразовательной программы остается достаточно высоким и имеет положительную динамику. Если анализировать показатели на начало и конец года обучения, то видно, что уровень мастерства к концу года значительно повышается. Это свидетельствует о высокой степени развития познавательного интереса к прикладному творчеству и успешном применении знаний, умений и навыков, полученных в результате изучения разделов общеобразовательной программы.</w:t>
      </w:r>
    </w:p>
    <w:p w14:paraId="26F32A70" w14:textId="77777777" w:rsidR="00460038" w:rsidRDefault="00460038" w:rsidP="00460038">
      <w:pPr>
        <w:ind w:firstLine="708"/>
        <w:jc w:val="both"/>
        <w:rPr>
          <w:b/>
          <w:bCs/>
          <w:iCs/>
          <w:sz w:val="28"/>
          <w:szCs w:val="28"/>
        </w:rPr>
      </w:pPr>
    </w:p>
    <w:p w14:paraId="48FE5ACE" w14:textId="77777777" w:rsidR="00460038" w:rsidRDefault="00460038" w:rsidP="00460038">
      <w:pPr>
        <w:pStyle w:val="1"/>
        <w:ind w:left="0"/>
        <w:rPr>
          <w:spacing w:val="2"/>
          <w:sz w:val="28"/>
          <w:szCs w:val="28"/>
        </w:rPr>
      </w:pPr>
      <w:r>
        <w:rPr>
          <w:sz w:val="28"/>
          <w:szCs w:val="28"/>
        </w:rPr>
        <w:t>Участие обучающихся объединения «Радуга творчества»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акциях,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конкурсах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2"/>
          <w:sz w:val="28"/>
          <w:szCs w:val="28"/>
        </w:rPr>
        <w:t xml:space="preserve"> и прочих мероприятиях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2021-2024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tbl>
      <w:tblPr>
        <w:tblStyle w:val="a5"/>
        <w:tblpPr w:leftFromText="180" w:rightFromText="180" w:vertAnchor="text" w:horzAnchor="page" w:tblpXSpec="center" w:tblpY="1467"/>
        <w:tblW w:w="11024" w:type="dxa"/>
        <w:tblLook w:val="00A0" w:firstRow="1" w:lastRow="0" w:firstColumn="1" w:lastColumn="0" w:noHBand="0" w:noVBand="0"/>
      </w:tblPr>
      <w:tblGrid>
        <w:gridCol w:w="2414"/>
        <w:gridCol w:w="1385"/>
        <w:gridCol w:w="2972"/>
        <w:gridCol w:w="2052"/>
        <w:gridCol w:w="2201"/>
      </w:tblGrid>
      <w:tr w:rsidR="004E31E6" w:rsidRPr="004E31E6" w14:paraId="2325CD3C" w14:textId="77777777" w:rsidTr="00980955">
        <w:trPr>
          <w:trHeight w:val="1108"/>
        </w:trPr>
        <w:tc>
          <w:tcPr>
            <w:tcW w:w="2414" w:type="dxa"/>
          </w:tcPr>
          <w:p w14:paraId="3FB0D1F4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14:paraId="7D736065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Уровень участия</w:t>
            </w:r>
          </w:p>
        </w:tc>
        <w:tc>
          <w:tcPr>
            <w:tcW w:w="1385" w:type="dxa"/>
          </w:tcPr>
          <w:p w14:paraId="4E45EBF7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14:paraId="6B7A4482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972" w:type="dxa"/>
          </w:tcPr>
          <w:p w14:paraId="4CA33100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14:paraId="2B9BBDEB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Наименование творческих конкурсов, фестивалей, смотров</w:t>
            </w:r>
          </w:p>
        </w:tc>
        <w:tc>
          <w:tcPr>
            <w:tcW w:w="2052" w:type="dxa"/>
          </w:tcPr>
          <w:p w14:paraId="10D1AFF3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14:paraId="5757AD01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2201" w:type="dxa"/>
          </w:tcPr>
          <w:p w14:paraId="5994F440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14:paraId="426B22E0" w14:textId="77777777" w:rsidR="004E31E6" w:rsidRPr="004E31E6" w:rsidRDefault="004E31E6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460038" w:rsidRPr="004E31E6" w14:paraId="05FF4B26" w14:textId="77777777" w:rsidTr="00980955">
        <w:trPr>
          <w:trHeight w:val="223"/>
        </w:trPr>
        <w:tc>
          <w:tcPr>
            <w:tcW w:w="2414" w:type="dxa"/>
            <w:vMerge w:val="restart"/>
          </w:tcPr>
          <w:p w14:paraId="7C3F32D0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E31E6">
              <w:rPr>
                <w:rFonts w:eastAsia="Calibri"/>
                <w:b/>
                <w:sz w:val="28"/>
                <w:szCs w:val="28"/>
              </w:rPr>
              <w:t>Федеральный уровень</w:t>
            </w:r>
          </w:p>
        </w:tc>
        <w:tc>
          <w:tcPr>
            <w:tcW w:w="1385" w:type="dxa"/>
          </w:tcPr>
          <w:p w14:paraId="1F8D425C" w14:textId="3D69A8CF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</w:t>
            </w:r>
            <w:r w:rsidRPr="004E31E6">
              <w:rPr>
                <w:rFonts w:eastAsia="Calibri"/>
                <w:sz w:val="28"/>
                <w:szCs w:val="28"/>
              </w:rPr>
              <w:t xml:space="preserve"> г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972" w:type="dxa"/>
          </w:tcPr>
          <w:p w14:paraId="09379360" w14:textId="51FDFE48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IV</w:t>
            </w:r>
            <w:r w:rsidRPr="004E31E6">
              <w:rPr>
                <w:rFonts w:eastAsia="Calibri"/>
                <w:sz w:val="28"/>
                <w:szCs w:val="28"/>
              </w:rPr>
              <w:t xml:space="preserve">Всероссийский </w:t>
            </w:r>
            <w:r>
              <w:rPr>
                <w:rFonts w:eastAsia="Calibri"/>
                <w:sz w:val="28"/>
                <w:szCs w:val="28"/>
              </w:rPr>
              <w:t>конкурс «Ты гений»</w:t>
            </w:r>
          </w:p>
        </w:tc>
        <w:tc>
          <w:tcPr>
            <w:tcW w:w="2052" w:type="dxa"/>
          </w:tcPr>
          <w:p w14:paraId="341D7615" w14:textId="25A2EBCD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Городецкий Матвей</w:t>
            </w:r>
          </w:p>
        </w:tc>
        <w:tc>
          <w:tcPr>
            <w:tcW w:w="2201" w:type="dxa"/>
          </w:tcPr>
          <w:p w14:paraId="6947E3E9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460038" w:rsidRPr="004E31E6" w14:paraId="03456AA2" w14:textId="77777777" w:rsidTr="00980955">
        <w:trPr>
          <w:trHeight w:val="223"/>
        </w:trPr>
        <w:tc>
          <w:tcPr>
            <w:tcW w:w="2414" w:type="dxa"/>
            <w:vMerge/>
          </w:tcPr>
          <w:p w14:paraId="501E6C85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14:paraId="3A361371" w14:textId="6B1E8DBC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</w:t>
            </w:r>
            <w:r w:rsidR="00652CF8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72" w:type="dxa"/>
          </w:tcPr>
          <w:p w14:paraId="4794A9D2" w14:textId="224C3A97" w:rsidR="00460038" w:rsidRPr="00652CF8" w:rsidRDefault="00652CF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творческих работ</w:t>
            </w:r>
            <w:r w:rsidR="00980955">
              <w:rPr>
                <w:rFonts w:eastAsia="Calibri"/>
                <w:sz w:val="28"/>
                <w:szCs w:val="28"/>
              </w:rPr>
              <w:t xml:space="preserve"> «Защитник, с праздником тебя, с 23 февраля!»</w:t>
            </w:r>
          </w:p>
        </w:tc>
        <w:tc>
          <w:tcPr>
            <w:tcW w:w="2052" w:type="dxa"/>
          </w:tcPr>
          <w:p w14:paraId="2D43B9FA" w14:textId="550BEF80" w:rsidR="00460038" w:rsidRDefault="00980955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Орлова </w:t>
            </w:r>
            <w:proofErr w:type="spellStart"/>
            <w:r>
              <w:rPr>
                <w:rFonts w:eastAsia="Calibri"/>
                <w:sz w:val="28"/>
                <w:szCs w:val="28"/>
              </w:rPr>
              <w:t>Юлианна</w:t>
            </w:r>
            <w:proofErr w:type="spellEnd"/>
          </w:p>
        </w:tc>
        <w:tc>
          <w:tcPr>
            <w:tcW w:w="2201" w:type="dxa"/>
          </w:tcPr>
          <w:p w14:paraId="1A4279C0" w14:textId="33BFE711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>I</w:t>
            </w:r>
            <w:r w:rsidR="00980955"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460038" w:rsidRPr="004E31E6" w14:paraId="43EC12BF" w14:textId="77777777" w:rsidTr="00980955">
        <w:trPr>
          <w:trHeight w:val="223"/>
        </w:trPr>
        <w:tc>
          <w:tcPr>
            <w:tcW w:w="2414" w:type="dxa"/>
            <w:vMerge/>
          </w:tcPr>
          <w:p w14:paraId="19187EF4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14:paraId="5BCB0FA9" w14:textId="1B3C9FD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</w:t>
            </w:r>
            <w:r w:rsidR="00652CF8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72" w:type="dxa"/>
          </w:tcPr>
          <w:p w14:paraId="1824C002" w14:textId="0B34CB5F" w:rsidR="00460038" w:rsidRPr="00015680" w:rsidRDefault="00980955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творческих работ «Защитник, с праздником тебя, с 23 февраля!»</w:t>
            </w:r>
          </w:p>
        </w:tc>
        <w:tc>
          <w:tcPr>
            <w:tcW w:w="2052" w:type="dxa"/>
          </w:tcPr>
          <w:p w14:paraId="54E6B8A2" w14:textId="42376D66" w:rsidR="00460038" w:rsidRPr="00601D85" w:rsidRDefault="00980955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Объединение «Радуга творчества»</w:t>
            </w:r>
          </w:p>
        </w:tc>
        <w:tc>
          <w:tcPr>
            <w:tcW w:w="2201" w:type="dxa"/>
          </w:tcPr>
          <w:p w14:paraId="324609A0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диплом 2 степени</w:t>
            </w:r>
          </w:p>
        </w:tc>
      </w:tr>
      <w:tr w:rsidR="00460038" w:rsidRPr="004E31E6" w14:paraId="06C2DB8D" w14:textId="77777777" w:rsidTr="00980955">
        <w:trPr>
          <w:trHeight w:val="223"/>
        </w:trPr>
        <w:tc>
          <w:tcPr>
            <w:tcW w:w="2414" w:type="dxa"/>
            <w:vMerge/>
          </w:tcPr>
          <w:p w14:paraId="5297F823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14:paraId="2B172CE2" w14:textId="6D8876D0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</w:t>
            </w:r>
            <w:r w:rsidR="00652CF8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72" w:type="dxa"/>
          </w:tcPr>
          <w:p w14:paraId="3321AF99" w14:textId="6D4F806D" w:rsidR="00460038" w:rsidRPr="00EF2EB0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Всероссийский конкурс </w:t>
            </w:r>
            <w:r w:rsidR="00652CF8">
              <w:rPr>
                <w:rFonts w:eastAsia="Calibri"/>
                <w:sz w:val="28"/>
                <w:szCs w:val="28"/>
              </w:rPr>
              <w:t xml:space="preserve">Экологических поделок </w:t>
            </w:r>
            <w:r>
              <w:rPr>
                <w:rFonts w:eastAsia="Calibri"/>
                <w:sz w:val="28"/>
                <w:szCs w:val="28"/>
              </w:rPr>
              <w:t>«</w:t>
            </w:r>
            <w:r w:rsidR="00652CF8">
              <w:rPr>
                <w:rFonts w:eastAsia="Calibri"/>
                <w:sz w:val="28"/>
                <w:szCs w:val="28"/>
              </w:rPr>
              <w:t>Экология и творчество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052" w:type="dxa"/>
          </w:tcPr>
          <w:p w14:paraId="2E5A3DBA" w14:textId="6D2B35C4" w:rsidR="00460038" w:rsidRDefault="00652CF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Объединение «Радуга творчества»</w:t>
            </w:r>
          </w:p>
        </w:tc>
        <w:tc>
          <w:tcPr>
            <w:tcW w:w="2201" w:type="dxa"/>
          </w:tcPr>
          <w:p w14:paraId="56FEC470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460038" w:rsidRPr="004E31E6" w14:paraId="78E05888" w14:textId="77777777" w:rsidTr="00980955">
        <w:trPr>
          <w:trHeight w:val="223"/>
        </w:trPr>
        <w:tc>
          <w:tcPr>
            <w:tcW w:w="2414" w:type="dxa"/>
            <w:vMerge w:val="restart"/>
          </w:tcPr>
          <w:p w14:paraId="5E4F7BDF" w14:textId="22C6573B" w:rsidR="00460038" w:rsidRPr="00980955" w:rsidRDefault="00980955" w:rsidP="0098095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385" w:type="dxa"/>
          </w:tcPr>
          <w:p w14:paraId="2A500A68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г.</w:t>
            </w:r>
          </w:p>
        </w:tc>
        <w:tc>
          <w:tcPr>
            <w:tcW w:w="2972" w:type="dxa"/>
          </w:tcPr>
          <w:p w14:paraId="5BABFCF0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Региональная акция </w:t>
            </w:r>
          </w:p>
          <w:p w14:paraId="70137620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«Сдаём вместе!»</w:t>
            </w:r>
          </w:p>
        </w:tc>
        <w:tc>
          <w:tcPr>
            <w:tcW w:w="2052" w:type="dxa"/>
          </w:tcPr>
          <w:p w14:paraId="35A79BE4" w14:textId="3EA0659C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Воспитанники объединения «Радуга творчества»</w:t>
            </w:r>
          </w:p>
        </w:tc>
        <w:tc>
          <w:tcPr>
            <w:tcW w:w="2201" w:type="dxa"/>
          </w:tcPr>
          <w:p w14:paraId="7A1453D0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благодарность</w:t>
            </w:r>
          </w:p>
        </w:tc>
      </w:tr>
      <w:tr w:rsidR="00460038" w:rsidRPr="004E31E6" w14:paraId="78AD00A5" w14:textId="77777777" w:rsidTr="00980955">
        <w:trPr>
          <w:trHeight w:val="1118"/>
        </w:trPr>
        <w:tc>
          <w:tcPr>
            <w:tcW w:w="2414" w:type="dxa"/>
            <w:vMerge/>
          </w:tcPr>
          <w:p w14:paraId="51B150EB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5" w:type="dxa"/>
          </w:tcPr>
          <w:p w14:paraId="1A7A166C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г.</w:t>
            </w:r>
          </w:p>
        </w:tc>
        <w:tc>
          <w:tcPr>
            <w:tcW w:w="2972" w:type="dxa"/>
          </w:tcPr>
          <w:p w14:paraId="58BAF8E9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Региональная акция «С любовью к маме!», приуроченной к дню матери.</w:t>
            </w:r>
          </w:p>
        </w:tc>
        <w:tc>
          <w:tcPr>
            <w:tcW w:w="2052" w:type="dxa"/>
          </w:tcPr>
          <w:p w14:paraId="17EBEE05" w14:textId="3174E88B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Захарченко Ксения</w:t>
            </w:r>
          </w:p>
        </w:tc>
        <w:tc>
          <w:tcPr>
            <w:tcW w:w="2201" w:type="dxa"/>
          </w:tcPr>
          <w:p w14:paraId="5116F475" w14:textId="7777777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460038" w:rsidRPr="004E31E6" w14:paraId="5DAD3BBC" w14:textId="77777777" w:rsidTr="00980955">
        <w:trPr>
          <w:trHeight w:val="1118"/>
        </w:trPr>
        <w:tc>
          <w:tcPr>
            <w:tcW w:w="2414" w:type="dxa"/>
            <w:vMerge w:val="restart"/>
          </w:tcPr>
          <w:p w14:paraId="7055F642" w14:textId="76651FF8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Муниципальны</w:t>
            </w:r>
            <w:r w:rsidRPr="004E31E6">
              <w:rPr>
                <w:rFonts w:eastAsia="Calibri"/>
                <w:b/>
                <w:sz w:val="28"/>
                <w:szCs w:val="28"/>
              </w:rPr>
              <w:t>й</w:t>
            </w:r>
          </w:p>
        </w:tc>
        <w:tc>
          <w:tcPr>
            <w:tcW w:w="1385" w:type="dxa"/>
          </w:tcPr>
          <w:p w14:paraId="2CD52CE7" w14:textId="37E8D3ED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</w:t>
            </w:r>
            <w:r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72" w:type="dxa"/>
          </w:tcPr>
          <w:p w14:paraId="09285531" w14:textId="7A16F6D9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Муниципальн</w:t>
            </w:r>
            <w:r>
              <w:rPr>
                <w:rFonts w:eastAsia="Calibri"/>
                <w:sz w:val="28"/>
                <w:szCs w:val="28"/>
              </w:rPr>
              <w:t>ый конкурс «Ёлочная игрушка!»</w:t>
            </w:r>
          </w:p>
        </w:tc>
        <w:tc>
          <w:tcPr>
            <w:tcW w:w="2052" w:type="dxa"/>
          </w:tcPr>
          <w:p w14:paraId="6B58DFE9" w14:textId="5E08D52C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Воспитанники объединения «Радуга творчества»</w:t>
            </w:r>
          </w:p>
        </w:tc>
        <w:tc>
          <w:tcPr>
            <w:tcW w:w="2201" w:type="dxa"/>
          </w:tcPr>
          <w:p w14:paraId="4B92E6CE" w14:textId="13E6DA05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сертификат</w:t>
            </w:r>
          </w:p>
        </w:tc>
      </w:tr>
      <w:tr w:rsidR="00460038" w:rsidRPr="004E31E6" w14:paraId="19DAD170" w14:textId="77777777" w:rsidTr="00980955">
        <w:trPr>
          <w:trHeight w:val="1118"/>
        </w:trPr>
        <w:tc>
          <w:tcPr>
            <w:tcW w:w="2414" w:type="dxa"/>
            <w:vMerge/>
          </w:tcPr>
          <w:p w14:paraId="2D7DF41D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5" w:type="dxa"/>
          </w:tcPr>
          <w:p w14:paraId="540AC0B8" w14:textId="1A46ADE9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</w:t>
            </w:r>
            <w:r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72" w:type="dxa"/>
          </w:tcPr>
          <w:p w14:paraId="3B9037EC" w14:textId="248A910C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Муниципальн</w:t>
            </w:r>
            <w:r>
              <w:rPr>
                <w:rFonts w:eastAsia="Calibri"/>
                <w:sz w:val="28"/>
                <w:szCs w:val="28"/>
              </w:rPr>
              <w:t>ая акция «Батарейка сдавайся»</w:t>
            </w:r>
          </w:p>
        </w:tc>
        <w:tc>
          <w:tcPr>
            <w:tcW w:w="2052" w:type="dxa"/>
          </w:tcPr>
          <w:p w14:paraId="26BE33D9" w14:textId="72EB452F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Воспитанники объединения «Радуга творчества»</w:t>
            </w:r>
          </w:p>
        </w:tc>
        <w:tc>
          <w:tcPr>
            <w:tcW w:w="2201" w:type="dxa"/>
          </w:tcPr>
          <w:p w14:paraId="69D7E0E0" w14:textId="46CA1562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благодарность</w:t>
            </w:r>
          </w:p>
        </w:tc>
      </w:tr>
      <w:tr w:rsidR="00460038" w:rsidRPr="004E31E6" w14:paraId="1E900019" w14:textId="77777777" w:rsidTr="00980955">
        <w:trPr>
          <w:trHeight w:val="1118"/>
        </w:trPr>
        <w:tc>
          <w:tcPr>
            <w:tcW w:w="2414" w:type="dxa"/>
            <w:vMerge/>
          </w:tcPr>
          <w:p w14:paraId="469ADD70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E2DE289" w14:textId="51A32D70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</w:t>
            </w:r>
            <w:r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72" w:type="dxa"/>
          </w:tcPr>
          <w:p w14:paraId="01587B3D" w14:textId="7C12FD8C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Муниципальный конкурс</w:t>
            </w:r>
            <w:r>
              <w:rPr>
                <w:rFonts w:eastAsia="Calibri"/>
                <w:sz w:val="28"/>
                <w:szCs w:val="28"/>
              </w:rPr>
              <w:t xml:space="preserve"> новогодних открыток</w:t>
            </w:r>
          </w:p>
        </w:tc>
        <w:tc>
          <w:tcPr>
            <w:tcW w:w="2052" w:type="dxa"/>
          </w:tcPr>
          <w:p w14:paraId="3A7C81FE" w14:textId="7F95D838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Городецкий Матвей </w:t>
            </w:r>
          </w:p>
        </w:tc>
        <w:tc>
          <w:tcPr>
            <w:tcW w:w="2201" w:type="dxa"/>
          </w:tcPr>
          <w:p w14:paraId="5593B4E8" w14:textId="3698AA67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8A0BE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E31E6">
              <w:rPr>
                <w:rFonts w:eastAsia="Calibri"/>
                <w:sz w:val="28"/>
                <w:szCs w:val="28"/>
                <w:lang w:val="en-US"/>
              </w:rPr>
              <w:t>место</w:t>
            </w:r>
            <w:proofErr w:type="spellEnd"/>
          </w:p>
        </w:tc>
      </w:tr>
      <w:tr w:rsidR="00F75994" w:rsidRPr="004E31E6" w14:paraId="37752D4D" w14:textId="77777777" w:rsidTr="00980955">
        <w:trPr>
          <w:trHeight w:val="1118"/>
        </w:trPr>
        <w:tc>
          <w:tcPr>
            <w:tcW w:w="2414" w:type="dxa"/>
            <w:vMerge/>
          </w:tcPr>
          <w:p w14:paraId="3CF6CDAF" w14:textId="77777777" w:rsidR="00F75994" w:rsidRPr="004E31E6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5" w:type="dxa"/>
          </w:tcPr>
          <w:p w14:paraId="633D86F1" w14:textId="2A8414AB" w:rsidR="00F75994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2023 г.</w:t>
            </w:r>
          </w:p>
        </w:tc>
        <w:tc>
          <w:tcPr>
            <w:tcW w:w="2972" w:type="dxa"/>
          </w:tcPr>
          <w:p w14:paraId="4A6EB99F" w14:textId="2A2DE937" w:rsidR="00F75994" w:rsidRPr="004E31E6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Районный этап конкурса «Неопалимая купина» в номинации «Декоративно-прикладное творчество»</w:t>
            </w:r>
          </w:p>
        </w:tc>
        <w:tc>
          <w:tcPr>
            <w:tcW w:w="2052" w:type="dxa"/>
          </w:tcPr>
          <w:p w14:paraId="14D3DC16" w14:textId="72987FB8" w:rsidR="00F75994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Свинарева вероника</w:t>
            </w:r>
          </w:p>
        </w:tc>
        <w:tc>
          <w:tcPr>
            <w:tcW w:w="2201" w:type="dxa"/>
          </w:tcPr>
          <w:p w14:paraId="1EAEEADF" w14:textId="7CCCE326" w:rsidR="00F75994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 место</w:t>
            </w:r>
          </w:p>
        </w:tc>
      </w:tr>
      <w:tr w:rsidR="00F75994" w:rsidRPr="004E31E6" w14:paraId="606B17D1" w14:textId="77777777" w:rsidTr="00980955">
        <w:trPr>
          <w:trHeight w:val="1118"/>
        </w:trPr>
        <w:tc>
          <w:tcPr>
            <w:tcW w:w="2414" w:type="dxa"/>
            <w:vMerge/>
          </w:tcPr>
          <w:p w14:paraId="3ED032DB" w14:textId="77777777" w:rsidR="00F75994" w:rsidRPr="004E31E6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5" w:type="dxa"/>
          </w:tcPr>
          <w:p w14:paraId="543BE3C8" w14:textId="0AB9DA03" w:rsidR="00F75994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2023 г.</w:t>
            </w:r>
          </w:p>
        </w:tc>
        <w:tc>
          <w:tcPr>
            <w:tcW w:w="2972" w:type="dxa"/>
          </w:tcPr>
          <w:p w14:paraId="189E62E6" w14:textId="7AAC550C" w:rsidR="00F75994" w:rsidRPr="004E31E6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Муниципальный конкурс поделок «Новогодняя игрушка»</w:t>
            </w:r>
          </w:p>
        </w:tc>
        <w:tc>
          <w:tcPr>
            <w:tcW w:w="2052" w:type="dxa"/>
          </w:tcPr>
          <w:p w14:paraId="0F44D2F8" w14:textId="5F2F90E9" w:rsidR="00F75994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Рыков Архип</w:t>
            </w:r>
          </w:p>
        </w:tc>
        <w:tc>
          <w:tcPr>
            <w:tcW w:w="2201" w:type="dxa"/>
          </w:tcPr>
          <w:p w14:paraId="5E5E3D86" w14:textId="225FEB93" w:rsidR="00F75994" w:rsidRDefault="00F75994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 место</w:t>
            </w:r>
          </w:p>
        </w:tc>
      </w:tr>
      <w:tr w:rsidR="00460038" w:rsidRPr="004E31E6" w14:paraId="25CD7B78" w14:textId="77777777" w:rsidTr="00980955">
        <w:trPr>
          <w:trHeight w:val="1118"/>
        </w:trPr>
        <w:tc>
          <w:tcPr>
            <w:tcW w:w="2414" w:type="dxa"/>
            <w:vMerge/>
          </w:tcPr>
          <w:p w14:paraId="7C872919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5" w:type="dxa"/>
          </w:tcPr>
          <w:p w14:paraId="6840AE06" w14:textId="1461F2A9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2024 г.</w:t>
            </w:r>
          </w:p>
        </w:tc>
        <w:tc>
          <w:tcPr>
            <w:tcW w:w="2972" w:type="dxa"/>
          </w:tcPr>
          <w:p w14:paraId="14610575" w14:textId="0CA6F9A4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Муниципальная акция «Время помогать»</w:t>
            </w:r>
          </w:p>
        </w:tc>
        <w:tc>
          <w:tcPr>
            <w:tcW w:w="2052" w:type="dxa"/>
          </w:tcPr>
          <w:p w14:paraId="691B14D8" w14:textId="7CC3BD8D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Объединение «Радуга творчества»</w:t>
            </w:r>
          </w:p>
        </w:tc>
        <w:tc>
          <w:tcPr>
            <w:tcW w:w="2201" w:type="dxa"/>
          </w:tcPr>
          <w:p w14:paraId="4EFB9D47" w14:textId="7C4BB42B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благодарность</w:t>
            </w:r>
          </w:p>
        </w:tc>
      </w:tr>
      <w:tr w:rsidR="00460038" w:rsidRPr="004E31E6" w14:paraId="56FE6E46" w14:textId="77777777" w:rsidTr="00980955">
        <w:trPr>
          <w:trHeight w:val="1118"/>
        </w:trPr>
        <w:tc>
          <w:tcPr>
            <w:tcW w:w="2414" w:type="dxa"/>
            <w:vMerge/>
          </w:tcPr>
          <w:p w14:paraId="415EF70D" w14:textId="77777777" w:rsidR="00460038" w:rsidRPr="004E31E6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3389126" w14:textId="7F4BCFD3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2024</w:t>
            </w:r>
            <w:r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72" w:type="dxa"/>
          </w:tcPr>
          <w:p w14:paraId="5C25606E" w14:textId="1A70DBBF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Муниципальный конкурса</w:t>
            </w:r>
            <w:r>
              <w:rPr>
                <w:rFonts w:eastAsia="Calibri"/>
                <w:sz w:val="28"/>
                <w:szCs w:val="28"/>
              </w:rPr>
              <w:t xml:space="preserve"> поделок</w:t>
            </w:r>
            <w:r w:rsidRPr="004E31E6">
              <w:rPr>
                <w:rFonts w:eastAsia="Calibri"/>
                <w:sz w:val="28"/>
                <w:szCs w:val="28"/>
              </w:rPr>
              <w:t xml:space="preserve"> «</w:t>
            </w:r>
            <w:r>
              <w:rPr>
                <w:rFonts w:eastAsia="Calibri"/>
                <w:sz w:val="28"/>
                <w:szCs w:val="28"/>
              </w:rPr>
              <w:t>Ёлочная игрушка</w:t>
            </w:r>
            <w:r w:rsidRPr="004E31E6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052" w:type="dxa"/>
          </w:tcPr>
          <w:p w14:paraId="20F13F18" w14:textId="76AAFF3B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eastAsia="Calibri"/>
                <w:sz w:val="28"/>
                <w:szCs w:val="28"/>
              </w:rPr>
              <w:t>Амирам</w:t>
            </w:r>
            <w:proofErr w:type="spellEnd"/>
          </w:p>
        </w:tc>
        <w:tc>
          <w:tcPr>
            <w:tcW w:w="2201" w:type="dxa"/>
          </w:tcPr>
          <w:p w14:paraId="620E3B1B" w14:textId="190E7A44" w:rsidR="00460038" w:rsidRDefault="00460038" w:rsidP="0098095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</w:tr>
    </w:tbl>
    <w:p w14:paraId="426FF050" w14:textId="77777777" w:rsidR="00F75994" w:rsidRDefault="00F75994" w:rsidP="00460038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0788C753" w14:textId="77777777" w:rsidR="00F75994" w:rsidRDefault="00F75994" w:rsidP="00460038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04ABE5AC" w14:textId="6B7066B1" w:rsidR="004E31E6" w:rsidRDefault="004E31E6" w:rsidP="002A3DB1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4E31E6">
        <w:rPr>
          <w:color w:val="000000"/>
          <w:sz w:val="28"/>
          <w:szCs w:val="28"/>
          <w:lang w:eastAsia="ru-RU"/>
        </w:rPr>
        <w:t>Участие ребят во всевозможных конкурсах способствует:</w:t>
      </w:r>
    </w:p>
    <w:p w14:paraId="3120136B" w14:textId="77777777" w:rsidR="00D02CBC" w:rsidRPr="004E31E6" w:rsidRDefault="00D02CBC" w:rsidP="002A3DB1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</w:p>
    <w:p w14:paraId="5196A138" w14:textId="77777777" w:rsidR="004E31E6" w:rsidRPr="004E31E6" w:rsidRDefault="004E31E6" w:rsidP="002A3DB1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4E31E6">
        <w:rPr>
          <w:color w:val="000000"/>
          <w:sz w:val="28"/>
          <w:szCs w:val="28"/>
          <w:lang w:eastAsia="ru-RU"/>
        </w:rPr>
        <w:t>- формированию общей культуры обучающихся;</w:t>
      </w:r>
    </w:p>
    <w:p w14:paraId="1AB3C1DB" w14:textId="77777777" w:rsidR="004E31E6" w:rsidRPr="005B3DE1" w:rsidRDefault="004E31E6" w:rsidP="002A3DB1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4E31E6">
        <w:rPr>
          <w:color w:val="000000"/>
          <w:sz w:val="28"/>
          <w:szCs w:val="28"/>
          <w:lang w:eastAsia="ru-RU"/>
        </w:rPr>
        <w:t>- активизации и развитию деятельности творческих способностей воспитанников;</w:t>
      </w:r>
    </w:p>
    <w:p w14:paraId="7D20A03C" w14:textId="77777777" w:rsidR="007B5EDF" w:rsidRDefault="004E31E6" w:rsidP="002F422C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  <w:r w:rsidRPr="004E31E6">
        <w:rPr>
          <w:color w:val="000000"/>
          <w:sz w:val="28"/>
          <w:szCs w:val="28"/>
          <w:lang w:eastAsia="ru-RU"/>
        </w:rPr>
        <w:t>Из таблицы видно, что дети активно и плодотворно участвуют в муниципальных, региональных, федеральных конку</w:t>
      </w:r>
      <w:r w:rsidR="002A3DB1">
        <w:rPr>
          <w:color w:val="000000"/>
          <w:sz w:val="28"/>
          <w:szCs w:val="28"/>
          <w:lang w:eastAsia="ru-RU"/>
        </w:rPr>
        <w:t xml:space="preserve">рсах и получают призовые места. </w:t>
      </w:r>
      <w:r w:rsidR="005E1332" w:rsidRPr="00B03F63">
        <w:rPr>
          <w:sz w:val="28"/>
          <w:szCs w:val="28"/>
        </w:rPr>
        <w:t>Положительная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динамика</w:t>
      </w:r>
      <w:r w:rsidR="005E1332" w:rsidRPr="00B03F63">
        <w:rPr>
          <w:spacing w:val="1"/>
          <w:sz w:val="28"/>
          <w:szCs w:val="28"/>
        </w:rPr>
        <w:t xml:space="preserve"> </w:t>
      </w:r>
      <w:r w:rsidR="001C2BB0">
        <w:rPr>
          <w:sz w:val="28"/>
          <w:szCs w:val="28"/>
        </w:rPr>
        <w:t>достижений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обучающихся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подтверждается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стабильно</w:t>
      </w:r>
      <w:r w:rsidR="002F422C">
        <w:rPr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-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успешным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участием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обучающихся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в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конкурсах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на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муниципальном,</w:t>
      </w:r>
      <w:r w:rsidR="005E1332" w:rsidRPr="00B03F63">
        <w:rPr>
          <w:spacing w:val="1"/>
          <w:sz w:val="28"/>
          <w:szCs w:val="28"/>
        </w:rPr>
        <w:t xml:space="preserve"> </w:t>
      </w:r>
      <w:r w:rsidR="00B242C3">
        <w:rPr>
          <w:sz w:val="28"/>
          <w:szCs w:val="28"/>
        </w:rPr>
        <w:t>региональном</w:t>
      </w:r>
      <w:r w:rsidR="002F422C">
        <w:rPr>
          <w:spacing w:val="1"/>
          <w:sz w:val="28"/>
          <w:szCs w:val="28"/>
        </w:rPr>
        <w:t xml:space="preserve"> и </w:t>
      </w:r>
      <w:r w:rsidR="005E1332" w:rsidRPr="00B03F63">
        <w:rPr>
          <w:sz w:val="28"/>
          <w:szCs w:val="28"/>
        </w:rPr>
        <w:t>всероссийском</w:t>
      </w:r>
      <w:r w:rsidR="005E1332" w:rsidRPr="00B03F63">
        <w:rPr>
          <w:spacing w:val="-2"/>
          <w:sz w:val="28"/>
          <w:szCs w:val="28"/>
        </w:rPr>
        <w:t xml:space="preserve"> </w:t>
      </w:r>
      <w:r w:rsidR="002F422C">
        <w:rPr>
          <w:sz w:val="28"/>
          <w:szCs w:val="28"/>
        </w:rPr>
        <w:t>уровнях.</w:t>
      </w:r>
    </w:p>
    <w:p w14:paraId="67B0080B" w14:textId="77777777" w:rsidR="002F422C" w:rsidRDefault="002F422C" w:rsidP="002F422C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</w:p>
    <w:p w14:paraId="67317DB6" w14:textId="59AFD0D2" w:rsidR="002F422C" w:rsidRDefault="002F422C" w:rsidP="002F422C">
      <w:pPr>
        <w:widowControl/>
        <w:shd w:val="clear" w:color="auto" w:fill="FFFFFF"/>
        <w:autoSpaceDE/>
        <w:autoSpaceDN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Ссылки</w:t>
      </w:r>
      <w:r w:rsidRPr="002F422C">
        <w:rPr>
          <w:b/>
          <w:sz w:val="28"/>
          <w:szCs w:val="28"/>
        </w:rPr>
        <w:t xml:space="preserve"> на публикации в со</w:t>
      </w:r>
      <w:r>
        <w:rPr>
          <w:b/>
          <w:sz w:val="28"/>
          <w:szCs w:val="28"/>
        </w:rPr>
        <w:t>циальных сетях:</w:t>
      </w:r>
    </w:p>
    <w:p w14:paraId="48EAEE3B" w14:textId="77777777" w:rsidR="00460038" w:rsidRDefault="00460038" w:rsidP="002F422C">
      <w:pPr>
        <w:widowControl/>
        <w:shd w:val="clear" w:color="auto" w:fill="FFFFFF"/>
        <w:autoSpaceDE/>
        <w:autoSpaceDN/>
        <w:ind w:firstLine="709"/>
        <w:jc w:val="both"/>
        <w:rPr>
          <w:b/>
          <w:sz w:val="28"/>
          <w:szCs w:val="28"/>
        </w:rPr>
      </w:pPr>
    </w:p>
    <w:p w14:paraId="0127B4A2" w14:textId="77777777" w:rsidR="007B1679" w:rsidRPr="007B1679" w:rsidRDefault="00EB7B5E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hyperlink r:id="rId12" w:tgtFrame="_blank" w:history="1">
        <w:r w:rsidR="007B1679"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br/>
          <w:t>https://vk.com/wall-178675294_1846</w:t>
        </w:r>
      </w:hyperlink>
    </w:p>
    <w:p w14:paraId="095626F1" w14:textId="77777777" w:rsidR="007B1679" w:rsidRDefault="007B1679" w:rsidP="007B1679">
      <w:pPr>
        <w:widowControl/>
        <w:autoSpaceDE/>
        <w:autoSpaceDN/>
        <w:rPr>
          <w:sz w:val="24"/>
          <w:szCs w:val="24"/>
          <w:lang w:eastAsia="ru-RU"/>
        </w:rPr>
      </w:pPr>
    </w:p>
    <w:p w14:paraId="6B496D29" w14:textId="22D6B0A2" w:rsidR="007B1679" w:rsidRPr="007B1679" w:rsidRDefault="00EB7B5E" w:rsidP="007B1679">
      <w:pPr>
        <w:widowControl/>
        <w:autoSpaceDE/>
        <w:autoSpaceDN/>
        <w:rPr>
          <w:sz w:val="24"/>
          <w:szCs w:val="24"/>
          <w:lang w:eastAsia="ru-RU"/>
        </w:rPr>
      </w:pPr>
      <w:hyperlink r:id="rId13" w:history="1">
        <w:r w:rsidR="007B1679" w:rsidRPr="007B1679">
          <w:rPr>
            <w:rStyle w:val="a6"/>
            <w:rFonts w:ascii="Arial" w:hAnsi="Arial" w:cs="Arial"/>
            <w:sz w:val="24"/>
            <w:szCs w:val="24"/>
            <w:shd w:val="clear" w:color="auto" w:fill="FFFFFF"/>
            <w:lang w:eastAsia="ru-RU"/>
          </w:rPr>
          <w:t>https://vk.com/wall-178675294_2131</w:t>
        </w:r>
      </w:hyperlink>
    </w:p>
    <w:p w14:paraId="7AEDB494" w14:textId="77777777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r w:rsidRPr="007B1679">
        <w:rPr>
          <w:rFonts w:ascii="Arial" w:hAnsi="Arial" w:cs="Arial"/>
          <w:color w:val="1A1A1A"/>
          <w:sz w:val="24"/>
          <w:szCs w:val="24"/>
          <w:lang w:eastAsia="ru-RU"/>
        </w:rPr>
        <w:br/>
      </w:r>
      <w:hyperlink r:id="rId14" w:tgtFrame="_blank" w:history="1">
        <w:r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https://vk.com/wall-178675294_2120</w:t>
        </w:r>
      </w:hyperlink>
    </w:p>
    <w:p w14:paraId="0C3592B9" w14:textId="08AF8194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r w:rsidRPr="007B1679">
        <w:rPr>
          <w:rFonts w:ascii="Arial" w:hAnsi="Arial" w:cs="Arial"/>
          <w:color w:val="1A1A1A"/>
          <w:sz w:val="24"/>
          <w:szCs w:val="24"/>
          <w:lang w:eastAsia="ru-RU"/>
        </w:rPr>
        <w:br/>
      </w:r>
      <w:hyperlink r:id="rId15" w:history="1">
        <w:r w:rsidRPr="007B1679">
          <w:rPr>
            <w:rStyle w:val="a6"/>
            <w:rFonts w:ascii="Arial" w:hAnsi="Arial" w:cs="Arial"/>
            <w:sz w:val="24"/>
            <w:szCs w:val="24"/>
            <w:lang w:eastAsia="ru-RU"/>
          </w:rPr>
          <w:t>https://vk.com/wall-178675294_2107</w:t>
        </w:r>
      </w:hyperlink>
    </w:p>
    <w:p w14:paraId="7E4A678B" w14:textId="77777777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07734360" w14:textId="77777777" w:rsidR="007B1679" w:rsidRPr="007B1679" w:rsidRDefault="00EB7B5E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hyperlink r:id="rId16" w:tgtFrame="_blank" w:history="1">
        <w:r w:rsidR="007B1679"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https://vk.com/wall-178675294_2082</w:t>
        </w:r>
      </w:hyperlink>
    </w:p>
    <w:p w14:paraId="6BEC615C" w14:textId="77777777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665FFC0F" w14:textId="77777777" w:rsidR="007B1679" w:rsidRPr="007B1679" w:rsidRDefault="00EB7B5E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hyperlink r:id="rId17" w:tgtFrame="_blank" w:history="1">
        <w:r w:rsidR="007B1679"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https://vk.com/wall-178675294_2054</w:t>
        </w:r>
      </w:hyperlink>
    </w:p>
    <w:p w14:paraId="0B55AC2F" w14:textId="77777777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70BB4DA7" w14:textId="77777777" w:rsidR="007B1679" w:rsidRPr="007B1679" w:rsidRDefault="00EB7B5E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hyperlink r:id="rId18" w:tgtFrame="_blank" w:history="1">
        <w:r w:rsidR="007B1679"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https://vk.com/wall-178675294_2009</w:t>
        </w:r>
      </w:hyperlink>
    </w:p>
    <w:p w14:paraId="5C9F03EA" w14:textId="77777777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5B6618C6" w14:textId="77777777" w:rsidR="007B1679" w:rsidRPr="007B1679" w:rsidRDefault="00EB7B5E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hyperlink r:id="rId19" w:tgtFrame="_blank" w:history="1">
        <w:r w:rsidR="007B1679"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https://vk.com/wall-178675294_2002</w:t>
        </w:r>
      </w:hyperlink>
    </w:p>
    <w:p w14:paraId="76D14BED" w14:textId="77777777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565AC7CB" w14:textId="77777777" w:rsidR="007B1679" w:rsidRPr="007B1679" w:rsidRDefault="00EB7B5E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hyperlink r:id="rId20" w:tgtFrame="_blank" w:history="1">
        <w:r w:rsidR="007B1679"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https://vk.com/wall-178675294_1991</w:t>
        </w:r>
      </w:hyperlink>
    </w:p>
    <w:p w14:paraId="73AFAAF5" w14:textId="77777777" w:rsidR="007B1679" w:rsidRPr="007B1679" w:rsidRDefault="007B1679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</w:p>
    <w:p w14:paraId="353E6EA4" w14:textId="77777777" w:rsidR="007B1679" w:rsidRPr="007B1679" w:rsidRDefault="00EB7B5E" w:rsidP="007B1679">
      <w:pPr>
        <w:widowControl/>
        <w:shd w:val="clear" w:color="auto" w:fill="FFFFFF"/>
        <w:autoSpaceDE/>
        <w:autoSpaceDN/>
        <w:rPr>
          <w:rFonts w:ascii="Arial" w:hAnsi="Arial" w:cs="Arial"/>
          <w:color w:val="1A1A1A"/>
          <w:sz w:val="24"/>
          <w:szCs w:val="24"/>
          <w:lang w:eastAsia="ru-RU"/>
        </w:rPr>
      </w:pPr>
      <w:hyperlink r:id="rId21" w:tgtFrame="_blank" w:history="1">
        <w:r w:rsidR="007B1679" w:rsidRPr="007B167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https://vk.com/wall-178675294_1874</w:t>
        </w:r>
      </w:hyperlink>
    </w:p>
    <w:p w14:paraId="48EA6771" w14:textId="77777777" w:rsidR="00557AC8" w:rsidRDefault="00557AC8" w:rsidP="002F422C">
      <w:pPr>
        <w:rPr>
          <w:rStyle w:val="a6"/>
          <w:sz w:val="24"/>
          <w:szCs w:val="24"/>
        </w:rPr>
      </w:pPr>
    </w:p>
    <w:p w14:paraId="638F2D98" w14:textId="77777777" w:rsidR="00557AC8" w:rsidRDefault="00557AC8" w:rsidP="002F422C">
      <w:pPr>
        <w:rPr>
          <w:rStyle w:val="a6"/>
          <w:sz w:val="24"/>
          <w:szCs w:val="24"/>
        </w:rPr>
      </w:pPr>
    </w:p>
    <w:p w14:paraId="06D50E5E" w14:textId="601240A5" w:rsidR="00557AC8" w:rsidRDefault="00557AC8" w:rsidP="002F422C">
      <w:pPr>
        <w:rPr>
          <w:rStyle w:val="a6"/>
          <w:color w:val="auto"/>
          <w:sz w:val="24"/>
          <w:szCs w:val="24"/>
          <w:u w:val="none"/>
        </w:rPr>
      </w:pPr>
      <w:r w:rsidRPr="00557AC8">
        <w:rPr>
          <w:rStyle w:val="a6"/>
          <w:b/>
          <w:color w:val="auto"/>
          <w:sz w:val="24"/>
          <w:szCs w:val="24"/>
          <w:u w:val="none"/>
        </w:rPr>
        <w:t xml:space="preserve">Ссылка на публикацию на официальном сайте МУ ДО «ЦДТ» </w:t>
      </w:r>
    </w:p>
    <w:p w14:paraId="3694E013" w14:textId="77777777" w:rsidR="00557AC8" w:rsidRPr="00557AC8" w:rsidRDefault="00557AC8" w:rsidP="002F422C">
      <w:pPr>
        <w:rPr>
          <w:sz w:val="24"/>
          <w:szCs w:val="24"/>
        </w:rPr>
      </w:pPr>
    </w:p>
    <w:sectPr w:rsidR="00557AC8" w:rsidRPr="00557AC8">
      <w:pgSz w:w="11910" w:h="16840"/>
      <w:pgMar w:top="1320" w:right="10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05E0" w14:textId="77777777" w:rsidR="00EB7B5E" w:rsidRDefault="00EB7B5E" w:rsidP="00345A7E">
      <w:r>
        <w:separator/>
      </w:r>
    </w:p>
  </w:endnote>
  <w:endnote w:type="continuationSeparator" w:id="0">
    <w:p w14:paraId="3F63FBD7" w14:textId="77777777" w:rsidR="00EB7B5E" w:rsidRDefault="00EB7B5E" w:rsidP="0034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57C8A" w14:textId="77777777" w:rsidR="00EB7B5E" w:rsidRDefault="00EB7B5E" w:rsidP="00345A7E">
      <w:r>
        <w:separator/>
      </w:r>
    </w:p>
  </w:footnote>
  <w:footnote w:type="continuationSeparator" w:id="0">
    <w:p w14:paraId="0BA0C735" w14:textId="77777777" w:rsidR="00EB7B5E" w:rsidRDefault="00EB7B5E" w:rsidP="0034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B15"/>
    <w:multiLevelType w:val="hybridMultilevel"/>
    <w:tmpl w:val="8A0EB96A"/>
    <w:lvl w:ilvl="0" w:tplc="CB4EE56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83F5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8B583D1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61C60E2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545A8BA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425EA14C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5A2CADC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C6CC0086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885A7F50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3E6494"/>
    <w:multiLevelType w:val="hybridMultilevel"/>
    <w:tmpl w:val="84A08A3E"/>
    <w:lvl w:ilvl="0" w:tplc="D1B6EFFA">
      <w:start w:val="36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586986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D5EC610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A45614F0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AF6C3CC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32F0A63A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A4C49DF8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AC0853F4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38B4A966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32C0BAF"/>
    <w:multiLevelType w:val="hybridMultilevel"/>
    <w:tmpl w:val="B4521B22"/>
    <w:lvl w:ilvl="0" w:tplc="6C767CD8">
      <w:start w:val="5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2C05E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D5522E0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80463F4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1B30770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9632716E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F5B0F400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4C34D102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BEF2EBE2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BD0751"/>
    <w:multiLevelType w:val="hybridMultilevel"/>
    <w:tmpl w:val="A3B26A56"/>
    <w:lvl w:ilvl="0" w:tplc="E7788328">
      <w:start w:val="22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E66E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FFE453FC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5E5A1826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B520426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4752A1EE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9FE0D1FE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80886388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D924B51A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1A7C02"/>
    <w:multiLevelType w:val="hybridMultilevel"/>
    <w:tmpl w:val="3CE47AF0"/>
    <w:lvl w:ilvl="0" w:tplc="DA487F2C">
      <w:start w:val="46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E4525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CD1072A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23AE2C4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1316BB60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F3A48DF8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C772EF8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14AA3A64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98B27566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4611B03"/>
    <w:multiLevelType w:val="hybridMultilevel"/>
    <w:tmpl w:val="E4064E82"/>
    <w:lvl w:ilvl="0" w:tplc="241CB4BE">
      <w:start w:val="43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FEBA5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39DE5474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5EEABABE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8BB89BE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1CF41676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1FEE65F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04F477AA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47E0BF44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C077475"/>
    <w:multiLevelType w:val="hybridMultilevel"/>
    <w:tmpl w:val="1B9ED710"/>
    <w:lvl w:ilvl="0" w:tplc="FB32501A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26C4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AF60942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83E4686C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840A045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2BD2657A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62DC0F24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2F8A2756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76A63018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C5A3A26"/>
    <w:multiLevelType w:val="hybridMultilevel"/>
    <w:tmpl w:val="1908A7DE"/>
    <w:lvl w:ilvl="0" w:tplc="CDF013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5EDF"/>
    <w:rsid w:val="00015680"/>
    <w:rsid w:val="00047E4A"/>
    <w:rsid w:val="000F6787"/>
    <w:rsid w:val="00115359"/>
    <w:rsid w:val="001164A1"/>
    <w:rsid w:val="001C2BB0"/>
    <w:rsid w:val="00200CAA"/>
    <w:rsid w:val="00241D87"/>
    <w:rsid w:val="002A3DB1"/>
    <w:rsid w:val="002C5AB6"/>
    <w:rsid w:val="002E3CE5"/>
    <w:rsid w:val="002E537D"/>
    <w:rsid w:val="002F422C"/>
    <w:rsid w:val="003205A0"/>
    <w:rsid w:val="00345A7E"/>
    <w:rsid w:val="00460038"/>
    <w:rsid w:val="004E31E6"/>
    <w:rsid w:val="00511BD2"/>
    <w:rsid w:val="00537662"/>
    <w:rsid w:val="00557AC8"/>
    <w:rsid w:val="0056506A"/>
    <w:rsid w:val="005B3DE1"/>
    <w:rsid w:val="005E1332"/>
    <w:rsid w:val="006001B9"/>
    <w:rsid w:val="00601D85"/>
    <w:rsid w:val="00652CF8"/>
    <w:rsid w:val="006B6C2C"/>
    <w:rsid w:val="00745B97"/>
    <w:rsid w:val="007B1679"/>
    <w:rsid w:val="007B5EDF"/>
    <w:rsid w:val="008156BB"/>
    <w:rsid w:val="00844147"/>
    <w:rsid w:val="008A0BE9"/>
    <w:rsid w:val="009237C3"/>
    <w:rsid w:val="00980955"/>
    <w:rsid w:val="009C561B"/>
    <w:rsid w:val="00A21D7D"/>
    <w:rsid w:val="00B03F63"/>
    <w:rsid w:val="00B242C3"/>
    <w:rsid w:val="00C12A69"/>
    <w:rsid w:val="00C14216"/>
    <w:rsid w:val="00D02CBC"/>
    <w:rsid w:val="00D1348B"/>
    <w:rsid w:val="00D4389E"/>
    <w:rsid w:val="00DF738F"/>
    <w:rsid w:val="00EB24AF"/>
    <w:rsid w:val="00EB7B5E"/>
    <w:rsid w:val="00ED11AA"/>
    <w:rsid w:val="00EF2EB0"/>
    <w:rsid w:val="00F00116"/>
    <w:rsid w:val="00F25EB2"/>
    <w:rsid w:val="00F34AD8"/>
    <w:rsid w:val="00F7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606D"/>
  <w15:docId w15:val="{D3C10139-DD37-4442-9858-547BAF56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/>
    </w:pPr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pPr>
      <w:spacing w:before="41"/>
      <w:ind w:left="933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10">
    <w:name w:val="Абзац списка1"/>
    <w:basedOn w:val="a"/>
    <w:rsid w:val="002C5AB6"/>
    <w:pPr>
      <w:widowControl/>
      <w:autoSpaceDE/>
      <w:autoSpaceDN/>
      <w:spacing w:after="160" w:line="259" w:lineRule="auto"/>
      <w:ind w:left="720"/>
      <w:contextualSpacing/>
    </w:pPr>
    <w:rPr>
      <w:rFonts w:ascii="Calibri" w:hAnsi="Calibri"/>
    </w:rPr>
  </w:style>
  <w:style w:type="table" w:styleId="a5">
    <w:name w:val="Table Grid"/>
    <w:basedOn w:val="a1"/>
    <w:uiPriority w:val="39"/>
    <w:rsid w:val="006B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F422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537D"/>
    <w:rPr>
      <w:color w:val="800080" w:themeColor="followed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9C561B"/>
    <w:pPr>
      <w:spacing w:after="200"/>
    </w:pPr>
    <w:rPr>
      <w:i/>
      <w:iCs/>
      <w:color w:val="1F497D" w:themeColor="text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047E4A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345A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A7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345A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A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vk.com/wall-178675294_2131" TargetMode="External"/><Relationship Id="rId18" Type="http://schemas.openxmlformats.org/officeDocument/2006/relationships/hyperlink" Target="https://vk.com/wall-178675294_20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178675294_187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wall-178675294_1846" TargetMode="External"/><Relationship Id="rId17" Type="http://schemas.openxmlformats.org/officeDocument/2006/relationships/hyperlink" Target="https://vk.com/wall-178675294_20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78675294_2082" TargetMode="External"/><Relationship Id="rId20" Type="http://schemas.openxmlformats.org/officeDocument/2006/relationships/hyperlink" Target="https://vk.com/wall-178675294_19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78675294_2107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https://vk.com/wall-178675294_2002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vk.com/wall-178675294_2120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44;&#1080;&#1072;&#1075;&#1088;&#1072;&#1084;&#1084;&#1072;%20&#1074;%20Microsoft%20Word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0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2329317269076302E-2"/>
          <c:y val="6.7692307692307691E-2"/>
          <c:w val="0.65863453815261042"/>
          <c:h val="0.7169230769230768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70-40B0-9CF9-00268C93987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27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70-40B0-9CF9-00268C93987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70-40B0-9CF9-00268C939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665448"/>
        <c:axId val="1"/>
        <c:axId val="1322154079"/>
      </c:bar3DChart>
      <c:catAx>
        <c:axId val="172665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665448"/>
        <c:crosses val="autoZero"/>
        <c:crossBetween val="between"/>
      </c:valAx>
      <c:serAx>
        <c:axId val="132215407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0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67364748196284E-2"/>
          <c:y val="2.4127520026146244E-2"/>
          <c:w val="0.6648351648351648"/>
          <c:h val="0.7170868347338935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60-4824-AD9E-EE93732474D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40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60-4824-AD9E-EE93732474D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60-4824-AD9E-EE93732474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1179072"/>
        <c:axId val="1"/>
        <c:axId val="1315277135"/>
      </c:bar3DChart>
      <c:catAx>
        <c:axId val="20117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179072"/>
        <c:crosses val="autoZero"/>
        <c:crossBetween val="between"/>
      </c:valAx>
      <c:serAx>
        <c:axId val="131527713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0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6779026217228458E-2"/>
          <c:y val="9.323588225171929E-2"/>
          <c:w val="0.70484130444008064"/>
          <c:h val="0.6858338920897887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 formatCode="\О\с\н\о\в\н\о\й">
                  <c:v>71</c:v>
                </c:pt>
                <c:pt idx="2" formatCode="\О\с\н\о\в\н\о\й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4-46D4-9998-38BDE351561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\О\с\н\о\в\н\о\й">
                  <c:v>29</c:v>
                </c:pt>
                <c:pt idx="2" formatCode="\О\с\н\о\в\н\о\й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B4-46D4-9998-38BDE351561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\О\с\н\о\в\н\о\й">
                  <c:v>0</c:v>
                </c:pt>
                <c:pt idx="2" formatCode="\О\с\н\о\в\н\о\й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B4-46D4-9998-38BDE35156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1179072"/>
        <c:axId val="1"/>
        <c:axId val="1320424079"/>
      </c:bar3DChart>
      <c:catAx>
        <c:axId val="20117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179072"/>
        <c:crosses val="autoZero"/>
        <c:crossBetween val="between"/>
      </c:valAx>
      <c:serAx>
        <c:axId val="132042407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'[Диаграмма в Microsoft Word]Sheet1'!$A$2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'[Диаграмма в Microsoft Word]Sheet1'!$B$1:$D$1</c:f>
              <c:strCache>
                <c:ptCount val="3"/>
                <c:pt idx="0">
                  <c:v>2021-2022 г</c:v>
                </c:pt>
                <c:pt idx="1">
                  <c:v>2022-2023 г.</c:v>
                </c:pt>
                <c:pt idx="2">
                  <c:v>2023-2024 г.</c:v>
                </c:pt>
              </c:strCache>
            </c:strRef>
          </c:cat>
          <c:val>
            <c:numRef>
              <c:f>'[Диаграмма в Microsoft Word]Sheet1'!$B$2:$D$2</c:f>
              <c:numCache>
                <c:formatCode>General</c:formatCode>
                <c:ptCount val="3"/>
                <c:pt idx="0">
                  <c:v>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F2-43AE-8358-782CA100657A}"/>
            </c:ext>
          </c:extLst>
        </c:ser>
        <c:ser>
          <c:idx val="1"/>
          <c:order val="1"/>
          <c:tx>
            <c:strRef>
              <c:f>'[Диаграмма в Microsoft Word]Sheet1'!$A$3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'[Диаграмма в Microsoft Word]Sheet1'!$B$1:$D$1</c:f>
              <c:strCache>
                <c:ptCount val="3"/>
                <c:pt idx="0">
                  <c:v>2021-2022 г</c:v>
                </c:pt>
                <c:pt idx="1">
                  <c:v>2022-2023 г.</c:v>
                </c:pt>
                <c:pt idx="2">
                  <c:v>2023-2024 г.</c:v>
                </c:pt>
              </c:strCache>
            </c:strRef>
          </c:cat>
          <c:val>
            <c:numRef>
              <c:f>'[Диаграмма в Microsoft Word]Sheet1'!$B$3:$D$3</c:f>
              <c:numCache>
                <c:formatCode>General</c:formatCode>
                <c:ptCount val="3"/>
                <c:pt idx="0">
                  <c:v>33</c:v>
                </c:pt>
                <c:pt idx="1">
                  <c:v>27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F2-43AE-8358-782CA100657A}"/>
            </c:ext>
          </c:extLst>
        </c:ser>
        <c:ser>
          <c:idx val="2"/>
          <c:order val="2"/>
          <c:tx>
            <c:strRef>
              <c:f>'[Диаграмма в Microsoft Word]Sheet1'!$A$4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'[Диаграмма в Microsoft Word]Sheet1'!$B$1:$D$1</c:f>
              <c:strCache>
                <c:ptCount val="3"/>
                <c:pt idx="0">
                  <c:v>2021-2022 г</c:v>
                </c:pt>
                <c:pt idx="1">
                  <c:v>2022-2023 г.</c:v>
                </c:pt>
                <c:pt idx="2">
                  <c:v>2023-2024 г.</c:v>
                </c:pt>
              </c:strCache>
            </c:strRef>
          </c:cat>
          <c:val>
            <c:numRef>
              <c:f>'[Диаграмма в Microsoft Word]Sheet1'!$B$4:$D$4</c:f>
              <c:numCache>
                <c:formatCode>General</c:formatCode>
                <c:ptCount val="3"/>
                <c:pt idx="0">
                  <c:v>60</c:v>
                </c:pt>
                <c:pt idx="1">
                  <c:v>73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F2-43AE-8358-782CA1006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2980719"/>
        <c:axId val="522982799"/>
        <c:axId val="630921375"/>
      </c:bar3DChart>
      <c:catAx>
        <c:axId val="522980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982799"/>
        <c:crosses val="autoZero"/>
        <c:auto val="1"/>
        <c:lblAlgn val="ctr"/>
        <c:lblOffset val="100"/>
        <c:noMultiLvlLbl val="0"/>
      </c:catAx>
      <c:valAx>
        <c:axId val="5229827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980719"/>
        <c:crosses val="autoZero"/>
        <c:crossBetween val="between"/>
      </c:valAx>
      <c:serAx>
        <c:axId val="63092137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982799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8FD0C-A8C1-488B-A005-AFE3FA3B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МБУДО СОЗВЕЗДИЕ</dc:creator>
  <cp:keywords/>
  <dc:description/>
  <cp:lastModifiedBy>Анна</cp:lastModifiedBy>
  <cp:revision>15</cp:revision>
  <dcterms:created xsi:type="dcterms:W3CDTF">2023-03-22T07:15:00Z</dcterms:created>
  <dcterms:modified xsi:type="dcterms:W3CDTF">2025-04-01T04:56:00Z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2023-03-22T00:00:00Z</vt:filetime>
  </property>
</Properties>
</file>