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3DB33" w14:textId="77777777" w:rsidR="00FD1C14" w:rsidRDefault="00FD1C14" w:rsidP="00FD1C14">
      <w:pPr>
        <w:widowControl w:val="0"/>
        <w:jc w:val="center"/>
      </w:pPr>
      <w:r>
        <w:t xml:space="preserve">Справка </w:t>
      </w:r>
    </w:p>
    <w:p w14:paraId="24FD25DF" w14:textId="77777777" w:rsidR="00FD1C14" w:rsidRDefault="00FD1C14" w:rsidP="00FD1C14">
      <w:pPr>
        <w:widowControl w:val="0"/>
        <w:jc w:val="center"/>
        <w:rPr>
          <w:rFonts w:ascii="PT Astra Serif" w:hAnsi="PT Astra Serif"/>
          <w:color w:val="000000"/>
          <w:lang w:bidi="ru-RU"/>
        </w:rPr>
      </w:pPr>
      <w:r>
        <w:t xml:space="preserve">по итогам анализа </w:t>
      </w:r>
      <w:r w:rsidRPr="00B3778D">
        <w:rPr>
          <w:rFonts w:ascii="PT Astra Serif" w:hAnsi="PT Astra Serif"/>
          <w:color w:val="000000"/>
          <w:lang w:bidi="ru-RU"/>
        </w:rPr>
        <w:t>состояния муниципальной системы дополнительного образования</w:t>
      </w:r>
      <w:r>
        <w:rPr>
          <w:rFonts w:ascii="PT Astra Serif" w:hAnsi="PT Astra Serif"/>
          <w:color w:val="000000"/>
          <w:lang w:bidi="ru-RU"/>
        </w:rPr>
        <w:t xml:space="preserve"> в Самойловском муниципальном районе.</w:t>
      </w:r>
    </w:p>
    <w:p w14:paraId="1EA296AF" w14:textId="77777777" w:rsidR="00FD1C14" w:rsidRDefault="00FD1C14" w:rsidP="00FD1C14">
      <w:pPr>
        <w:jc w:val="center"/>
        <w:rPr>
          <w:sz w:val="28"/>
          <w:szCs w:val="28"/>
        </w:rPr>
      </w:pPr>
    </w:p>
    <w:p w14:paraId="5E7B73AA" w14:textId="77777777" w:rsidR="00FD1C14" w:rsidRDefault="00FD1C14" w:rsidP="00FD1C14">
      <w:pPr>
        <w:jc w:val="center"/>
        <w:rPr>
          <w:sz w:val="28"/>
          <w:szCs w:val="28"/>
        </w:rPr>
      </w:pPr>
    </w:p>
    <w:p w14:paraId="41113486" w14:textId="77777777" w:rsidR="00FD1C14" w:rsidRPr="00F1671E" w:rsidRDefault="00FD1C14" w:rsidP="00FD1C14">
      <w:pPr>
        <w:tabs>
          <w:tab w:val="left" w:pos="540"/>
        </w:tabs>
        <w:jc w:val="both"/>
        <w:rPr>
          <w:szCs w:val="28"/>
        </w:rPr>
      </w:pPr>
      <w:r>
        <w:t xml:space="preserve">В соответствии с планом работы МОЦ Самойловского района на 2025 год </w:t>
      </w:r>
      <w:r w:rsidRPr="00F1671E">
        <w:rPr>
          <w:szCs w:val="28"/>
        </w:rPr>
        <w:t>в</w:t>
      </w:r>
      <w:r>
        <w:rPr>
          <w:szCs w:val="28"/>
        </w:rPr>
        <w:t xml:space="preserve"> декабре 2025</w:t>
      </w:r>
      <w:r w:rsidRPr="00F1671E">
        <w:rPr>
          <w:szCs w:val="28"/>
        </w:rPr>
        <w:t xml:space="preserve"> года проведе</w:t>
      </w:r>
      <w:r>
        <w:rPr>
          <w:szCs w:val="28"/>
        </w:rPr>
        <w:t xml:space="preserve">но мониторинговое исследование </w:t>
      </w:r>
      <w:r w:rsidRPr="00F1671E">
        <w:rPr>
          <w:szCs w:val="28"/>
        </w:rPr>
        <w:t>состояния системы дополнительного образова</w:t>
      </w:r>
      <w:r>
        <w:rPr>
          <w:szCs w:val="28"/>
        </w:rPr>
        <w:t xml:space="preserve">ния детей в </w:t>
      </w:r>
      <w:proofErr w:type="gramStart"/>
      <w:r>
        <w:rPr>
          <w:szCs w:val="28"/>
        </w:rPr>
        <w:t>Самойловском</w:t>
      </w:r>
      <w:r w:rsidRPr="00F1671E">
        <w:rPr>
          <w:szCs w:val="28"/>
        </w:rPr>
        <w:t xml:space="preserve">  районе</w:t>
      </w:r>
      <w:proofErr w:type="gramEnd"/>
      <w:r w:rsidRPr="00F1671E">
        <w:rPr>
          <w:szCs w:val="28"/>
        </w:rPr>
        <w:t xml:space="preserve">. </w:t>
      </w:r>
    </w:p>
    <w:p w14:paraId="4C18C482" w14:textId="77777777" w:rsidR="00FD1C14" w:rsidRPr="00F1671E" w:rsidRDefault="00FD1C14" w:rsidP="00FD1C14">
      <w:pPr>
        <w:tabs>
          <w:tab w:val="left" w:pos="540"/>
        </w:tabs>
        <w:jc w:val="both"/>
        <w:rPr>
          <w:szCs w:val="28"/>
        </w:rPr>
      </w:pPr>
      <w:r w:rsidRPr="00F1671E">
        <w:rPr>
          <w:szCs w:val="28"/>
        </w:rPr>
        <w:tab/>
        <w:t>Проведенное мониторинговое исследование позволило охарактеризовать состояние дополнительного образования в образовательных учреждениях района, выявить динамику и перспективы его развития.</w:t>
      </w:r>
    </w:p>
    <w:p w14:paraId="6D37822B" w14:textId="77777777" w:rsidR="00FD1C14" w:rsidRPr="00C506E8" w:rsidRDefault="00FD1C14" w:rsidP="00FD1C14">
      <w:pPr>
        <w:pStyle w:val="a5"/>
      </w:pPr>
      <w:r w:rsidRPr="00F1671E">
        <w:rPr>
          <w:szCs w:val="28"/>
        </w:rPr>
        <w:t xml:space="preserve">    </w:t>
      </w:r>
      <w:r>
        <w:rPr>
          <w:szCs w:val="28"/>
        </w:rPr>
        <w:t xml:space="preserve">  </w:t>
      </w:r>
      <w:r w:rsidRPr="00C506E8">
        <w:rPr>
          <w:noProof/>
        </w:rPr>
        <w:drawing>
          <wp:anchor distT="0" distB="0" distL="0" distR="0" simplePos="0" relativeHeight="251659264" behindDoc="1" locked="0" layoutInCell="1" allowOverlap="1" wp14:anchorId="1113E0D5" wp14:editId="42A50526">
            <wp:simplePos x="0" y="0"/>
            <wp:positionH relativeFrom="page">
              <wp:posOffset>1378859</wp:posOffset>
            </wp:positionH>
            <wp:positionV relativeFrom="paragraph">
              <wp:posOffset>604269</wp:posOffset>
            </wp:positionV>
            <wp:extent cx="63500" cy="63500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06E8">
        <w:t xml:space="preserve">На </w:t>
      </w:r>
      <w:r>
        <w:t>02</w:t>
      </w:r>
      <w:r w:rsidRPr="00C506E8">
        <w:t>.</w:t>
      </w:r>
      <w:r>
        <w:t>12</w:t>
      </w:r>
      <w:r w:rsidRPr="00C506E8">
        <w:t>.202</w:t>
      </w:r>
      <w:r>
        <w:t>5</w:t>
      </w:r>
      <w:r w:rsidRPr="00C506E8">
        <w:t xml:space="preserve"> года в Самойловском муниципальном районе</w:t>
      </w:r>
      <w:r w:rsidRPr="00C506E8">
        <w:rPr>
          <w:spacing w:val="1"/>
        </w:rPr>
        <w:t xml:space="preserve"> </w:t>
      </w:r>
      <w:r w:rsidRPr="00C506E8">
        <w:t xml:space="preserve">работает два учреждения дополнительного образования – МУ ДО «ЦДТ </w:t>
      </w:r>
      <w:proofErr w:type="spellStart"/>
      <w:r w:rsidRPr="00C506E8">
        <w:t>р.п</w:t>
      </w:r>
      <w:proofErr w:type="spellEnd"/>
      <w:r w:rsidRPr="00C506E8">
        <w:t>. Самойловка» - 13 кружков с охватом</w:t>
      </w:r>
      <w:r>
        <w:t xml:space="preserve"> за 2025 год </w:t>
      </w:r>
      <w:r w:rsidRPr="00C506E8">
        <w:t xml:space="preserve"> </w:t>
      </w:r>
      <w:r>
        <w:t>395</w:t>
      </w:r>
      <w:r w:rsidRPr="00C506E8">
        <w:t xml:space="preserve"> человек и МУ ДО «ДЮСШ </w:t>
      </w:r>
      <w:proofErr w:type="spellStart"/>
      <w:r w:rsidRPr="00C506E8">
        <w:t>р.п</w:t>
      </w:r>
      <w:proofErr w:type="spellEnd"/>
      <w:r w:rsidRPr="00C506E8">
        <w:t>. Самойловка» с филиалом ФОК «Молодежный» в с. Святославка –</w:t>
      </w:r>
      <w:r>
        <w:t xml:space="preserve"> 8</w:t>
      </w:r>
      <w:r w:rsidRPr="00C506E8">
        <w:t xml:space="preserve"> </w:t>
      </w:r>
      <w:r>
        <w:t>программ</w:t>
      </w:r>
      <w:r w:rsidRPr="00C506E8">
        <w:t xml:space="preserve"> с охватом</w:t>
      </w:r>
      <w:r>
        <w:t xml:space="preserve"> за 2025 год 249</w:t>
      </w:r>
      <w:r w:rsidRPr="00C506E8">
        <w:t xml:space="preserve">  человек. В районе имеется две ДШИ, которые </w:t>
      </w:r>
      <w:r>
        <w:t>охватывают в 2025 году</w:t>
      </w:r>
      <w:r w:rsidRPr="00C506E8">
        <w:t xml:space="preserve"> </w:t>
      </w:r>
      <w:r>
        <w:t>305</w:t>
      </w:r>
      <w:r w:rsidRPr="00C506E8">
        <w:t xml:space="preserve"> воспитанник</w:t>
      </w:r>
      <w:r>
        <w:t>ов</w:t>
      </w:r>
      <w:r w:rsidRPr="00C506E8">
        <w:t xml:space="preserve">. В кружках при сельских ДК заняты 1300 человек, в библиотеках – 913 человек. </w:t>
      </w:r>
    </w:p>
    <w:p w14:paraId="0589AEC0" w14:textId="77777777" w:rsidR="00FD1C14" w:rsidRPr="00C506E8" w:rsidRDefault="00FD1C14" w:rsidP="00FD1C14">
      <w:pPr>
        <w:pStyle w:val="a5"/>
      </w:pPr>
      <w:r w:rsidRPr="00C506E8">
        <w:t xml:space="preserve">             На конец 202</w:t>
      </w:r>
      <w:r>
        <w:t>5</w:t>
      </w:r>
      <w:r w:rsidRPr="00C506E8">
        <w:t xml:space="preserve"> года всего охваченных в организациях дополнительного образования</w:t>
      </w:r>
      <w:r>
        <w:t xml:space="preserve">: 947 </w:t>
      </w:r>
      <w:r w:rsidRPr="00C506E8">
        <w:t xml:space="preserve">чел. – </w:t>
      </w:r>
      <w:r>
        <w:t xml:space="preserve">42,3 </w:t>
      </w:r>
      <w:r w:rsidRPr="00C506E8">
        <w:t>%</w:t>
      </w:r>
      <w:r>
        <w:t xml:space="preserve"> (от общего числа детей в возрасте от 5 до 18 лет, проживающих в Самойловском районе - 2234)</w:t>
      </w:r>
      <w:r w:rsidRPr="00C506E8">
        <w:t xml:space="preserve">,  </w:t>
      </w:r>
      <w:r>
        <w:t xml:space="preserve">в том числе </w:t>
      </w:r>
      <w:r w:rsidRPr="00C506E8">
        <w:t xml:space="preserve"> ДШИ- </w:t>
      </w:r>
      <w:r>
        <w:t>305</w:t>
      </w:r>
      <w:r w:rsidRPr="00C506E8">
        <w:t xml:space="preserve"> чел.-</w:t>
      </w:r>
      <w:r>
        <w:t>13,6</w:t>
      </w:r>
      <w:r w:rsidRPr="00C506E8">
        <w:t>%.</w:t>
      </w:r>
    </w:p>
    <w:p w14:paraId="0E01AA6F" w14:textId="77777777" w:rsidR="00FD1C14" w:rsidRPr="00F1671E" w:rsidRDefault="00FD1C14" w:rsidP="00FD1C14">
      <w:pPr>
        <w:pStyle w:val="a5"/>
        <w:rPr>
          <w:szCs w:val="28"/>
        </w:rPr>
      </w:pPr>
      <w:r w:rsidRPr="00F1671E">
        <w:rPr>
          <w:szCs w:val="28"/>
        </w:rPr>
        <w:t xml:space="preserve">Основной возрастной категорией обучающихся, охваченных программами дополнительного образования, в целом по району, является </w:t>
      </w:r>
      <w:r>
        <w:rPr>
          <w:szCs w:val="28"/>
        </w:rPr>
        <w:t xml:space="preserve">младший и </w:t>
      </w:r>
      <w:r w:rsidRPr="00F1671E">
        <w:rPr>
          <w:szCs w:val="28"/>
        </w:rPr>
        <w:t>средний школьный возраст</w:t>
      </w:r>
      <w:r>
        <w:rPr>
          <w:szCs w:val="28"/>
        </w:rPr>
        <w:t xml:space="preserve"> (от 5 до 16 лет)</w:t>
      </w:r>
      <w:r w:rsidRPr="00F1671E">
        <w:rPr>
          <w:szCs w:val="28"/>
        </w:rPr>
        <w:t xml:space="preserve">. </w:t>
      </w:r>
    </w:p>
    <w:p w14:paraId="70F41E04" w14:textId="77777777" w:rsidR="00FD1C14" w:rsidRDefault="00FD1C14" w:rsidP="00FD1C14">
      <w:pPr>
        <w:pStyle w:val="a5"/>
        <w:rPr>
          <w:szCs w:val="28"/>
        </w:rPr>
      </w:pPr>
      <w:r>
        <w:rPr>
          <w:szCs w:val="28"/>
        </w:rPr>
        <w:t xml:space="preserve">Остальные дети получают услуги по дополнительному образованию в общеобразовательных </w:t>
      </w:r>
      <w:proofErr w:type="gramStart"/>
      <w:r>
        <w:rPr>
          <w:szCs w:val="28"/>
        </w:rPr>
        <w:t>организациях,  что</w:t>
      </w:r>
      <w:proofErr w:type="gramEnd"/>
      <w:r>
        <w:rPr>
          <w:szCs w:val="28"/>
        </w:rPr>
        <w:t xml:space="preserve"> составляет 42,4 %.</w:t>
      </w:r>
      <w:r w:rsidRPr="00F1671E">
        <w:rPr>
          <w:szCs w:val="28"/>
        </w:rPr>
        <w:t xml:space="preserve"> </w:t>
      </w:r>
    </w:p>
    <w:p w14:paraId="60307A69" w14:textId="77777777" w:rsidR="00FD1C14" w:rsidRPr="00C506E8" w:rsidRDefault="00FD1C14" w:rsidP="00FD1C14">
      <w:pPr>
        <w:pStyle w:val="a5"/>
      </w:pPr>
      <w:r w:rsidRPr="00C506E8">
        <w:rPr>
          <w:bCs/>
        </w:rPr>
        <w:t>Охват ДО различных категорий детей, в том числе дете</w:t>
      </w:r>
      <w:r>
        <w:rPr>
          <w:bCs/>
        </w:rPr>
        <w:t xml:space="preserve">й </w:t>
      </w:r>
      <w:r w:rsidRPr="00C506E8">
        <w:rPr>
          <w:bCs/>
        </w:rPr>
        <w:t>с</w:t>
      </w:r>
      <w:r w:rsidRPr="00C506E8">
        <w:rPr>
          <w:bCs/>
          <w:spacing w:val="1"/>
        </w:rPr>
        <w:t xml:space="preserve"> </w:t>
      </w:r>
      <w:r w:rsidRPr="00C506E8">
        <w:rPr>
          <w:bCs/>
        </w:rPr>
        <w:t>ограниченными</w:t>
      </w:r>
      <w:r w:rsidRPr="00C506E8">
        <w:rPr>
          <w:bCs/>
          <w:spacing w:val="-3"/>
        </w:rPr>
        <w:t xml:space="preserve"> </w:t>
      </w:r>
      <w:r w:rsidRPr="00C506E8">
        <w:rPr>
          <w:bCs/>
        </w:rPr>
        <w:t>возможностями</w:t>
      </w:r>
      <w:r w:rsidRPr="00C506E8">
        <w:rPr>
          <w:bCs/>
          <w:spacing w:val="-4"/>
        </w:rPr>
        <w:t xml:space="preserve"> </w:t>
      </w:r>
      <w:r w:rsidRPr="00C506E8">
        <w:rPr>
          <w:bCs/>
        </w:rPr>
        <w:t>здоровья</w:t>
      </w:r>
      <w:r w:rsidRPr="00C506E8">
        <w:rPr>
          <w:bCs/>
          <w:spacing w:val="-4"/>
        </w:rPr>
        <w:t xml:space="preserve"> </w:t>
      </w:r>
      <w:r w:rsidRPr="00C506E8">
        <w:rPr>
          <w:bCs/>
        </w:rPr>
        <w:t>и</w:t>
      </w:r>
      <w:r w:rsidRPr="00C506E8">
        <w:rPr>
          <w:bCs/>
          <w:spacing w:val="-5"/>
        </w:rPr>
        <w:t xml:space="preserve"> </w:t>
      </w:r>
      <w:r w:rsidRPr="00C506E8">
        <w:rPr>
          <w:bCs/>
        </w:rPr>
        <w:t xml:space="preserve">детей-инвалидов в районе составляет- </w:t>
      </w:r>
      <w:r>
        <w:rPr>
          <w:b/>
        </w:rPr>
        <w:t>28</w:t>
      </w:r>
      <w:r w:rsidRPr="00C506E8">
        <w:rPr>
          <w:b/>
        </w:rPr>
        <w:t>/</w:t>
      </w:r>
      <w:r>
        <w:rPr>
          <w:b/>
        </w:rPr>
        <w:t>10</w:t>
      </w:r>
      <w:r w:rsidRPr="00C506E8">
        <w:rPr>
          <w:b/>
        </w:rPr>
        <w:t xml:space="preserve"> (</w:t>
      </w:r>
      <w:r>
        <w:rPr>
          <w:b/>
        </w:rPr>
        <w:t>35,7</w:t>
      </w:r>
      <w:r w:rsidRPr="00C506E8">
        <w:rPr>
          <w:b/>
        </w:rPr>
        <w:t>%)</w:t>
      </w:r>
      <w:r w:rsidRPr="00C506E8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FC35E5E" wp14:editId="150814A4">
                <wp:simplePos x="0" y="0"/>
                <wp:positionH relativeFrom="page">
                  <wp:posOffset>5487035</wp:posOffset>
                </wp:positionH>
                <wp:positionV relativeFrom="paragraph">
                  <wp:posOffset>40640</wp:posOffset>
                </wp:positionV>
                <wp:extent cx="153670" cy="66675"/>
                <wp:effectExtent l="635" t="0" r="0" b="4445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670" cy="66675"/>
                          <a:chOff x="8641" y="64"/>
                          <a:chExt cx="242" cy="105"/>
                        </a:xfrm>
                      </wpg:grpSpPr>
                      <pic:pic xmlns:pic="http://schemas.openxmlformats.org/drawingml/2006/picture">
                        <pic:nvPicPr>
                          <pic:cNvPr id="1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40" y="64"/>
                            <a:ext cx="100" cy="1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81" y="64"/>
                            <a:ext cx="100" cy="1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99EB4B" id="Группа 10" o:spid="_x0000_s1026" style="position:absolute;margin-left:432.05pt;margin-top:3.2pt;width:12.1pt;height:5.25pt;z-index:251660288;mso-position-horizontal-relative:page" coordorigin="8641,64" coordsize="242,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8640;top:64;width:100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">
                  <v:imagedata r:id="rId6" o:title=""/>
                </v:shape>
                <v:shape id="Picture 7" o:spid="_x0000_s1028" type="#_x0000_t75" style="position:absolute;left:8781;top:64;width:100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">
                  <v:imagedata r:id="rId6" o:title=""/>
                </v:shape>
                <w10:wrap anchorx="page"/>
              </v:group>
            </w:pict>
          </mc:Fallback>
        </mc:AlternateContent>
      </w:r>
      <w:r w:rsidRPr="00C506E8">
        <w:rPr>
          <w:b/>
        </w:rPr>
        <w:t xml:space="preserve">. </w:t>
      </w:r>
      <w:r w:rsidRPr="00C506E8">
        <w:rPr>
          <w:spacing w:val="1"/>
        </w:rPr>
        <w:t xml:space="preserve"> </w:t>
      </w:r>
      <w:r w:rsidRPr="00C506E8">
        <w:t>Работа</w:t>
      </w:r>
      <w:r w:rsidRPr="00C506E8">
        <w:rPr>
          <w:spacing w:val="1"/>
        </w:rPr>
        <w:t xml:space="preserve"> </w:t>
      </w:r>
      <w:r w:rsidRPr="00C506E8">
        <w:t>по</w:t>
      </w:r>
      <w:r w:rsidRPr="00C506E8">
        <w:rPr>
          <w:spacing w:val="1"/>
        </w:rPr>
        <w:t xml:space="preserve"> </w:t>
      </w:r>
      <w:r w:rsidRPr="00C506E8">
        <w:t>реализации</w:t>
      </w:r>
      <w:r w:rsidRPr="00C506E8">
        <w:rPr>
          <w:spacing w:val="1"/>
        </w:rPr>
        <w:t xml:space="preserve"> </w:t>
      </w:r>
      <w:r w:rsidRPr="00C506E8">
        <w:t>социальных</w:t>
      </w:r>
      <w:r w:rsidRPr="00C506E8">
        <w:rPr>
          <w:spacing w:val="1"/>
        </w:rPr>
        <w:t xml:space="preserve"> </w:t>
      </w:r>
      <w:r w:rsidRPr="00C506E8">
        <w:t>программ</w:t>
      </w:r>
      <w:r w:rsidRPr="00C506E8">
        <w:rPr>
          <w:spacing w:val="1"/>
        </w:rPr>
        <w:t xml:space="preserve"> </w:t>
      </w:r>
      <w:r w:rsidRPr="00C506E8">
        <w:t>будет</w:t>
      </w:r>
      <w:r w:rsidRPr="00C506E8">
        <w:rPr>
          <w:spacing w:val="1"/>
        </w:rPr>
        <w:t xml:space="preserve"> </w:t>
      </w:r>
      <w:r w:rsidRPr="00C506E8">
        <w:t>продолжена</w:t>
      </w:r>
      <w:r w:rsidRPr="00C506E8">
        <w:rPr>
          <w:spacing w:val="-1"/>
        </w:rPr>
        <w:t xml:space="preserve"> </w:t>
      </w:r>
      <w:r w:rsidRPr="00C506E8">
        <w:t>в</w:t>
      </w:r>
      <w:r w:rsidRPr="00C506E8">
        <w:rPr>
          <w:spacing w:val="-5"/>
        </w:rPr>
        <w:t xml:space="preserve"> </w:t>
      </w:r>
      <w:r w:rsidRPr="00C506E8">
        <w:t>202</w:t>
      </w:r>
      <w:r>
        <w:t>5</w:t>
      </w:r>
      <w:r w:rsidRPr="00C506E8">
        <w:rPr>
          <w:spacing w:val="1"/>
        </w:rPr>
        <w:t xml:space="preserve"> </w:t>
      </w:r>
      <w:r w:rsidRPr="00C506E8">
        <w:t>год.</w:t>
      </w:r>
    </w:p>
    <w:p w14:paraId="3ED4EAD5" w14:textId="77777777" w:rsidR="00FD1C14" w:rsidRPr="00C506E8" w:rsidRDefault="00FD1C14" w:rsidP="00FD1C14">
      <w:pPr>
        <w:pStyle w:val="a5"/>
      </w:pPr>
      <w:r w:rsidRPr="00C506E8">
        <w:t>Анализ показывает на значительное расхождение</w:t>
      </w:r>
      <w:r w:rsidRPr="00C506E8">
        <w:rPr>
          <w:spacing w:val="-67"/>
        </w:rPr>
        <w:t xml:space="preserve"> </w:t>
      </w:r>
      <w:r w:rsidRPr="00C506E8">
        <w:t xml:space="preserve">в данных </w:t>
      </w:r>
      <w:r w:rsidRPr="002F0D5F">
        <w:rPr>
          <w:color w:val="000000" w:themeColor="text1"/>
        </w:rPr>
        <w:t>(на 494 чел.) Росстат (2234 чел.) и фактически проживающих детей в возрасте от 5 до 18 лет (1740 чел.) на</w:t>
      </w:r>
      <w:r w:rsidRPr="002F0D5F">
        <w:rPr>
          <w:color w:val="000000" w:themeColor="text1"/>
          <w:spacing w:val="1"/>
        </w:rPr>
        <w:t xml:space="preserve"> </w:t>
      </w:r>
      <w:r w:rsidRPr="002F0D5F">
        <w:rPr>
          <w:color w:val="000000" w:themeColor="text1"/>
        </w:rPr>
        <w:t>территории</w:t>
      </w:r>
      <w:r w:rsidRPr="002F0D5F">
        <w:rPr>
          <w:color w:val="000000" w:themeColor="text1"/>
          <w:spacing w:val="1"/>
        </w:rPr>
        <w:t xml:space="preserve"> </w:t>
      </w:r>
      <w:r w:rsidRPr="002F0D5F">
        <w:rPr>
          <w:color w:val="000000" w:themeColor="text1"/>
        </w:rPr>
        <w:t>Самойловского муниципального района,</w:t>
      </w:r>
      <w:r w:rsidRPr="002F0D5F">
        <w:rPr>
          <w:color w:val="000000" w:themeColor="text1"/>
          <w:spacing w:val="1"/>
        </w:rPr>
        <w:t xml:space="preserve"> </w:t>
      </w:r>
      <w:r w:rsidRPr="002F0D5F">
        <w:rPr>
          <w:color w:val="000000" w:themeColor="text1"/>
        </w:rPr>
        <w:t>целевой</w:t>
      </w:r>
      <w:r w:rsidRPr="002F0D5F">
        <w:rPr>
          <w:color w:val="000000" w:themeColor="text1"/>
          <w:spacing w:val="1"/>
        </w:rPr>
        <w:t xml:space="preserve"> </w:t>
      </w:r>
      <w:r w:rsidRPr="002F0D5F">
        <w:rPr>
          <w:color w:val="000000" w:themeColor="text1"/>
        </w:rPr>
        <w:t>показатель</w:t>
      </w:r>
      <w:r w:rsidRPr="002F0D5F">
        <w:rPr>
          <w:color w:val="000000" w:themeColor="text1"/>
          <w:spacing w:val="1"/>
        </w:rPr>
        <w:t xml:space="preserve"> </w:t>
      </w:r>
      <w:r w:rsidRPr="002F0D5F">
        <w:rPr>
          <w:color w:val="000000" w:themeColor="text1"/>
        </w:rPr>
        <w:t>по</w:t>
      </w:r>
      <w:r w:rsidRPr="002F0D5F">
        <w:rPr>
          <w:color w:val="000000" w:themeColor="text1"/>
          <w:spacing w:val="1"/>
        </w:rPr>
        <w:t xml:space="preserve"> </w:t>
      </w:r>
      <w:r w:rsidRPr="002F0D5F">
        <w:rPr>
          <w:color w:val="000000" w:themeColor="text1"/>
        </w:rPr>
        <w:t>охвату</w:t>
      </w:r>
      <w:r w:rsidRPr="002F0D5F">
        <w:rPr>
          <w:color w:val="000000" w:themeColor="text1"/>
          <w:spacing w:val="1"/>
        </w:rPr>
        <w:t xml:space="preserve"> </w:t>
      </w:r>
      <w:r w:rsidRPr="002F0D5F">
        <w:rPr>
          <w:color w:val="000000" w:themeColor="text1"/>
        </w:rPr>
        <w:t>детей</w:t>
      </w:r>
      <w:r w:rsidRPr="002F0D5F">
        <w:rPr>
          <w:color w:val="000000" w:themeColor="text1"/>
          <w:spacing w:val="1"/>
        </w:rPr>
        <w:t xml:space="preserve"> </w:t>
      </w:r>
      <w:r w:rsidRPr="002F0D5F">
        <w:rPr>
          <w:color w:val="000000" w:themeColor="text1"/>
        </w:rPr>
        <w:t>дополнительными</w:t>
      </w:r>
      <w:r w:rsidRPr="002F0D5F">
        <w:rPr>
          <w:color w:val="000000" w:themeColor="text1"/>
          <w:spacing w:val="1"/>
        </w:rPr>
        <w:t xml:space="preserve"> </w:t>
      </w:r>
      <w:r w:rsidRPr="002F0D5F">
        <w:rPr>
          <w:color w:val="000000" w:themeColor="text1"/>
        </w:rPr>
        <w:t>общеобразовательными программами в 202</w:t>
      </w:r>
      <w:r>
        <w:rPr>
          <w:color w:val="000000" w:themeColor="text1"/>
        </w:rPr>
        <w:t>5</w:t>
      </w:r>
      <w:r w:rsidRPr="002F0D5F">
        <w:rPr>
          <w:color w:val="000000" w:themeColor="text1"/>
          <w:spacing w:val="1"/>
        </w:rPr>
        <w:t xml:space="preserve"> </w:t>
      </w:r>
      <w:r w:rsidRPr="002F0D5F">
        <w:rPr>
          <w:color w:val="000000" w:themeColor="text1"/>
        </w:rPr>
        <w:t>году не достигнут</w:t>
      </w:r>
      <w:r w:rsidRPr="002F0D5F">
        <w:rPr>
          <w:color w:val="000000" w:themeColor="text1"/>
          <w:spacing w:val="1"/>
        </w:rPr>
        <w:t xml:space="preserve"> </w:t>
      </w:r>
      <w:r w:rsidRPr="002F0D5F">
        <w:rPr>
          <w:color w:val="000000" w:themeColor="text1"/>
        </w:rPr>
        <w:t>–</w:t>
      </w:r>
      <w:r w:rsidRPr="002F0D5F">
        <w:rPr>
          <w:color w:val="000000" w:themeColor="text1"/>
          <w:spacing w:val="1"/>
        </w:rPr>
        <w:t xml:space="preserve"> </w:t>
      </w:r>
      <w:r>
        <w:rPr>
          <w:color w:val="000000" w:themeColor="text1"/>
          <w:spacing w:val="1"/>
        </w:rPr>
        <w:t xml:space="preserve">факт </w:t>
      </w:r>
      <w:r>
        <w:rPr>
          <w:color w:val="000000" w:themeColor="text1"/>
        </w:rPr>
        <w:t>71</w:t>
      </w:r>
      <w:r w:rsidRPr="002F0D5F">
        <w:rPr>
          <w:color w:val="000000" w:themeColor="text1"/>
        </w:rPr>
        <w:t>,4%</w:t>
      </w:r>
      <w:r>
        <w:rPr>
          <w:color w:val="000000" w:themeColor="text1"/>
        </w:rPr>
        <w:t xml:space="preserve"> /план  76%</w:t>
      </w:r>
      <w:r w:rsidRPr="002F0D5F">
        <w:rPr>
          <w:color w:val="000000" w:themeColor="text1"/>
        </w:rPr>
        <w:t>. Для сравнения: 2022 год – 70,7%, 2023 год – 64,7%, 2024 год – 68,4%.</w:t>
      </w:r>
      <w:r w:rsidRPr="002F0D5F">
        <w:rPr>
          <w:color w:val="000000" w:themeColor="text1"/>
          <w:spacing w:val="1"/>
        </w:rPr>
        <w:t xml:space="preserve"> </w:t>
      </w:r>
      <w:r w:rsidRPr="002F0D5F">
        <w:rPr>
          <w:color w:val="000000" w:themeColor="text1"/>
        </w:rPr>
        <w:t>Данный</w:t>
      </w:r>
      <w:r w:rsidRPr="002F0D5F">
        <w:rPr>
          <w:color w:val="000000" w:themeColor="text1"/>
          <w:spacing w:val="1"/>
        </w:rPr>
        <w:t xml:space="preserve"> </w:t>
      </w:r>
      <w:r w:rsidRPr="002F0D5F">
        <w:rPr>
          <w:color w:val="000000" w:themeColor="text1"/>
        </w:rPr>
        <w:t>показатель</w:t>
      </w:r>
      <w:r w:rsidRPr="002F0D5F">
        <w:rPr>
          <w:color w:val="000000" w:themeColor="text1"/>
          <w:spacing w:val="1"/>
        </w:rPr>
        <w:t xml:space="preserve"> </w:t>
      </w:r>
      <w:r w:rsidRPr="002F0D5F">
        <w:rPr>
          <w:color w:val="000000" w:themeColor="text1"/>
        </w:rPr>
        <w:t>увеличивается</w:t>
      </w:r>
      <w:r w:rsidRPr="002F0D5F">
        <w:rPr>
          <w:color w:val="000000" w:themeColor="text1"/>
          <w:spacing w:val="1"/>
        </w:rPr>
        <w:t xml:space="preserve"> </w:t>
      </w:r>
      <w:r w:rsidRPr="002F0D5F">
        <w:rPr>
          <w:color w:val="000000" w:themeColor="text1"/>
        </w:rPr>
        <w:t>за</w:t>
      </w:r>
      <w:r w:rsidRPr="002F0D5F">
        <w:rPr>
          <w:color w:val="000000" w:themeColor="text1"/>
          <w:spacing w:val="1"/>
        </w:rPr>
        <w:t xml:space="preserve"> </w:t>
      </w:r>
      <w:r w:rsidRPr="002F0D5F">
        <w:rPr>
          <w:color w:val="000000" w:themeColor="text1"/>
        </w:rPr>
        <w:t>счет</w:t>
      </w:r>
      <w:r w:rsidRPr="002F0D5F">
        <w:rPr>
          <w:color w:val="000000" w:themeColor="text1"/>
          <w:spacing w:val="1"/>
        </w:rPr>
        <w:t xml:space="preserve"> </w:t>
      </w:r>
      <w:r w:rsidRPr="002F0D5F">
        <w:rPr>
          <w:color w:val="000000" w:themeColor="text1"/>
        </w:rPr>
        <w:t>обновления</w:t>
      </w:r>
      <w:r w:rsidRPr="002F0D5F">
        <w:rPr>
          <w:color w:val="000000" w:themeColor="text1"/>
          <w:spacing w:val="1"/>
        </w:rPr>
        <w:t xml:space="preserve"> </w:t>
      </w:r>
      <w:r w:rsidRPr="002F0D5F">
        <w:rPr>
          <w:color w:val="000000" w:themeColor="text1"/>
        </w:rPr>
        <w:t>содержания</w:t>
      </w:r>
      <w:r w:rsidRPr="002F0D5F">
        <w:rPr>
          <w:color w:val="000000" w:themeColor="text1"/>
          <w:spacing w:val="1"/>
        </w:rPr>
        <w:t xml:space="preserve"> </w:t>
      </w:r>
      <w:r w:rsidRPr="002F0D5F">
        <w:rPr>
          <w:color w:val="000000" w:themeColor="text1"/>
        </w:rPr>
        <w:t>дополнительных</w:t>
      </w:r>
      <w:r w:rsidRPr="002F0D5F">
        <w:rPr>
          <w:color w:val="000000" w:themeColor="text1"/>
          <w:spacing w:val="1"/>
        </w:rPr>
        <w:t xml:space="preserve"> </w:t>
      </w:r>
      <w:r w:rsidRPr="00C506E8">
        <w:t>общеобразовательных</w:t>
      </w:r>
      <w:r w:rsidRPr="00C506E8">
        <w:rPr>
          <w:spacing w:val="1"/>
        </w:rPr>
        <w:t xml:space="preserve"> </w:t>
      </w:r>
      <w:r w:rsidRPr="00C506E8">
        <w:t>программ</w:t>
      </w:r>
      <w:r w:rsidRPr="00C506E8">
        <w:rPr>
          <w:spacing w:val="1"/>
        </w:rPr>
        <w:t xml:space="preserve"> </w:t>
      </w:r>
      <w:r w:rsidRPr="00C506E8">
        <w:t>(далее</w:t>
      </w:r>
      <w:r w:rsidRPr="00C506E8">
        <w:rPr>
          <w:spacing w:val="1"/>
        </w:rPr>
        <w:t xml:space="preserve"> </w:t>
      </w:r>
      <w:r w:rsidRPr="00C506E8">
        <w:t>-</w:t>
      </w:r>
      <w:r w:rsidRPr="00C506E8">
        <w:rPr>
          <w:spacing w:val="1"/>
        </w:rPr>
        <w:t xml:space="preserve"> </w:t>
      </w:r>
      <w:r w:rsidRPr="00C506E8">
        <w:t>ДОП),</w:t>
      </w:r>
      <w:r w:rsidRPr="00C506E8">
        <w:rPr>
          <w:spacing w:val="1"/>
        </w:rPr>
        <w:t xml:space="preserve"> </w:t>
      </w:r>
      <w:r w:rsidRPr="00C506E8">
        <w:t>реализации</w:t>
      </w:r>
      <w:r w:rsidRPr="00C506E8">
        <w:rPr>
          <w:spacing w:val="1"/>
        </w:rPr>
        <w:t xml:space="preserve"> </w:t>
      </w:r>
      <w:r w:rsidRPr="00C506E8">
        <w:t>программ в Точках Роста</w:t>
      </w:r>
      <w:r>
        <w:t xml:space="preserve"> и уменьшается из-за невозможности реализации сертифицированных программ.</w:t>
      </w:r>
    </w:p>
    <w:p w14:paraId="0941BB4F" w14:textId="77777777" w:rsidR="00FD1C14" w:rsidRPr="00C506E8" w:rsidRDefault="00FD1C14" w:rsidP="00FD1C14">
      <w:r w:rsidRPr="00C506E8">
        <w:t xml:space="preserve">       С 2019 года по 202</w:t>
      </w:r>
      <w:r>
        <w:t>5</w:t>
      </w:r>
      <w:r w:rsidRPr="00C506E8">
        <w:t xml:space="preserve"> год в районе </w:t>
      </w:r>
      <w:r>
        <w:t>работают</w:t>
      </w:r>
      <w:r w:rsidRPr="00C506E8">
        <w:t xml:space="preserve"> 5 Точек Роста, в которых занимаются </w:t>
      </w:r>
      <w:r>
        <w:t>948</w:t>
      </w:r>
      <w:r w:rsidRPr="00C506E8">
        <w:t xml:space="preserve"> обучающийся. Все педагоги прошли обучение по программам дополнительного образования.</w:t>
      </w:r>
    </w:p>
    <w:p w14:paraId="39BB7594" w14:textId="77777777" w:rsidR="00FD1C14" w:rsidRPr="00D722EA" w:rsidRDefault="00FD1C14" w:rsidP="00FD1C14">
      <w:pPr>
        <w:pStyle w:val="a3"/>
        <w:ind w:right="5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06E8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79A8B3A" w14:textId="77777777" w:rsidR="00FD1C14" w:rsidRPr="007A645D" w:rsidRDefault="00FD1C14" w:rsidP="00FD1C14">
      <w:pPr>
        <w:pStyle w:val="a5"/>
      </w:pPr>
      <w:r w:rsidRPr="00C506E8">
        <w:t>Анализ</w:t>
      </w:r>
      <w:r w:rsidRPr="00C506E8">
        <w:rPr>
          <w:spacing w:val="1"/>
        </w:rPr>
        <w:t xml:space="preserve"> </w:t>
      </w:r>
      <w:r w:rsidRPr="00C506E8">
        <w:t>направленностей</w:t>
      </w:r>
      <w:r w:rsidRPr="00C506E8">
        <w:rPr>
          <w:spacing w:val="1"/>
        </w:rPr>
        <w:t xml:space="preserve"> </w:t>
      </w:r>
      <w:r w:rsidRPr="00C506E8">
        <w:t>дополнительного</w:t>
      </w:r>
      <w:r w:rsidRPr="00C506E8">
        <w:rPr>
          <w:spacing w:val="1"/>
        </w:rPr>
        <w:t xml:space="preserve"> </w:t>
      </w:r>
      <w:r w:rsidRPr="00C506E8">
        <w:t>образования</w:t>
      </w:r>
      <w:r w:rsidRPr="00C506E8">
        <w:rPr>
          <w:spacing w:val="1"/>
        </w:rPr>
        <w:t xml:space="preserve"> </w:t>
      </w:r>
      <w:r w:rsidRPr="00C506E8">
        <w:t>показал,</w:t>
      </w:r>
      <w:r w:rsidRPr="00C506E8">
        <w:rPr>
          <w:spacing w:val="1"/>
        </w:rPr>
        <w:t xml:space="preserve"> </w:t>
      </w:r>
      <w:r w:rsidRPr="00C506E8">
        <w:t>что</w:t>
      </w:r>
      <w:r w:rsidRPr="00C506E8">
        <w:rPr>
          <w:spacing w:val="1"/>
        </w:rPr>
        <w:t xml:space="preserve"> </w:t>
      </w:r>
      <w:r w:rsidRPr="00C506E8">
        <w:t xml:space="preserve">самыми популярными в районе </w:t>
      </w:r>
      <w:r>
        <w:t>являются</w:t>
      </w:r>
      <w:r w:rsidRPr="00C506E8">
        <w:t xml:space="preserve"> художественная и </w:t>
      </w:r>
      <w:r>
        <w:t>естественнонаучная</w:t>
      </w:r>
      <w:r w:rsidRPr="00C506E8">
        <w:rPr>
          <w:spacing w:val="1"/>
        </w:rPr>
        <w:t xml:space="preserve"> </w:t>
      </w:r>
      <w:r w:rsidRPr="00C506E8">
        <w:t>направленности. На</w:t>
      </w:r>
      <w:r w:rsidRPr="00C506E8">
        <w:rPr>
          <w:spacing w:val="1"/>
        </w:rPr>
        <w:t xml:space="preserve"> </w:t>
      </w:r>
      <w:r w:rsidRPr="00C506E8">
        <w:t>третьем</w:t>
      </w:r>
      <w:r w:rsidRPr="00C506E8">
        <w:rPr>
          <w:spacing w:val="1"/>
        </w:rPr>
        <w:t xml:space="preserve"> </w:t>
      </w:r>
      <w:r w:rsidRPr="00C506E8">
        <w:t>месте</w:t>
      </w:r>
      <w:r w:rsidRPr="00C506E8">
        <w:rPr>
          <w:spacing w:val="1"/>
        </w:rPr>
        <w:t xml:space="preserve"> </w:t>
      </w:r>
      <w:r w:rsidRPr="00C506E8">
        <w:t>по</w:t>
      </w:r>
      <w:r w:rsidRPr="00C506E8">
        <w:rPr>
          <w:spacing w:val="1"/>
        </w:rPr>
        <w:t xml:space="preserve"> </w:t>
      </w:r>
      <w:r w:rsidRPr="00C506E8">
        <w:t>популярности</w:t>
      </w:r>
      <w:r w:rsidRPr="00C506E8">
        <w:rPr>
          <w:spacing w:val="1"/>
        </w:rPr>
        <w:t xml:space="preserve"> </w:t>
      </w:r>
      <w:r w:rsidRPr="00C506E8">
        <w:t>ДОП</w:t>
      </w:r>
      <w:r w:rsidRPr="00C506E8">
        <w:rPr>
          <w:spacing w:val="1"/>
        </w:rPr>
        <w:t xml:space="preserve"> </w:t>
      </w:r>
      <w:r w:rsidRPr="00C506E8">
        <w:t>физкультурно-спортивная</w:t>
      </w:r>
      <w:r w:rsidRPr="00C506E8">
        <w:rPr>
          <w:spacing w:val="1"/>
        </w:rPr>
        <w:t xml:space="preserve"> </w:t>
      </w:r>
      <w:r w:rsidRPr="00C506E8">
        <w:t>направленность.</w:t>
      </w:r>
      <w:r w:rsidRPr="00C506E8">
        <w:rPr>
          <w:spacing w:val="1"/>
        </w:rPr>
        <w:t xml:space="preserve"> </w:t>
      </w:r>
      <w:r w:rsidRPr="00C506E8">
        <w:t>Развитие</w:t>
      </w:r>
      <w:r w:rsidRPr="00C506E8">
        <w:rPr>
          <w:spacing w:val="1"/>
        </w:rPr>
        <w:t xml:space="preserve"> </w:t>
      </w:r>
      <w:r w:rsidRPr="00C506E8">
        <w:t>спорта,</w:t>
      </w:r>
      <w:r w:rsidRPr="00C506E8">
        <w:rPr>
          <w:spacing w:val="1"/>
        </w:rPr>
        <w:t xml:space="preserve"> </w:t>
      </w:r>
      <w:r w:rsidRPr="00C506E8">
        <w:t>в</w:t>
      </w:r>
      <w:r w:rsidRPr="00C506E8">
        <w:rPr>
          <w:spacing w:val="1"/>
        </w:rPr>
        <w:t xml:space="preserve"> </w:t>
      </w:r>
      <w:r w:rsidRPr="00C506E8">
        <w:t>том</w:t>
      </w:r>
      <w:r w:rsidRPr="00C506E8">
        <w:rPr>
          <w:spacing w:val="1"/>
        </w:rPr>
        <w:t xml:space="preserve"> </w:t>
      </w:r>
      <w:r w:rsidRPr="00C506E8">
        <w:t>числе</w:t>
      </w:r>
      <w:r w:rsidRPr="00C506E8">
        <w:rPr>
          <w:spacing w:val="1"/>
        </w:rPr>
        <w:t xml:space="preserve"> </w:t>
      </w:r>
      <w:r w:rsidRPr="00C506E8">
        <w:t xml:space="preserve">и детского, за последние два года набирает обороты. </w:t>
      </w:r>
      <w:r>
        <w:t xml:space="preserve"> </w:t>
      </w:r>
      <w:r w:rsidRPr="00C506E8">
        <w:t>Возводятся</w:t>
      </w:r>
      <w:r w:rsidRPr="00C506E8">
        <w:rPr>
          <w:spacing w:val="1"/>
        </w:rPr>
        <w:t xml:space="preserve"> </w:t>
      </w:r>
      <w:r w:rsidRPr="00C506E8">
        <w:t>спортивные</w:t>
      </w:r>
      <w:r w:rsidRPr="00C506E8">
        <w:rPr>
          <w:spacing w:val="1"/>
        </w:rPr>
        <w:t xml:space="preserve"> </w:t>
      </w:r>
      <w:r w:rsidRPr="00C506E8">
        <w:t>площадки.</w:t>
      </w:r>
      <w:r w:rsidRPr="00C506E8">
        <w:rPr>
          <w:spacing w:val="1"/>
        </w:rPr>
        <w:t xml:space="preserve"> </w:t>
      </w:r>
      <w:r w:rsidRPr="00C506E8">
        <w:t>Но</w:t>
      </w:r>
      <w:r w:rsidRPr="00C506E8">
        <w:rPr>
          <w:spacing w:val="1"/>
        </w:rPr>
        <w:t xml:space="preserve"> </w:t>
      </w:r>
      <w:r w:rsidRPr="00C506E8">
        <w:t>есть</w:t>
      </w:r>
      <w:r w:rsidRPr="00C506E8">
        <w:rPr>
          <w:spacing w:val="1"/>
        </w:rPr>
        <w:t xml:space="preserve"> </w:t>
      </w:r>
      <w:r w:rsidRPr="00C506E8">
        <w:t>необходимость</w:t>
      </w:r>
      <w:r w:rsidRPr="00C506E8">
        <w:rPr>
          <w:spacing w:val="1"/>
        </w:rPr>
        <w:t xml:space="preserve"> </w:t>
      </w:r>
      <w:r w:rsidRPr="00C506E8">
        <w:t>в</w:t>
      </w:r>
      <w:r w:rsidRPr="00C506E8">
        <w:rPr>
          <w:spacing w:val="1"/>
        </w:rPr>
        <w:t xml:space="preserve"> </w:t>
      </w:r>
      <w:r w:rsidRPr="00C506E8">
        <w:t>том,</w:t>
      </w:r>
      <w:r w:rsidRPr="00C506E8">
        <w:rPr>
          <w:spacing w:val="71"/>
        </w:rPr>
        <w:t xml:space="preserve"> </w:t>
      </w:r>
      <w:proofErr w:type="gramStart"/>
      <w:r w:rsidRPr="00C506E8">
        <w:t>чтобы</w:t>
      </w:r>
      <w:r>
        <w:t xml:space="preserve"> </w:t>
      </w:r>
      <w:r w:rsidRPr="00C506E8">
        <w:rPr>
          <w:spacing w:val="-67"/>
        </w:rPr>
        <w:t xml:space="preserve"> </w:t>
      </w:r>
      <w:r w:rsidRPr="00C506E8">
        <w:t>доступная</w:t>
      </w:r>
      <w:proofErr w:type="gramEnd"/>
      <w:r>
        <w:t xml:space="preserve"> </w:t>
      </w:r>
      <w:r w:rsidRPr="00C506E8">
        <w:t>спортивная среда стала ближе для детей различных категорий.</w:t>
      </w:r>
      <w:r w:rsidRPr="00C506E8">
        <w:rPr>
          <w:spacing w:val="1"/>
        </w:rPr>
        <w:t xml:space="preserve"> </w:t>
      </w:r>
      <w:r w:rsidRPr="00C506E8">
        <w:t>Поэтому</w:t>
      </w:r>
      <w:r w:rsidRPr="00C506E8">
        <w:rPr>
          <w:spacing w:val="1"/>
        </w:rPr>
        <w:t xml:space="preserve"> </w:t>
      </w:r>
      <w:r w:rsidRPr="00C506E8">
        <w:t>в</w:t>
      </w:r>
      <w:r w:rsidRPr="00C506E8">
        <w:rPr>
          <w:spacing w:val="1"/>
        </w:rPr>
        <w:t xml:space="preserve"> </w:t>
      </w:r>
      <w:r w:rsidRPr="00C506E8">
        <w:t>Плане</w:t>
      </w:r>
      <w:r w:rsidRPr="00C506E8">
        <w:rPr>
          <w:spacing w:val="1"/>
        </w:rPr>
        <w:t xml:space="preserve"> </w:t>
      </w:r>
      <w:r w:rsidRPr="00C506E8">
        <w:t>мероприятий</w:t>
      </w:r>
      <w:r w:rsidRPr="00C506E8">
        <w:rPr>
          <w:spacing w:val="1"/>
        </w:rPr>
        <w:t xml:space="preserve"> </w:t>
      </w:r>
      <w:r w:rsidRPr="00C506E8">
        <w:t>(«дорожной</w:t>
      </w:r>
      <w:r w:rsidRPr="00C506E8">
        <w:rPr>
          <w:spacing w:val="1"/>
        </w:rPr>
        <w:t xml:space="preserve"> </w:t>
      </w:r>
      <w:r w:rsidRPr="00C506E8">
        <w:t>карте»)</w:t>
      </w:r>
      <w:r w:rsidRPr="00C506E8">
        <w:rPr>
          <w:spacing w:val="71"/>
        </w:rPr>
        <w:t xml:space="preserve"> </w:t>
      </w:r>
      <w:r w:rsidRPr="00C506E8">
        <w:t>по</w:t>
      </w:r>
      <w:r w:rsidRPr="00C506E8">
        <w:rPr>
          <w:spacing w:val="71"/>
        </w:rPr>
        <w:t xml:space="preserve"> </w:t>
      </w:r>
      <w:r w:rsidRPr="00C506E8">
        <w:t>реализации</w:t>
      </w:r>
      <w:r w:rsidRPr="00C506E8">
        <w:rPr>
          <w:spacing w:val="1"/>
        </w:rPr>
        <w:t xml:space="preserve"> </w:t>
      </w:r>
      <w:r w:rsidRPr="00C506E8">
        <w:t>Концепции</w:t>
      </w:r>
      <w:r w:rsidRPr="00C506E8">
        <w:rPr>
          <w:spacing w:val="1"/>
        </w:rPr>
        <w:t xml:space="preserve"> </w:t>
      </w:r>
      <w:r w:rsidRPr="00C506E8">
        <w:t>развития</w:t>
      </w:r>
      <w:r w:rsidRPr="00C506E8">
        <w:rPr>
          <w:spacing w:val="1"/>
        </w:rPr>
        <w:t xml:space="preserve"> </w:t>
      </w:r>
      <w:r w:rsidRPr="00C506E8">
        <w:t>дополнительного</w:t>
      </w:r>
      <w:r w:rsidRPr="00C506E8">
        <w:rPr>
          <w:spacing w:val="1"/>
        </w:rPr>
        <w:t xml:space="preserve"> </w:t>
      </w:r>
      <w:r w:rsidRPr="00C506E8">
        <w:t>образования</w:t>
      </w:r>
      <w:r w:rsidRPr="00C506E8">
        <w:rPr>
          <w:spacing w:val="1"/>
        </w:rPr>
        <w:t xml:space="preserve"> </w:t>
      </w:r>
      <w:r w:rsidRPr="00C506E8">
        <w:t>до</w:t>
      </w:r>
      <w:r w:rsidRPr="00C506E8">
        <w:rPr>
          <w:spacing w:val="1"/>
        </w:rPr>
        <w:t xml:space="preserve"> </w:t>
      </w:r>
      <w:r w:rsidRPr="00C506E8">
        <w:t>2030</w:t>
      </w:r>
      <w:r w:rsidRPr="00C506E8">
        <w:rPr>
          <w:spacing w:val="1"/>
        </w:rPr>
        <w:t xml:space="preserve"> </w:t>
      </w:r>
      <w:r w:rsidRPr="00C506E8">
        <w:t>года</w:t>
      </w:r>
      <w:r w:rsidRPr="00C506E8">
        <w:rPr>
          <w:spacing w:val="1"/>
        </w:rPr>
        <w:t xml:space="preserve"> </w:t>
      </w:r>
      <w:r w:rsidRPr="00C506E8">
        <w:t>(далее</w:t>
      </w:r>
      <w:r w:rsidRPr="00C506E8">
        <w:rPr>
          <w:spacing w:val="1"/>
        </w:rPr>
        <w:t xml:space="preserve"> </w:t>
      </w:r>
      <w:r w:rsidRPr="00C506E8">
        <w:t>–</w:t>
      </w:r>
      <w:r w:rsidRPr="00C506E8">
        <w:rPr>
          <w:spacing w:val="-67"/>
        </w:rPr>
        <w:t xml:space="preserve"> </w:t>
      </w:r>
      <w:r w:rsidRPr="00C506E8">
        <w:t>дорожная</w:t>
      </w:r>
      <w:r w:rsidRPr="00C506E8">
        <w:rPr>
          <w:spacing w:val="1"/>
        </w:rPr>
        <w:t xml:space="preserve"> </w:t>
      </w:r>
      <w:r w:rsidRPr="00C506E8">
        <w:t>карта)</w:t>
      </w:r>
      <w:r w:rsidRPr="00C506E8">
        <w:rPr>
          <w:spacing w:val="1"/>
        </w:rPr>
        <w:t xml:space="preserve"> </w:t>
      </w:r>
      <w:r w:rsidRPr="00C506E8">
        <w:t>предусмотрены</w:t>
      </w:r>
      <w:r w:rsidRPr="00C506E8">
        <w:rPr>
          <w:spacing w:val="1"/>
        </w:rPr>
        <w:t xml:space="preserve"> </w:t>
      </w:r>
      <w:r w:rsidRPr="00C506E8">
        <w:t>мероприятия,</w:t>
      </w:r>
      <w:r w:rsidRPr="00C506E8">
        <w:rPr>
          <w:spacing w:val="1"/>
        </w:rPr>
        <w:t xml:space="preserve"> </w:t>
      </w:r>
      <w:r w:rsidRPr="00C506E8">
        <w:t>которые</w:t>
      </w:r>
      <w:r w:rsidRPr="00C506E8">
        <w:rPr>
          <w:spacing w:val="1"/>
        </w:rPr>
        <w:t xml:space="preserve"> </w:t>
      </w:r>
      <w:r w:rsidRPr="00C506E8">
        <w:t>позволили</w:t>
      </w:r>
      <w:r w:rsidRPr="00C506E8">
        <w:rPr>
          <w:spacing w:val="1"/>
        </w:rPr>
        <w:t xml:space="preserve"> </w:t>
      </w:r>
      <w:r w:rsidRPr="00C506E8">
        <w:t>бы</w:t>
      </w:r>
      <w:r w:rsidRPr="00C506E8">
        <w:rPr>
          <w:spacing w:val="1"/>
        </w:rPr>
        <w:t xml:space="preserve"> </w:t>
      </w:r>
      <w:r w:rsidRPr="00C506E8">
        <w:t xml:space="preserve">изменить школьную инфраструктуру в соответствии с запросами родителей и детей. В частности, мы говорим о создании школьных спортивных клубов. На </w:t>
      </w:r>
      <w:r w:rsidRPr="00C506E8">
        <w:lastRenderedPageBreak/>
        <w:t xml:space="preserve">сегодняшний день в районе </w:t>
      </w:r>
      <w:r w:rsidRPr="007A645D">
        <w:t>созданы 9 спортивных клубов, в которых занимается 223 обучающихся.</w:t>
      </w:r>
    </w:p>
    <w:p w14:paraId="2EDC0F75" w14:textId="77777777" w:rsidR="00FD1C14" w:rsidRPr="00C506E8" w:rsidRDefault="00FD1C14" w:rsidP="00FD1C14">
      <w:pPr>
        <w:pStyle w:val="a5"/>
      </w:pPr>
      <w:r w:rsidRPr="00C506E8">
        <w:t>Приоритетные направленности: естественнонаучная и социально-гуманитарная. В</w:t>
      </w:r>
      <w:r w:rsidRPr="00C506E8">
        <w:rPr>
          <w:spacing w:val="1"/>
        </w:rPr>
        <w:t xml:space="preserve"> </w:t>
      </w:r>
      <w:proofErr w:type="gramStart"/>
      <w:r w:rsidRPr="00C506E8">
        <w:t xml:space="preserve">районе  </w:t>
      </w:r>
      <w:r>
        <w:t>34</w:t>
      </w:r>
      <w:proofErr w:type="gramEnd"/>
      <w:r>
        <w:t xml:space="preserve">,5% </w:t>
      </w:r>
      <w:r w:rsidRPr="00C506E8">
        <w:t>детей</w:t>
      </w:r>
      <w:r w:rsidRPr="00C506E8">
        <w:rPr>
          <w:spacing w:val="1"/>
        </w:rPr>
        <w:t xml:space="preserve"> </w:t>
      </w:r>
      <w:r w:rsidRPr="00C506E8">
        <w:t>охвачены</w:t>
      </w:r>
      <w:r w:rsidRPr="00C506E8">
        <w:rPr>
          <w:spacing w:val="1"/>
        </w:rPr>
        <w:t xml:space="preserve"> </w:t>
      </w:r>
      <w:r w:rsidRPr="00C506E8">
        <w:t>данными</w:t>
      </w:r>
      <w:r w:rsidRPr="00C506E8">
        <w:rPr>
          <w:spacing w:val="1"/>
        </w:rPr>
        <w:t xml:space="preserve"> </w:t>
      </w:r>
      <w:r w:rsidRPr="00C506E8">
        <w:t>направленностями.</w:t>
      </w:r>
      <w:r w:rsidRPr="00C506E8">
        <w:rPr>
          <w:spacing w:val="1"/>
        </w:rPr>
        <w:t xml:space="preserve"> </w:t>
      </w:r>
      <w:r>
        <w:rPr>
          <w:spacing w:val="1"/>
        </w:rPr>
        <w:t xml:space="preserve">Что на 2% больше по сравнению с 2024 годом. </w:t>
      </w:r>
      <w:r w:rsidRPr="00C506E8">
        <w:t>То</w:t>
      </w:r>
      <w:r w:rsidRPr="00C506E8">
        <w:rPr>
          <w:spacing w:val="1"/>
        </w:rPr>
        <w:t xml:space="preserve"> </w:t>
      </w:r>
      <w:r w:rsidRPr="00C506E8">
        <w:t>есть,</w:t>
      </w:r>
      <w:r w:rsidRPr="00C506E8">
        <w:rPr>
          <w:spacing w:val="1"/>
        </w:rPr>
        <w:t xml:space="preserve"> </w:t>
      </w:r>
      <w:r w:rsidRPr="00C506E8">
        <w:t>показатель федерального проекта «Успех каждого ребенка» выполняется, но</w:t>
      </w:r>
      <w:r w:rsidRPr="00C506E8">
        <w:rPr>
          <w:spacing w:val="1"/>
        </w:rPr>
        <w:t xml:space="preserve"> </w:t>
      </w:r>
      <w:r w:rsidRPr="00C506E8">
        <w:t>при</w:t>
      </w:r>
      <w:r w:rsidRPr="00C506E8">
        <w:rPr>
          <w:spacing w:val="1"/>
        </w:rPr>
        <w:t xml:space="preserve"> </w:t>
      </w:r>
      <w:r w:rsidRPr="00C506E8">
        <w:t>этом</w:t>
      </w:r>
      <w:r w:rsidRPr="00C506E8">
        <w:rPr>
          <w:spacing w:val="1"/>
        </w:rPr>
        <w:t xml:space="preserve"> </w:t>
      </w:r>
      <w:r w:rsidRPr="00C506E8">
        <w:t>мы</w:t>
      </w:r>
      <w:r w:rsidRPr="00C506E8">
        <w:rPr>
          <w:spacing w:val="1"/>
        </w:rPr>
        <w:t xml:space="preserve"> </w:t>
      </w:r>
      <w:r w:rsidRPr="00C506E8">
        <w:t>наблюдаем</w:t>
      </w:r>
      <w:r w:rsidRPr="00C506E8">
        <w:rPr>
          <w:spacing w:val="1"/>
        </w:rPr>
        <w:t xml:space="preserve"> </w:t>
      </w:r>
      <w:r w:rsidRPr="00C506E8">
        <w:t>достаточно</w:t>
      </w:r>
      <w:r w:rsidRPr="00C506E8">
        <w:rPr>
          <w:spacing w:val="1"/>
        </w:rPr>
        <w:t xml:space="preserve"> </w:t>
      </w:r>
      <w:r w:rsidRPr="00C506E8">
        <w:t>высокий</w:t>
      </w:r>
      <w:r w:rsidRPr="00C506E8">
        <w:rPr>
          <w:spacing w:val="1"/>
        </w:rPr>
        <w:t xml:space="preserve"> </w:t>
      </w:r>
      <w:r w:rsidRPr="00C506E8">
        <w:t>интерес</w:t>
      </w:r>
      <w:r w:rsidRPr="00C506E8">
        <w:rPr>
          <w:spacing w:val="1"/>
        </w:rPr>
        <w:t xml:space="preserve"> </w:t>
      </w:r>
      <w:r w:rsidRPr="00C506E8">
        <w:t>у</w:t>
      </w:r>
      <w:r w:rsidRPr="00C506E8">
        <w:rPr>
          <w:spacing w:val="1"/>
        </w:rPr>
        <w:t xml:space="preserve"> </w:t>
      </w:r>
      <w:r w:rsidRPr="00C506E8">
        <w:t>респондентов</w:t>
      </w:r>
      <w:r>
        <w:t xml:space="preserve"> и </w:t>
      </w:r>
      <w:r w:rsidRPr="00C506E8">
        <w:t>к физкультурно-спортивной направленности.</w:t>
      </w:r>
    </w:p>
    <w:p w14:paraId="4B49B7BF" w14:textId="77777777" w:rsidR="00FD1C14" w:rsidRPr="00C506E8" w:rsidRDefault="00FD1C14" w:rsidP="00FD1C14">
      <w:pPr>
        <w:pStyle w:val="a5"/>
      </w:pPr>
      <w:r w:rsidRPr="00C506E8">
        <w:t>Наименьший</w:t>
      </w:r>
      <w:r w:rsidRPr="00C506E8">
        <w:rPr>
          <w:spacing w:val="1"/>
        </w:rPr>
        <w:t xml:space="preserve"> </w:t>
      </w:r>
      <w:r w:rsidRPr="00C506E8">
        <w:t>охват</w:t>
      </w:r>
      <w:r w:rsidRPr="00C506E8">
        <w:rPr>
          <w:spacing w:val="1"/>
        </w:rPr>
        <w:t xml:space="preserve"> </w:t>
      </w:r>
      <w:r w:rsidRPr="00C506E8">
        <w:t>детей</w:t>
      </w:r>
      <w:r w:rsidRPr="00C506E8">
        <w:rPr>
          <w:spacing w:val="1"/>
        </w:rPr>
        <w:t xml:space="preserve"> </w:t>
      </w:r>
      <w:r w:rsidRPr="00C506E8">
        <w:t>в</w:t>
      </w:r>
      <w:r w:rsidRPr="00C506E8">
        <w:rPr>
          <w:spacing w:val="1"/>
        </w:rPr>
        <w:t xml:space="preserve"> </w:t>
      </w:r>
      <w:r w:rsidRPr="00C506E8">
        <w:t>рамках</w:t>
      </w:r>
      <w:r w:rsidRPr="00C506E8">
        <w:rPr>
          <w:spacing w:val="1"/>
        </w:rPr>
        <w:t xml:space="preserve"> </w:t>
      </w:r>
      <w:r w:rsidRPr="00C506E8">
        <w:t>туристско-краеведческой</w:t>
      </w:r>
      <w:r w:rsidRPr="00C506E8">
        <w:rPr>
          <w:spacing w:val="1"/>
        </w:rPr>
        <w:t xml:space="preserve"> </w:t>
      </w:r>
      <w:r w:rsidRPr="00C506E8">
        <w:t>направленности.</w:t>
      </w:r>
      <w:r w:rsidRPr="00C506E8">
        <w:rPr>
          <w:spacing w:val="1"/>
        </w:rPr>
        <w:t xml:space="preserve"> </w:t>
      </w:r>
      <w:r w:rsidRPr="00C506E8">
        <w:t>Это</w:t>
      </w:r>
      <w:r w:rsidRPr="00C506E8">
        <w:rPr>
          <w:spacing w:val="1"/>
        </w:rPr>
        <w:t xml:space="preserve"> </w:t>
      </w:r>
      <w:r w:rsidRPr="00C506E8">
        <w:t>связано,</w:t>
      </w:r>
      <w:r w:rsidRPr="00C506E8">
        <w:rPr>
          <w:spacing w:val="1"/>
        </w:rPr>
        <w:t xml:space="preserve"> </w:t>
      </w:r>
      <w:r w:rsidRPr="00C506E8">
        <w:t>в</w:t>
      </w:r>
      <w:r w:rsidRPr="00C506E8">
        <w:rPr>
          <w:spacing w:val="1"/>
        </w:rPr>
        <w:t xml:space="preserve"> </w:t>
      </w:r>
      <w:r w:rsidRPr="00C506E8">
        <w:t>первую</w:t>
      </w:r>
      <w:r w:rsidRPr="00C506E8">
        <w:rPr>
          <w:spacing w:val="1"/>
        </w:rPr>
        <w:t xml:space="preserve"> </w:t>
      </w:r>
      <w:r w:rsidRPr="00C506E8">
        <w:t>очередь,</w:t>
      </w:r>
      <w:r w:rsidRPr="00C506E8">
        <w:rPr>
          <w:spacing w:val="1"/>
        </w:rPr>
        <w:t xml:space="preserve"> </w:t>
      </w:r>
      <w:r w:rsidRPr="00C506E8">
        <w:t>с</w:t>
      </w:r>
      <w:r w:rsidRPr="00C506E8">
        <w:rPr>
          <w:spacing w:val="1"/>
        </w:rPr>
        <w:t xml:space="preserve"> </w:t>
      </w:r>
      <w:r w:rsidRPr="00C506E8">
        <w:t>проблемами</w:t>
      </w:r>
      <w:r w:rsidRPr="00C506E8">
        <w:rPr>
          <w:spacing w:val="1"/>
        </w:rPr>
        <w:t xml:space="preserve"> </w:t>
      </w:r>
      <w:r w:rsidRPr="00C506E8">
        <w:t>при</w:t>
      </w:r>
      <w:r w:rsidRPr="00C506E8">
        <w:rPr>
          <w:spacing w:val="1"/>
        </w:rPr>
        <w:t xml:space="preserve"> </w:t>
      </w:r>
      <w:r w:rsidRPr="00C506E8">
        <w:t>оформлении</w:t>
      </w:r>
      <w:r w:rsidRPr="00C506E8">
        <w:rPr>
          <w:spacing w:val="1"/>
        </w:rPr>
        <w:t xml:space="preserve"> </w:t>
      </w:r>
      <w:r w:rsidRPr="00C506E8">
        <w:t>документов</w:t>
      </w:r>
      <w:r w:rsidRPr="00C506E8">
        <w:rPr>
          <w:spacing w:val="1"/>
        </w:rPr>
        <w:t xml:space="preserve"> </w:t>
      </w:r>
      <w:r w:rsidRPr="00C506E8">
        <w:t>выхода</w:t>
      </w:r>
      <w:r w:rsidRPr="00C506E8">
        <w:rPr>
          <w:spacing w:val="1"/>
        </w:rPr>
        <w:t xml:space="preserve"> </w:t>
      </w:r>
      <w:r w:rsidRPr="00C506E8">
        <w:t>детей</w:t>
      </w:r>
      <w:r w:rsidRPr="00C506E8">
        <w:rPr>
          <w:spacing w:val="1"/>
        </w:rPr>
        <w:t xml:space="preserve"> </w:t>
      </w:r>
      <w:r w:rsidRPr="00C506E8">
        <w:t>на</w:t>
      </w:r>
      <w:r w:rsidRPr="00C506E8">
        <w:rPr>
          <w:spacing w:val="1"/>
        </w:rPr>
        <w:t xml:space="preserve"> </w:t>
      </w:r>
      <w:r w:rsidRPr="00C506E8">
        <w:t>маршруты</w:t>
      </w:r>
      <w:r w:rsidRPr="00C506E8">
        <w:rPr>
          <w:spacing w:val="1"/>
        </w:rPr>
        <w:t xml:space="preserve"> </w:t>
      </w:r>
      <w:r w:rsidRPr="00C506E8">
        <w:t>и</w:t>
      </w:r>
      <w:r w:rsidRPr="00C506E8">
        <w:rPr>
          <w:spacing w:val="1"/>
        </w:rPr>
        <w:t xml:space="preserve"> </w:t>
      </w:r>
      <w:r w:rsidRPr="00C506E8">
        <w:t>материально-</w:t>
      </w:r>
      <w:r w:rsidRPr="00C506E8">
        <w:rPr>
          <w:spacing w:val="1"/>
        </w:rPr>
        <w:t xml:space="preserve"> </w:t>
      </w:r>
      <w:r w:rsidRPr="00C506E8">
        <w:t>техническим оснащением. В дорожной карте предусмотрены мероприятия и</w:t>
      </w:r>
      <w:r w:rsidRPr="00C506E8">
        <w:rPr>
          <w:spacing w:val="1"/>
        </w:rPr>
        <w:t xml:space="preserve"> </w:t>
      </w:r>
      <w:r w:rsidRPr="00C506E8">
        <w:t>показатели, которые бы позволили расширить возможности дополнительного</w:t>
      </w:r>
      <w:r w:rsidRPr="00C506E8">
        <w:rPr>
          <w:spacing w:val="-67"/>
        </w:rPr>
        <w:t xml:space="preserve"> </w:t>
      </w:r>
      <w:r w:rsidRPr="00C506E8">
        <w:t>образования</w:t>
      </w:r>
      <w:r w:rsidRPr="00C506E8">
        <w:rPr>
          <w:spacing w:val="1"/>
        </w:rPr>
        <w:t xml:space="preserve"> </w:t>
      </w:r>
      <w:r w:rsidRPr="00C506E8">
        <w:t>при</w:t>
      </w:r>
      <w:r w:rsidRPr="00C506E8">
        <w:rPr>
          <w:spacing w:val="1"/>
        </w:rPr>
        <w:t xml:space="preserve"> </w:t>
      </w:r>
      <w:r w:rsidRPr="00C506E8">
        <w:t>реализации</w:t>
      </w:r>
      <w:r w:rsidRPr="00C506E8">
        <w:rPr>
          <w:spacing w:val="1"/>
        </w:rPr>
        <w:t xml:space="preserve"> </w:t>
      </w:r>
      <w:r w:rsidRPr="00C506E8">
        <w:t>дополнительных</w:t>
      </w:r>
      <w:r w:rsidRPr="00C506E8">
        <w:rPr>
          <w:spacing w:val="1"/>
        </w:rPr>
        <w:t xml:space="preserve"> </w:t>
      </w:r>
      <w:r w:rsidRPr="00C506E8">
        <w:t>общеобразовательных</w:t>
      </w:r>
      <w:r w:rsidRPr="00C506E8">
        <w:rPr>
          <w:spacing w:val="1"/>
        </w:rPr>
        <w:t xml:space="preserve"> </w:t>
      </w:r>
      <w:r w:rsidRPr="00C506E8">
        <w:t>программ</w:t>
      </w:r>
      <w:r w:rsidRPr="00C506E8">
        <w:rPr>
          <w:spacing w:val="1"/>
        </w:rPr>
        <w:t xml:space="preserve"> </w:t>
      </w:r>
      <w:r w:rsidRPr="00C506E8">
        <w:t>данной</w:t>
      </w:r>
      <w:r w:rsidRPr="00C506E8">
        <w:rPr>
          <w:spacing w:val="1"/>
        </w:rPr>
        <w:t xml:space="preserve"> </w:t>
      </w:r>
      <w:r w:rsidRPr="00C506E8">
        <w:t>направленности,</w:t>
      </w:r>
      <w:r w:rsidRPr="00C506E8">
        <w:rPr>
          <w:spacing w:val="1"/>
        </w:rPr>
        <w:t xml:space="preserve"> </w:t>
      </w:r>
      <w:r w:rsidRPr="00C506E8">
        <w:t>в</w:t>
      </w:r>
      <w:r w:rsidRPr="00C506E8">
        <w:rPr>
          <w:spacing w:val="1"/>
        </w:rPr>
        <w:t xml:space="preserve"> </w:t>
      </w:r>
      <w:r w:rsidRPr="00C506E8">
        <w:t>том</w:t>
      </w:r>
      <w:r w:rsidRPr="00C506E8">
        <w:rPr>
          <w:spacing w:val="1"/>
        </w:rPr>
        <w:t xml:space="preserve"> </w:t>
      </w:r>
      <w:r w:rsidRPr="00C506E8">
        <w:t>числе</w:t>
      </w:r>
      <w:r w:rsidRPr="00C506E8">
        <w:rPr>
          <w:spacing w:val="1"/>
        </w:rPr>
        <w:t xml:space="preserve"> </w:t>
      </w:r>
      <w:r w:rsidRPr="00C506E8">
        <w:t>создание</w:t>
      </w:r>
      <w:r w:rsidRPr="00C506E8">
        <w:rPr>
          <w:spacing w:val="1"/>
        </w:rPr>
        <w:t xml:space="preserve"> </w:t>
      </w:r>
      <w:r w:rsidRPr="00C506E8">
        <w:t>муниципальных</w:t>
      </w:r>
      <w:r w:rsidRPr="00C506E8">
        <w:rPr>
          <w:spacing w:val="1"/>
        </w:rPr>
        <w:t xml:space="preserve"> </w:t>
      </w:r>
      <w:r w:rsidRPr="00C506E8">
        <w:t>центров</w:t>
      </w:r>
      <w:r w:rsidRPr="00C506E8">
        <w:rPr>
          <w:spacing w:val="-3"/>
        </w:rPr>
        <w:t xml:space="preserve"> </w:t>
      </w:r>
      <w:r w:rsidRPr="00C506E8">
        <w:t>детско-юношеского</w:t>
      </w:r>
      <w:r w:rsidRPr="00C506E8">
        <w:rPr>
          <w:spacing w:val="1"/>
        </w:rPr>
        <w:t xml:space="preserve"> </w:t>
      </w:r>
      <w:r w:rsidRPr="00C506E8">
        <w:t>туризма</w:t>
      </w:r>
      <w:r w:rsidRPr="00C506E8">
        <w:rPr>
          <w:spacing w:val="-4"/>
        </w:rPr>
        <w:t xml:space="preserve"> </w:t>
      </w:r>
      <w:r w:rsidRPr="00C506E8">
        <w:t>и</w:t>
      </w:r>
      <w:r w:rsidRPr="00C506E8">
        <w:rPr>
          <w:spacing w:val="-1"/>
        </w:rPr>
        <w:t xml:space="preserve"> </w:t>
      </w:r>
      <w:r w:rsidRPr="00C506E8">
        <w:t>краеведения.</w:t>
      </w:r>
    </w:p>
    <w:p w14:paraId="661AF5B9" w14:textId="77777777" w:rsidR="00FD1C14" w:rsidRDefault="00FD1C14" w:rsidP="00FD1C14">
      <w:pPr>
        <w:tabs>
          <w:tab w:val="left" w:pos="540"/>
        </w:tabs>
        <w:ind w:firstLine="540"/>
        <w:jc w:val="both"/>
        <w:rPr>
          <w:szCs w:val="28"/>
        </w:rPr>
      </w:pPr>
      <w:r w:rsidRPr="00F1671E">
        <w:rPr>
          <w:szCs w:val="28"/>
        </w:rPr>
        <w:t>Анализ данных о педагогических кадрах</w:t>
      </w:r>
      <w:r>
        <w:rPr>
          <w:szCs w:val="28"/>
        </w:rPr>
        <w:t>, осуществляющих реализацию</w:t>
      </w:r>
      <w:r w:rsidRPr="00F1671E">
        <w:rPr>
          <w:szCs w:val="28"/>
        </w:rPr>
        <w:t xml:space="preserve"> программ дополнительного образования обучающихся, показывает, что основную численность педагогов со</w:t>
      </w:r>
      <w:r>
        <w:rPr>
          <w:szCs w:val="28"/>
        </w:rPr>
        <w:t>ставляют учителя-предметники (67</w:t>
      </w:r>
      <w:r w:rsidRPr="00F1671E">
        <w:rPr>
          <w:szCs w:val="28"/>
        </w:rPr>
        <w:t>%).  Заметим, что проблема подготовки и переподготовки педагогических кадров</w:t>
      </w:r>
      <w:r>
        <w:rPr>
          <w:szCs w:val="28"/>
        </w:rPr>
        <w:t xml:space="preserve"> уже на является актуальной</w:t>
      </w:r>
      <w:r w:rsidRPr="00F1671E">
        <w:rPr>
          <w:szCs w:val="28"/>
        </w:rPr>
        <w:t>: доля педагогов, прошедших курсы переподготовки</w:t>
      </w:r>
      <w:r>
        <w:rPr>
          <w:szCs w:val="28"/>
        </w:rPr>
        <w:t xml:space="preserve"> и повышения квалификации составляет 100%.</w:t>
      </w:r>
      <w:r w:rsidRPr="00F1671E">
        <w:rPr>
          <w:szCs w:val="28"/>
        </w:rPr>
        <w:t xml:space="preserve"> </w:t>
      </w:r>
    </w:p>
    <w:p w14:paraId="3351A428" w14:textId="77777777" w:rsidR="00FD1C14" w:rsidRPr="00C506E8" w:rsidRDefault="00FD1C14" w:rsidP="00FD1C14">
      <w:pPr>
        <w:widowControl w:val="0"/>
        <w:autoSpaceDE w:val="0"/>
        <w:autoSpaceDN w:val="0"/>
        <w:spacing w:before="210"/>
        <w:ind w:right="550"/>
        <w:jc w:val="both"/>
      </w:pPr>
      <w:r w:rsidRPr="00C506E8">
        <w:t>Школьные</w:t>
      </w:r>
      <w:r w:rsidRPr="00C506E8">
        <w:rPr>
          <w:spacing w:val="1"/>
        </w:rPr>
        <w:t xml:space="preserve"> </w:t>
      </w:r>
      <w:r w:rsidRPr="00C506E8">
        <w:t>спортивные</w:t>
      </w:r>
      <w:r w:rsidRPr="00C506E8">
        <w:rPr>
          <w:spacing w:val="1"/>
        </w:rPr>
        <w:t xml:space="preserve"> </w:t>
      </w:r>
      <w:r w:rsidRPr="00C506E8">
        <w:t>клубы,</w:t>
      </w:r>
      <w:r w:rsidRPr="00C506E8">
        <w:rPr>
          <w:spacing w:val="1"/>
        </w:rPr>
        <w:t xml:space="preserve"> </w:t>
      </w:r>
      <w:r w:rsidRPr="00C506E8">
        <w:t>школьные</w:t>
      </w:r>
      <w:r w:rsidRPr="00C506E8">
        <w:rPr>
          <w:spacing w:val="1"/>
        </w:rPr>
        <w:t xml:space="preserve"> </w:t>
      </w:r>
      <w:proofErr w:type="gramStart"/>
      <w:r w:rsidRPr="00C506E8">
        <w:t>музеи</w:t>
      </w:r>
      <w:r>
        <w:rPr>
          <w:spacing w:val="1"/>
        </w:rPr>
        <w:t xml:space="preserve">, </w:t>
      </w:r>
      <w:r w:rsidRPr="00C506E8">
        <w:rPr>
          <w:spacing w:val="1"/>
        </w:rPr>
        <w:t xml:space="preserve"> </w:t>
      </w:r>
      <w:r w:rsidRPr="00C506E8">
        <w:t>школьные</w:t>
      </w:r>
      <w:proofErr w:type="gramEnd"/>
      <w:r w:rsidRPr="00C506E8">
        <w:rPr>
          <w:spacing w:val="1"/>
        </w:rPr>
        <w:t xml:space="preserve"> </w:t>
      </w:r>
      <w:r w:rsidRPr="00C506E8">
        <w:t>медиацентры</w:t>
      </w:r>
      <w:r w:rsidRPr="00C506E8">
        <w:rPr>
          <w:spacing w:val="1"/>
        </w:rPr>
        <w:t xml:space="preserve"> </w:t>
      </w:r>
      <w:r w:rsidRPr="00C506E8">
        <w:t>и</w:t>
      </w:r>
      <w:r w:rsidRPr="00C506E8">
        <w:rPr>
          <w:spacing w:val="1"/>
        </w:rPr>
        <w:t xml:space="preserve"> </w:t>
      </w:r>
      <w:r w:rsidRPr="00C506E8">
        <w:t>школьные</w:t>
      </w:r>
      <w:r w:rsidRPr="00C506E8">
        <w:rPr>
          <w:spacing w:val="1"/>
        </w:rPr>
        <w:t xml:space="preserve"> </w:t>
      </w:r>
      <w:r w:rsidRPr="00C506E8">
        <w:t>музыкальные</w:t>
      </w:r>
      <w:r w:rsidRPr="00C506E8">
        <w:rPr>
          <w:spacing w:val="1"/>
        </w:rPr>
        <w:t xml:space="preserve"> </w:t>
      </w:r>
      <w:r w:rsidRPr="00C506E8">
        <w:t>коллективы, школьные театры</w:t>
      </w:r>
      <w:r w:rsidRPr="00C506E8">
        <w:rPr>
          <w:spacing w:val="1"/>
        </w:rPr>
        <w:t xml:space="preserve"> </w:t>
      </w:r>
      <w:r w:rsidRPr="00C506E8">
        <w:t>создаются,</w:t>
      </w:r>
      <w:r w:rsidRPr="00C506E8">
        <w:rPr>
          <w:spacing w:val="1"/>
        </w:rPr>
        <w:t xml:space="preserve"> </w:t>
      </w:r>
      <w:r w:rsidRPr="00C506E8">
        <w:t>в</w:t>
      </w:r>
      <w:r w:rsidRPr="00C506E8">
        <w:rPr>
          <w:spacing w:val="1"/>
        </w:rPr>
        <w:t xml:space="preserve"> </w:t>
      </w:r>
      <w:r w:rsidRPr="00C506E8">
        <w:t>основном,</w:t>
      </w:r>
      <w:r w:rsidRPr="00C506E8">
        <w:rPr>
          <w:spacing w:val="1"/>
        </w:rPr>
        <w:t xml:space="preserve"> </w:t>
      </w:r>
      <w:r w:rsidRPr="00C506E8">
        <w:t>за</w:t>
      </w:r>
      <w:r w:rsidRPr="00C506E8">
        <w:rPr>
          <w:spacing w:val="1"/>
        </w:rPr>
        <w:t xml:space="preserve"> </w:t>
      </w:r>
      <w:r w:rsidRPr="00C506E8">
        <w:t>счет</w:t>
      </w:r>
      <w:r w:rsidRPr="00C506E8">
        <w:rPr>
          <w:spacing w:val="1"/>
        </w:rPr>
        <w:t xml:space="preserve"> </w:t>
      </w:r>
      <w:r w:rsidRPr="00C506E8">
        <w:t>внеурочной</w:t>
      </w:r>
      <w:r w:rsidRPr="00C506E8">
        <w:rPr>
          <w:spacing w:val="1"/>
        </w:rPr>
        <w:t xml:space="preserve"> </w:t>
      </w:r>
      <w:r w:rsidRPr="00C506E8">
        <w:t>деятельности.</w:t>
      </w:r>
      <w:r w:rsidRPr="00C506E8">
        <w:rPr>
          <w:spacing w:val="1"/>
        </w:rPr>
        <w:t xml:space="preserve"> </w:t>
      </w:r>
      <w:r w:rsidRPr="00C506E8">
        <w:t>Это</w:t>
      </w:r>
      <w:r w:rsidRPr="00C506E8">
        <w:rPr>
          <w:spacing w:val="-67"/>
        </w:rPr>
        <w:t xml:space="preserve">      </w:t>
      </w:r>
      <w:r w:rsidRPr="00C506E8">
        <w:t>объясняется,</w:t>
      </w:r>
      <w:r w:rsidRPr="00C506E8">
        <w:rPr>
          <w:spacing w:val="1"/>
        </w:rPr>
        <w:t xml:space="preserve"> </w:t>
      </w:r>
      <w:r w:rsidRPr="00C506E8">
        <w:t>в</w:t>
      </w:r>
      <w:r w:rsidRPr="00C506E8">
        <w:rPr>
          <w:spacing w:val="1"/>
        </w:rPr>
        <w:t xml:space="preserve"> </w:t>
      </w:r>
      <w:r w:rsidRPr="00C506E8">
        <w:t>первую</w:t>
      </w:r>
      <w:r w:rsidRPr="00C506E8">
        <w:rPr>
          <w:spacing w:val="1"/>
        </w:rPr>
        <w:t xml:space="preserve"> </w:t>
      </w:r>
      <w:r w:rsidRPr="00C506E8">
        <w:t>очередь</w:t>
      </w:r>
      <w:r w:rsidRPr="00C506E8">
        <w:rPr>
          <w:spacing w:val="1"/>
        </w:rPr>
        <w:t xml:space="preserve"> </w:t>
      </w:r>
      <w:r w:rsidRPr="00C506E8">
        <w:t>тем,</w:t>
      </w:r>
      <w:r w:rsidRPr="00C506E8">
        <w:rPr>
          <w:spacing w:val="1"/>
        </w:rPr>
        <w:t xml:space="preserve"> </w:t>
      </w:r>
      <w:r w:rsidRPr="00C506E8">
        <w:t>что</w:t>
      </w:r>
      <w:r w:rsidRPr="00C506E8">
        <w:rPr>
          <w:spacing w:val="1"/>
        </w:rPr>
        <w:t xml:space="preserve"> </w:t>
      </w:r>
      <w:r w:rsidRPr="00C506E8">
        <w:t>в</w:t>
      </w:r>
      <w:r w:rsidRPr="00C506E8">
        <w:rPr>
          <w:spacing w:val="1"/>
        </w:rPr>
        <w:t xml:space="preserve"> </w:t>
      </w:r>
      <w:r w:rsidRPr="00C506E8">
        <w:t>общеобразовательных</w:t>
      </w:r>
      <w:r w:rsidRPr="00C506E8">
        <w:rPr>
          <w:spacing w:val="1"/>
        </w:rPr>
        <w:t xml:space="preserve"> </w:t>
      </w:r>
      <w:r w:rsidRPr="00C506E8">
        <w:t>организациях</w:t>
      </w:r>
      <w:r w:rsidRPr="00C506E8">
        <w:rPr>
          <w:spacing w:val="63"/>
        </w:rPr>
        <w:t xml:space="preserve"> </w:t>
      </w:r>
      <w:r w:rsidRPr="00C506E8">
        <w:t>района</w:t>
      </w:r>
      <w:r w:rsidRPr="00C506E8">
        <w:rPr>
          <w:spacing w:val="61"/>
        </w:rPr>
        <w:t xml:space="preserve"> </w:t>
      </w:r>
      <w:r w:rsidRPr="00C506E8">
        <w:t>отсутствуют</w:t>
      </w:r>
      <w:r w:rsidRPr="00C506E8">
        <w:rPr>
          <w:spacing w:val="61"/>
        </w:rPr>
        <w:t xml:space="preserve"> </w:t>
      </w:r>
      <w:r w:rsidRPr="00C506E8">
        <w:t>ставки</w:t>
      </w:r>
      <w:r w:rsidRPr="00C506E8">
        <w:rPr>
          <w:spacing w:val="62"/>
        </w:rPr>
        <w:t xml:space="preserve"> </w:t>
      </w:r>
      <w:r w:rsidRPr="00C506E8">
        <w:t>педагога</w:t>
      </w:r>
      <w:r w:rsidRPr="00C506E8">
        <w:rPr>
          <w:spacing w:val="59"/>
        </w:rPr>
        <w:t xml:space="preserve"> </w:t>
      </w:r>
      <w:r w:rsidRPr="00C506E8">
        <w:t>дополнительного образования.</w:t>
      </w:r>
      <w:r w:rsidRPr="00C506E8">
        <w:rPr>
          <w:sz w:val="22"/>
          <w:szCs w:val="22"/>
        </w:rPr>
        <w:t xml:space="preserve"> </w:t>
      </w:r>
      <w:r w:rsidRPr="00C506E8">
        <w:t>В рамках же внеурочной деятельности занятия проводят</w:t>
      </w:r>
      <w:r w:rsidRPr="00C506E8">
        <w:rPr>
          <w:spacing w:val="1"/>
        </w:rPr>
        <w:t xml:space="preserve"> </w:t>
      </w:r>
      <w:r w:rsidRPr="00C506E8">
        <w:t>учителя</w:t>
      </w:r>
      <w:r w:rsidRPr="00C506E8">
        <w:rPr>
          <w:spacing w:val="-1"/>
        </w:rPr>
        <w:t xml:space="preserve"> </w:t>
      </w:r>
      <w:r w:rsidRPr="00C506E8">
        <w:t>школ.</w:t>
      </w:r>
    </w:p>
    <w:p w14:paraId="5E13663A" w14:textId="77777777" w:rsidR="00FD1C14" w:rsidRPr="00C506E8" w:rsidRDefault="00FD1C14" w:rsidP="00FD1C14">
      <w:pPr>
        <w:widowControl w:val="0"/>
        <w:tabs>
          <w:tab w:val="left" w:pos="900"/>
        </w:tabs>
        <w:autoSpaceDE w:val="0"/>
        <w:autoSpaceDN w:val="0"/>
        <w:spacing w:before="4"/>
      </w:pPr>
      <w:r w:rsidRPr="00C506E8">
        <w:tab/>
        <w:t>Работа по увеличению охвата дополнительным образованием в районе планируется за счет введения дополнительных ставок педагогов в Точки роста и охвата сельских детей.</w:t>
      </w:r>
    </w:p>
    <w:p w14:paraId="294594CA" w14:textId="77777777" w:rsidR="00FD1C14" w:rsidRDefault="00FD1C14" w:rsidP="00FD1C14">
      <w:pPr>
        <w:pStyle w:val="a5"/>
      </w:pPr>
    </w:p>
    <w:p w14:paraId="6D69DB6D" w14:textId="77777777" w:rsidR="00FD1C14" w:rsidRDefault="00FD1C14" w:rsidP="00FD1C14">
      <w:pPr>
        <w:pStyle w:val="a5"/>
      </w:pPr>
    </w:p>
    <w:p w14:paraId="6B492FF4" w14:textId="77777777" w:rsidR="00FD1C14" w:rsidRDefault="00FD1C14"/>
    <w:sectPr w:rsidR="00FD1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C14"/>
    <w:rsid w:val="00FD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CBB22"/>
  <w15:chartTrackingRefBased/>
  <w15:docId w15:val="{AAEF44CC-89CC-47AA-91BF-3532E73EF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FD1C14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Основной текст Знак"/>
    <w:basedOn w:val="a0"/>
    <w:link w:val="a3"/>
    <w:uiPriority w:val="99"/>
    <w:rsid w:val="00FD1C14"/>
  </w:style>
  <w:style w:type="paragraph" w:styleId="a5">
    <w:name w:val="No Spacing"/>
    <w:uiPriority w:val="1"/>
    <w:qFormat/>
    <w:rsid w:val="00FD1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784</Words>
  <Characters>4475</Characters>
  <Application>Microsoft Office Word</Application>
  <DocSecurity>0</DocSecurity>
  <Lines>37</Lines>
  <Paragraphs>10</Paragraphs>
  <ScaleCrop>false</ScaleCrop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centr0114@mail.ru</dc:creator>
  <cp:keywords/>
  <dc:description/>
  <cp:lastModifiedBy>centr0114@mail.ru</cp:lastModifiedBy>
  <cp:revision>1</cp:revision>
  <dcterms:created xsi:type="dcterms:W3CDTF">2025-12-08T05:25:00Z</dcterms:created>
  <dcterms:modified xsi:type="dcterms:W3CDTF">2025-12-08T05:26:00Z</dcterms:modified>
</cp:coreProperties>
</file>